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00AF013"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5C5575">
        <w:rPr>
          <w:b/>
          <w:bCs/>
          <w:sz w:val="28"/>
          <w:szCs w:val="28"/>
        </w:rPr>
        <w:t>42</w:t>
      </w:r>
      <w:r w:rsidR="00110527">
        <w:rPr>
          <w:b/>
          <w:bCs/>
          <w:sz w:val="28"/>
          <w:szCs w:val="28"/>
        </w:rPr>
        <w:t>/РНД-ЖТК/20</w:t>
      </w:r>
      <w:r w:rsidRPr="00515F9C">
        <w:rPr>
          <w:b/>
          <w:bCs/>
          <w:sz w:val="28"/>
          <w:szCs w:val="28"/>
        </w:rPr>
        <w:t xml:space="preserve"> на право заключения договора купли-продажи объекта(-</w:t>
      </w:r>
      <w:proofErr w:type="spellStart"/>
      <w:r w:rsidRPr="00515F9C">
        <w:rPr>
          <w:b/>
          <w:bCs/>
          <w:sz w:val="28"/>
          <w:szCs w:val="28"/>
        </w:rPr>
        <w:t>ов</w:t>
      </w:r>
      <w:proofErr w:type="spellEnd"/>
      <w:r w:rsidRPr="00515F9C">
        <w:rPr>
          <w:b/>
          <w:bCs/>
          <w:sz w:val="28"/>
          <w:szCs w:val="28"/>
        </w:rPr>
        <w:t xml:space="preserve">)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B22EB6"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B22EB6"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B22EB6"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B22EB6"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B22EB6"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B22EB6"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070E6AE6"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5C5575">
        <w:rPr>
          <w:sz w:val="28"/>
          <w:szCs w:val="28"/>
        </w:rPr>
        <w:t>42</w:t>
      </w:r>
      <w:r w:rsidR="00110527">
        <w:rPr>
          <w:sz w:val="28"/>
          <w:szCs w:val="28"/>
        </w:rPr>
        <w:t>/РНД-ЖТК/20</w:t>
      </w:r>
      <w:r w:rsidRPr="00515F9C">
        <w:rPr>
          <w:sz w:val="28"/>
          <w:szCs w:val="28"/>
        </w:rPr>
        <w:t xml:space="preserve"> (далее – Аукцион)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w:t>
      </w:r>
      <w:proofErr w:type="spellStart"/>
      <w:r>
        <w:rPr>
          <w:sz w:val="28"/>
          <w:szCs w:val="28"/>
        </w:rPr>
        <w:t>ов</w:t>
      </w:r>
      <w:proofErr w:type="spellEnd"/>
      <w:r>
        <w:rPr>
          <w:sz w:val="28"/>
          <w:szCs w:val="28"/>
        </w:rPr>
        <w:t>)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объекта(-</w:t>
      </w:r>
      <w:proofErr w:type="spellStart"/>
      <w:r w:rsidRPr="00515F9C">
        <w:rPr>
          <w:bCs/>
          <w:sz w:val="28"/>
          <w:szCs w:val="28"/>
        </w:rPr>
        <w:t>ов</w:t>
      </w:r>
      <w:proofErr w:type="spellEnd"/>
      <w:r w:rsidRPr="00515F9C">
        <w:rPr>
          <w:bCs/>
          <w:sz w:val="28"/>
          <w:szCs w:val="28"/>
        </w:rPr>
        <w:t xml:space="preserve">) недвижимого имущества: </w:t>
      </w:r>
    </w:p>
    <w:p w14:paraId="165CA664" w14:textId="14FEBAC3" w:rsidR="00BA2114" w:rsidRDefault="005C5575" w:rsidP="004F587A">
      <w:pPr>
        <w:ind w:firstLine="708"/>
        <w:jc w:val="both"/>
        <w:rPr>
          <w:b/>
          <w:sz w:val="28"/>
          <w:szCs w:val="28"/>
        </w:rPr>
      </w:pPr>
      <w:r>
        <w:rPr>
          <w:b/>
          <w:sz w:val="28"/>
          <w:szCs w:val="28"/>
        </w:rPr>
        <w:t>7 323 960 (Семь миллионов триста двадцать три</w:t>
      </w:r>
      <w:r w:rsidR="00110527">
        <w:rPr>
          <w:b/>
          <w:sz w:val="28"/>
          <w:szCs w:val="28"/>
        </w:rPr>
        <w:t xml:space="preserve"> тысяч</w:t>
      </w:r>
      <w:r w:rsidR="007072F5">
        <w:rPr>
          <w:b/>
          <w:sz w:val="28"/>
          <w:szCs w:val="28"/>
        </w:rPr>
        <w:t>и девятьсот</w:t>
      </w:r>
      <w:r>
        <w:rPr>
          <w:b/>
          <w:sz w:val="28"/>
          <w:szCs w:val="28"/>
        </w:rPr>
        <w:t xml:space="preserve"> шестьдесят) руб. 8</w:t>
      </w:r>
      <w:r w:rsidR="00BA2114" w:rsidRPr="00BA2114">
        <w:rPr>
          <w:b/>
          <w:sz w:val="28"/>
          <w:szCs w:val="28"/>
        </w:rPr>
        <w:t>0 коп. в том числе НДС</w:t>
      </w:r>
      <w:r w:rsidR="00FD3048">
        <w:rPr>
          <w:b/>
          <w:sz w:val="28"/>
          <w:szCs w:val="28"/>
        </w:rPr>
        <w:t>;</w:t>
      </w:r>
    </w:p>
    <w:p w14:paraId="69228771" w14:textId="7C6F8CAB" w:rsidR="00BA2114" w:rsidRDefault="008269F8" w:rsidP="00290573">
      <w:pPr>
        <w:ind w:firstLine="708"/>
        <w:jc w:val="both"/>
        <w:rPr>
          <w:b/>
          <w:sz w:val="28"/>
          <w:szCs w:val="28"/>
        </w:rPr>
      </w:pPr>
      <w:r>
        <w:rPr>
          <w:b/>
          <w:sz w:val="28"/>
          <w:szCs w:val="28"/>
        </w:rPr>
        <w:t>6 384 052</w:t>
      </w:r>
      <w:r w:rsidR="007400AF" w:rsidRPr="007400AF">
        <w:rPr>
          <w:b/>
          <w:sz w:val="28"/>
          <w:szCs w:val="28"/>
        </w:rPr>
        <w:t xml:space="preserve"> (</w:t>
      </w:r>
      <w:r w:rsidR="005C5575">
        <w:rPr>
          <w:b/>
          <w:sz w:val="28"/>
          <w:szCs w:val="28"/>
        </w:rPr>
        <w:t>Шесть</w:t>
      </w:r>
      <w:r w:rsidR="00110527">
        <w:rPr>
          <w:b/>
          <w:sz w:val="28"/>
          <w:szCs w:val="28"/>
        </w:rPr>
        <w:t xml:space="preserve"> миллион</w:t>
      </w:r>
      <w:r>
        <w:rPr>
          <w:b/>
          <w:sz w:val="28"/>
          <w:szCs w:val="28"/>
        </w:rPr>
        <w:t>ов триста восемьдесят четыре пятьдесят два) руб. 54</w:t>
      </w:r>
      <w:r w:rsidR="00BA2114" w:rsidRPr="00BA2114">
        <w:rPr>
          <w:b/>
          <w:sz w:val="28"/>
          <w:szCs w:val="28"/>
        </w:rPr>
        <w:t xml:space="preserve"> коп.  без учета НДС.</w:t>
      </w:r>
    </w:p>
    <w:p w14:paraId="2202A4FB" w14:textId="0AFCB025"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w:t>
      </w:r>
      <w:proofErr w:type="spellStart"/>
      <w:r w:rsidRPr="00515F9C">
        <w:rPr>
          <w:sz w:val="28"/>
          <w:szCs w:val="28"/>
        </w:rPr>
        <w:t>ов</w:t>
      </w:r>
      <w:proofErr w:type="spellEnd"/>
      <w:r w:rsidRPr="00515F9C">
        <w:rPr>
          <w:sz w:val="28"/>
          <w:szCs w:val="28"/>
        </w:rPr>
        <w:t>) недвижимости на Аукционе («шаг аукциона») составляет</w:t>
      </w:r>
      <w:r w:rsidR="007400AF">
        <w:rPr>
          <w:sz w:val="28"/>
          <w:szCs w:val="28"/>
        </w:rPr>
        <w:t xml:space="preserve"> </w:t>
      </w:r>
      <w:r w:rsidR="008269F8">
        <w:rPr>
          <w:b/>
          <w:sz w:val="28"/>
          <w:szCs w:val="28"/>
        </w:rPr>
        <w:t>319 202</w:t>
      </w:r>
      <w:r w:rsidR="00290573" w:rsidRPr="007400AF">
        <w:rPr>
          <w:b/>
          <w:sz w:val="28"/>
          <w:szCs w:val="28"/>
        </w:rPr>
        <w:t xml:space="preserve"> (</w:t>
      </w:r>
      <w:r w:rsidR="008269F8">
        <w:rPr>
          <w:b/>
          <w:sz w:val="28"/>
          <w:szCs w:val="28"/>
        </w:rPr>
        <w:t>Триста девятнадцать</w:t>
      </w:r>
      <w:r w:rsidR="00BA2114">
        <w:rPr>
          <w:b/>
          <w:sz w:val="28"/>
          <w:szCs w:val="28"/>
        </w:rPr>
        <w:t xml:space="preserve"> тысяч</w:t>
      </w:r>
      <w:r w:rsidR="008269F8">
        <w:rPr>
          <w:b/>
          <w:sz w:val="28"/>
          <w:szCs w:val="28"/>
        </w:rPr>
        <w:t xml:space="preserve"> двести два) руб. 63</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4909D70D"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9E0578">
        <w:rPr>
          <w:b/>
          <w:sz w:val="28"/>
          <w:szCs w:val="28"/>
        </w:rPr>
        <w:t>23.06</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01DA12B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9E0578">
        <w:rPr>
          <w:b/>
          <w:sz w:val="28"/>
          <w:szCs w:val="28"/>
        </w:rPr>
        <w:t>20</w:t>
      </w:r>
      <w:r w:rsidR="006378A6">
        <w:rPr>
          <w:b/>
          <w:sz w:val="28"/>
          <w:szCs w:val="28"/>
        </w:rPr>
        <w:t>.</w:t>
      </w:r>
      <w:r w:rsidR="009E0578">
        <w:rPr>
          <w:b/>
          <w:sz w:val="28"/>
          <w:szCs w:val="28"/>
        </w:rPr>
        <w:t>05</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7A49215"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7072F5">
        <w:rPr>
          <w:b/>
          <w:sz w:val="28"/>
          <w:szCs w:val="28"/>
        </w:rPr>
        <w:t>2</w:t>
      </w:r>
      <w:r w:rsidR="009E0578">
        <w:rPr>
          <w:b/>
          <w:sz w:val="28"/>
          <w:szCs w:val="28"/>
        </w:rPr>
        <w:t>2.06</w:t>
      </w:r>
      <w:r w:rsidR="006378A6">
        <w:rPr>
          <w:b/>
          <w:sz w:val="28"/>
          <w:szCs w:val="28"/>
        </w:rPr>
        <w:t>.2020</w:t>
      </w:r>
      <w:r w:rsidR="00A915E0" w:rsidRPr="007400AF">
        <w:rPr>
          <w:b/>
          <w:sz w:val="28"/>
          <w:szCs w:val="28"/>
        </w:rPr>
        <w:t xml:space="preserve"> г. в 10:00.</w:t>
      </w:r>
    </w:p>
    <w:p w14:paraId="6F26983E" w14:textId="738341B5"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9E0578">
        <w:rPr>
          <w:b/>
          <w:sz w:val="28"/>
          <w:szCs w:val="28"/>
        </w:rPr>
        <w:t>№42</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3F09CF8B"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7072F5">
        <w:rPr>
          <w:b/>
          <w:sz w:val="28"/>
          <w:szCs w:val="28"/>
        </w:rPr>
        <w:t>2</w:t>
      </w:r>
      <w:r w:rsidR="009E0578">
        <w:rPr>
          <w:b/>
          <w:sz w:val="28"/>
          <w:szCs w:val="28"/>
        </w:rPr>
        <w:t>2.06</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4F520296"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8269F8">
        <w:rPr>
          <w:b/>
          <w:sz w:val="28"/>
          <w:szCs w:val="28"/>
        </w:rPr>
        <w:t>638 405</w:t>
      </w:r>
      <w:r w:rsidR="00BA2114" w:rsidRPr="00BA2114">
        <w:rPr>
          <w:b/>
          <w:sz w:val="28"/>
          <w:szCs w:val="28"/>
        </w:rPr>
        <w:t xml:space="preserve"> </w:t>
      </w:r>
      <w:r w:rsidR="008269F8">
        <w:rPr>
          <w:b/>
          <w:sz w:val="28"/>
          <w:szCs w:val="28"/>
        </w:rPr>
        <w:t>(Шестьсот тридцать восемь тысяч четыреста пять) руб. 25</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w:t>
      </w:r>
      <w:proofErr w:type="gramStart"/>
      <w:r w:rsidRPr="00515F9C">
        <w:rPr>
          <w:sz w:val="28"/>
          <w:szCs w:val="28"/>
        </w:rPr>
        <w:t>1.Получить</w:t>
      </w:r>
      <w:proofErr w:type="gramEnd"/>
      <w:r w:rsidRPr="00515F9C">
        <w:rPr>
          <w:sz w:val="28"/>
          <w:szCs w:val="28"/>
        </w:rPr>
        <w:t xml:space="preserve">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B22EB6"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Графа «Назначение платежа» в платежном документе, указанном в </w:t>
      </w:r>
      <w:proofErr w:type="spellStart"/>
      <w:r w:rsidRPr="00515F9C">
        <w:rPr>
          <w:sz w:val="28"/>
          <w:szCs w:val="28"/>
        </w:rPr>
        <w:t>пп</w:t>
      </w:r>
      <w:proofErr w:type="spellEnd"/>
      <w:r w:rsidRPr="00515F9C">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515F9C">
        <w:rPr>
          <w:sz w:val="28"/>
          <w:szCs w:val="28"/>
        </w:rPr>
        <w:t>pdf</w:t>
      </w:r>
      <w:proofErr w:type="spellEnd"/>
      <w:r w:rsidRPr="00515F9C">
        <w:rPr>
          <w:sz w:val="28"/>
          <w:szCs w:val="28"/>
        </w:rPr>
        <w:footnoteReference w:id="1"/>
      </w:r>
      <w:r w:rsidRPr="00515F9C">
        <w:rPr>
          <w:sz w:val="28"/>
          <w:szCs w:val="28"/>
        </w:rPr>
        <w:t xml:space="preserve"> (требуемое разрешение при сканировании документов составляет 100-200 </w:t>
      </w:r>
      <w:proofErr w:type="spellStart"/>
      <w:r w:rsidRPr="00515F9C">
        <w:rPr>
          <w:sz w:val="28"/>
          <w:szCs w:val="28"/>
        </w:rPr>
        <w:t>dpi</w:t>
      </w:r>
      <w:proofErr w:type="spellEnd"/>
      <w:r w:rsidRPr="00515F9C">
        <w:rPr>
          <w:sz w:val="28"/>
          <w:szCs w:val="28"/>
        </w:rPr>
        <w:footnoteReference w:id="2"/>
      </w:r>
      <w:r w:rsidRPr="00515F9C">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515F9C">
        <w:rPr>
          <w:sz w:val="28"/>
          <w:szCs w:val="28"/>
        </w:rPr>
        <w:t>rar</w:t>
      </w:r>
      <w:proofErr w:type="spellEnd"/>
      <w:r w:rsidRPr="00515F9C">
        <w:rPr>
          <w:sz w:val="28"/>
          <w:szCs w:val="28"/>
        </w:rPr>
        <w:t xml:space="preserve"> (или .</w:t>
      </w:r>
      <w:proofErr w:type="spellStart"/>
      <w:r w:rsidRPr="00515F9C">
        <w:rPr>
          <w:sz w:val="28"/>
          <w:szCs w:val="28"/>
        </w:rPr>
        <w:t>zip</w:t>
      </w:r>
      <w:proofErr w:type="spellEnd"/>
      <w:r w:rsidRPr="00515F9C">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2BBCBD8C"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0850B2">
        <w:rPr>
          <w:b/>
          <w:sz w:val="28"/>
          <w:szCs w:val="28"/>
        </w:rPr>
        <w:t>2</w:t>
      </w:r>
      <w:r w:rsidR="00C94914">
        <w:rPr>
          <w:b/>
          <w:sz w:val="28"/>
          <w:szCs w:val="28"/>
        </w:rPr>
        <w:t>2» июня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w:t>
      </w:r>
      <w:proofErr w:type="spellStart"/>
      <w:r w:rsidRPr="00515F9C">
        <w:rPr>
          <w:sz w:val="28"/>
          <w:szCs w:val="28"/>
        </w:rPr>
        <w:t>ами</w:t>
      </w:r>
      <w:proofErr w:type="spellEnd"/>
      <w:r w:rsidRPr="00515F9C">
        <w:rPr>
          <w:sz w:val="28"/>
          <w:szCs w:val="28"/>
        </w:rPr>
        <w:t>) в соответствии с п. 5.2 Аукционной документации, принимается решение Комиссией о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Аукциона; далее – Участник) или об отказе в допуске Претендента(</w:t>
      </w:r>
      <w:proofErr w:type="spellStart"/>
      <w:r w:rsidRPr="00515F9C">
        <w:rPr>
          <w:sz w:val="28"/>
          <w:szCs w:val="28"/>
        </w:rPr>
        <w:t>ов</w:t>
      </w:r>
      <w:proofErr w:type="spellEnd"/>
      <w:r w:rsidRPr="00515F9C">
        <w:rPr>
          <w:sz w:val="28"/>
          <w:szCs w:val="28"/>
        </w:rPr>
        <w:t>)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515F9C">
        <w:rPr>
          <w:sz w:val="28"/>
          <w:szCs w:val="28"/>
        </w:rPr>
        <w:t>ов</w:t>
      </w:r>
      <w:proofErr w:type="spellEnd"/>
      <w:r w:rsidRPr="00515F9C">
        <w:rPr>
          <w:sz w:val="28"/>
          <w:szCs w:val="28"/>
        </w:rPr>
        <w:t>) к участию в Аукционе (признании Претендента(</w:t>
      </w:r>
      <w:proofErr w:type="spellStart"/>
      <w:r w:rsidRPr="00515F9C">
        <w:rPr>
          <w:sz w:val="28"/>
          <w:szCs w:val="28"/>
        </w:rPr>
        <w:t>ов</w:t>
      </w:r>
      <w:proofErr w:type="spellEnd"/>
      <w:r w:rsidRPr="00515F9C">
        <w:rPr>
          <w:sz w:val="28"/>
          <w:szCs w:val="28"/>
        </w:rPr>
        <w:t>) Участником(</w:t>
      </w:r>
      <w:proofErr w:type="spellStart"/>
      <w:r w:rsidRPr="00515F9C">
        <w:rPr>
          <w:sz w:val="28"/>
          <w:szCs w:val="28"/>
        </w:rPr>
        <w:t>ами</w:t>
      </w:r>
      <w:proofErr w:type="spellEnd"/>
      <w:r w:rsidRPr="00515F9C">
        <w:rPr>
          <w:sz w:val="28"/>
          <w:szCs w:val="28"/>
        </w:rPr>
        <w:t>) или об отказе в допуске Претендента(</w:t>
      </w:r>
      <w:proofErr w:type="spellStart"/>
      <w:r w:rsidRPr="00515F9C">
        <w:rPr>
          <w:sz w:val="28"/>
          <w:szCs w:val="28"/>
        </w:rPr>
        <w:t>ов</w:t>
      </w:r>
      <w:proofErr w:type="spellEnd"/>
      <w:r w:rsidRPr="00515F9C">
        <w:rPr>
          <w:sz w:val="28"/>
          <w:szCs w:val="28"/>
        </w:rPr>
        <w:t xml:space="preserve">)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515F9C">
        <w:rPr>
          <w:sz w:val="28"/>
          <w:szCs w:val="28"/>
        </w:rPr>
        <w:t>представления</w:t>
      </w:r>
      <w:proofErr w:type="gramEnd"/>
      <w:r w:rsidRPr="00515F9C">
        <w:rPr>
          <w:sz w:val="28"/>
          <w:szCs w:val="28"/>
        </w:rPr>
        <w:t xml:space="preserve">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w:t>
      </w:r>
      <w:proofErr w:type="gramStart"/>
      <w:r w:rsidRPr="00515F9C">
        <w:rPr>
          <w:sz w:val="28"/>
          <w:szCs w:val="28"/>
        </w:rPr>
        <w:t>предложениях,  отображается</w:t>
      </w:r>
      <w:proofErr w:type="gramEnd"/>
      <w:r w:rsidRPr="00515F9C">
        <w:rPr>
          <w:sz w:val="28"/>
          <w:szCs w:val="28"/>
        </w:rPr>
        <w:t xml:space="preserve">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w:t>
      </w:r>
      <w:proofErr w:type="spellStart"/>
      <w:r w:rsidRPr="00515F9C">
        <w:rPr>
          <w:sz w:val="28"/>
          <w:szCs w:val="28"/>
        </w:rPr>
        <w:t>ов</w:t>
      </w:r>
      <w:proofErr w:type="spellEnd"/>
      <w:r w:rsidRPr="00515F9C">
        <w:rPr>
          <w:sz w:val="28"/>
          <w:szCs w:val="28"/>
        </w:rPr>
        <w:t>)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w:t>
      </w:r>
      <w:proofErr w:type="spellStart"/>
      <w:r w:rsidRPr="00515F9C">
        <w:rPr>
          <w:sz w:val="28"/>
          <w:szCs w:val="28"/>
        </w:rPr>
        <w:t>ов</w:t>
      </w:r>
      <w:proofErr w:type="spellEnd"/>
      <w:r w:rsidRPr="00515F9C">
        <w:rPr>
          <w:sz w:val="28"/>
          <w:szCs w:val="28"/>
        </w:rPr>
        <w:t>)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71EDCD64" w14:textId="77777777" w:rsidR="007072F5" w:rsidRPr="007072F5" w:rsidRDefault="004F587A" w:rsidP="007072F5">
      <w:pPr>
        <w:pStyle w:val="ab"/>
        <w:ind w:left="0" w:firstLine="708"/>
        <w:jc w:val="right"/>
        <w:rPr>
          <w:bCs/>
          <w:szCs w:val="20"/>
        </w:rPr>
      </w:pPr>
      <w:r w:rsidRPr="00515F9C">
        <w:rPr>
          <w:sz w:val="28"/>
          <w:szCs w:val="28"/>
        </w:rPr>
        <w:br w:type="page"/>
      </w:r>
      <w:r w:rsidRPr="00515F9C">
        <w:rPr>
          <w:bCs/>
          <w:sz w:val="28"/>
          <w:szCs w:val="28"/>
        </w:rPr>
        <w:t xml:space="preserve">                                                                                                        </w:t>
      </w:r>
      <w:r w:rsidR="007072F5" w:rsidRPr="007072F5">
        <w:rPr>
          <w:bCs/>
          <w:szCs w:val="20"/>
        </w:rPr>
        <w:t xml:space="preserve">Приложение № 1 </w:t>
      </w:r>
    </w:p>
    <w:p w14:paraId="4AED699E" w14:textId="77777777" w:rsidR="007072F5" w:rsidRPr="007072F5" w:rsidRDefault="007072F5" w:rsidP="007072F5">
      <w:pPr>
        <w:autoSpaceDE w:val="0"/>
        <w:autoSpaceDN w:val="0"/>
        <w:adjustRightInd w:val="0"/>
        <w:ind w:firstLine="709"/>
        <w:jc w:val="right"/>
        <w:rPr>
          <w:bCs/>
        </w:rPr>
      </w:pPr>
      <w:r w:rsidRPr="007072F5">
        <w:rPr>
          <w:bCs/>
        </w:rPr>
        <w:t>к аукционной документации</w:t>
      </w:r>
    </w:p>
    <w:p w14:paraId="10F9A8A5" w14:textId="77777777" w:rsidR="007072F5" w:rsidRPr="007072F5" w:rsidRDefault="007072F5" w:rsidP="007072F5">
      <w:pPr>
        <w:spacing w:after="200" w:line="360" w:lineRule="exact"/>
        <w:ind w:firstLine="709"/>
        <w:contextualSpacing/>
        <w:jc w:val="right"/>
        <w:rPr>
          <w:bCs/>
        </w:rPr>
      </w:pPr>
    </w:p>
    <w:p w14:paraId="54C7780A" w14:textId="77777777" w:rsidR="007072F5" w:rsidRPr="007072F5" w:rsidRDefault="007072F5" w:rsidP="007072F5">
      <w:pPr>
        <w:spacing w:after="200" w:line="360" w:lineRule="exact"/>
        <w:ind w:firstLine="709"/>
        <w:contextualSpacing/>
        <w:jc w:val="center"/>
        <w:rPr>
          <w:b/>
          <w:bCs/>
          <w:sz w:val="28"/>
          <w:szCs w:val="28"/>
        </w:rPr>
      </w:pPr>
      <w:r w:rsidRPr="007072F5">
        <w:rPr>
          <w:b/>
          <w:bCs/>
          <w:sz w:val="28"/>
          <w:szCs w:val="28"/>
        </w:rPr>
        <w:t>Техническое описание</w:t>
      </w:r>
    </w:p>
    <w:p w14:paraId="0354F705" w14:textId="77777777" w:rsidR="007072F5" w:rsidRPr="007072F5" w:rsidRDefault="007072F5" w:rsidP="007072F5">
      <w:pPr>
        <w:spacing w:after="200" w:line="360" w:lineRule="exact"/>
        <w:ind w:firstLine="709"/>
        <w:contextualSpacing/>
        <w:jc w:val="center"/>
        <w:rPr>
          <w:bCs/>
        </w:rPr>
      </w:pPr>
    </w:p>
    <w:p w14:paraId="6D95370E" w14:textId="77777777" w:rsidR="007072F5" w:rsidRPr="000850B2" w:rsidRDefault="007072F5" w:rsidP="007072F5">
      <w:pPr>
        <w:autoSpaceDE w:val="0"/>
        <w:autoSpaceDN w:val="0"/>
        <w:adjustRightInd w:val="0"/>
        <w:ind w:firstLine="709"/>
        <w:jc w:val="both"/>
        <w:rPr>
          <w:sz w:val="26"/>
          <w:szCs w:val="26"/>
        </w:rPr>
      </w:pPr>
      <w:r w:rsidRPr="007072F5">
        <w:rPr>
          <w:sz w:val="26"/>
          <w:szCs w:val="26"/>
        </w:rPr>
        <w:t>1. Предмет сделки: Отчуждение по договору купли-продажи объекта(-</w:t>
      </w:r>
      <w:proofErr w:type="spellStart"/>
      <w:r w:rsidRPr="007072F5">
        <w:rPr>
          <w:sz w:val="26"/>
          <w:szCs w:val="26"/>
        </w:rPr>
        <w:t>ов</w:t>
      </w:r>
      <w:proofErr w:type="spellEnd"/>
      <w:r w:rsidRPr="007072F5">
        <w:rPr>
          <w:sz w:val="26"/>
          <w:szCs w:val="26"/>
        </w:rPr>
        <w:t xml:space="preserve">) недвижимого имущества, находящегося (находящихся) в собственности АО «ЖТК». </w:t>
      </w:r>
      <w:r w:rsidRPr="007072F5">
        <w:rPr>
          <w:sz w:val="28"/>
          <w:szCs w:val="28"/>
        </w:rPr>
        <w:t xml:space="preserve">Запись в </w:t>
      </w:r>
      <w:r w:rsidRPr="000850B2">
        <w:rPr>
          <w:sz w:val="28"/>
          <w:szCs w:val="28"/>
        </w:rPr>
        <w:t xml:space="preserve">ЕГРН от 27.02.2008 г., № 23-23-05/004/2007-227 магазин 53, 27.02.2008 г., № 23-23-05/004/2007-216 магазин 457, 27.02.2008 г., № 23-23-05/023/2007-427 магазин </w:t>
      </w:r>
      <w:proofErr w:type="gramStart"/>
      <w:r w:rsidRPr="000850B2">
        <w:rPr>
          <w:sz w:val="28"/>
          <w:szCs w:val="28"/>
        </w:rPr>
        <w:t>454,  09.06.2010</w:t>
      </w:r>
      <w:proofErr w:type="gramEnd"/>
      <w:r w:rsidRPr="000850B2">
        <w:rPr>
          <w:sz w:val="28"/>
          <w:szCs w:val="28"/>
        </w:rPr>
        <w:t xml:space="preserve"> г.</w:t>
      </w:r>
    </w:p>
    <w:p w14:paraId="106E15CB" w14:textId="77777777" w:rsidR="007072F5" w:rsidRPr="000850B2" w:rsidRDefault="007072F5" w:rsidP="007072F5">
      <w:pPr>
        <w:widowControl w:val="0"/>
        <w:autoSpaceDE w:val="0"/>
        <w:autoSpaceDN w:val="0"/>
        <w:adjustRightInd w:val="0"/>
        <w:spacing w:before="120"/>
        <w:ind w:firstLine="708"/>
        <w:contextualSpacing/>
        <w:jc w:val="both"/>
        <w:rPr>
          <w:sz w:val="26"/>
          <w:szCs w:val="26"/>
        </w:rPr>
      </w:pPr>
      <w:r w:rsidRPr="000850B2">
        <w:rPr>
          <w:sz w:val="26"/>
          <w:szCs w:val="26"/>
        </w:rPr>
        <w:t>2. Адрес объекта(-</w:t>
      </w:r>
      <w:proofErr w:type="spellStart"/>
      <w:r w:rsidRPr="000850B2">
        <w:rPr>
          <w:sz w:val="26"/>
          <w:szCs w:val="26"/>
        </w:rPr>
        <w:t>ов</w:t>
      </w:r>
      <w:proofErr w:type="spellEnd"/>
      <w:r w:rsidRPr="000850B2">
        <w:rPr>
          <w:sz w:val="26"/>
          <w:szCs w:val="26"/>
        </w:rPr>
        <w:t xml:space="preserve">): Краснодарский край, </w:t>
      </w:r>
      <w:proofErr w:type="spellStart"/>
      <w:r w:rsidRPr="000850B2">
        <w:rPr>
          <w:sz w:val="26"/>
          <w:szCs w:val="26"/>
        </w:rPr>
        <w:t>Тимашевский</w:t>
      </w:r>
      <w:proofErr w:type="spellEnd"/>
      <w:r w:rsidRPr="000850B2">
        <w:rPr>
          <w:sz w:val="26"/>
          <w:szCs w:val="26"/>
        </w:rPr>
        <w:t xml:space="preserve"> район, г. Тимашевск, ул. Пролетарская, 2г.</w:t>
      </w:r>
    </w:p>
    <w:p w14:paraId="6A46C0F8" w14:textId="77777777" w:rsidR="007072F5" w:rsidRPr="000850B2" w:rsidRDefault="007072F5" w:rsidP="007072F5">
      <w:pPr>
        <w:widowControl w:val="0"/>
        <w:autoSpaceDE w:val="0"/>
        <w:autoSpaceDN w:val="0"/>
        <w:adjustRightInd w:val="0"/>
        <w:ind w:firstLine="708"/>
        <w:contextualSpacing/>
        <w:jc w:val="both"/>
        <w:rPr>
          <w:sz w:val="26"/>
          <w:szCs w:val="26"/>
        </w:rPr>
      </w:pPr>
      <w:r w:rsidRPr="000850B2">
        <w:rPr>
          <w:sz w:val="26"/>
          <w:szCs w:val="26"/>
        </w:rPr>
        <w:t>3. Характеристика и фотографии объекта(-</w:t>
      </w:r>
      <w:proofErr w:type="spellStart"/>
      <w:r w:rsidRPr="000850B2">
        <w:rPr>
          <w:sz w:val="26"/>
          <w:szCs w:val="26"/>
        </w:rPr>
        <w:t>ов</w:t>
      </w:r>
      <w:proofErr w:type="spellEnd"/>
      <w:r w:rsidRPr="000850B2">
        <w:rPr>
          <w:sz w:val="26"/>
          <w:szCs w:val="26"/>
        </w:rPr>
        <w:t>) недвижимого имущества:</w:t>
      </w:r>
    </w:p>
    <w:p w14:paraId="3765DB16" w14:textId="77777777" w:rsidR="007072F5" w:rsidRPr="000850B2" w:rsidRDefault="007072F5" w:rsidP="007072F5">
      <w:pPr>
        <w:widowControl w:val="0"/>
        <w:autoSpaceDE w:val="0"/>
        <w:autoSpaceDN w:val="0"/>
        <w:adjustRightInd w:val="0"/>
        <w:ind w:firstLine="708"/>
        <w:contextualSpacing/>
        <w:jc w:val="both"/>
        <w:rPr>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528"/>
        <w:gridCol w:w="1122"/>
        <w:gridCol w:w="1026"/>
        <w:gridCol w:w="5581"/>
      </w:tblGrid>
      <w:tr w:rsidR="007072F5" w:rsidRPr="000850B2" w14:paraId="0172B435" w14:textId="77777777" w:rsidTr="007072F5">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vAlign w:val="center"/>
          </w:tcPr>
          <w:p w14:paraId="5992B188" w14:textId="77777777" w:rsidR="007072F5" w:rsidRPr="000850B2" w:rsidRDefault="007072F5" w:rsidP="007072F5">
            <w:pPr>
              <w:autoSpaceDE w:val="0"/>
              <w:autoSpaceDN w:val="0"/>
              <w:adjustRightInd w:val="0"/>
              <w:jc w:val="center"/>
              <w:rPr>
                <w:b/>
                <w:bCs/>
                <w:sz w:val="18"/>
                <w:szCs w:val="18"/>
              </w:rPr>
            </w:pPr>
            <w:r w:rsidRPr="000850B2">
              <w:rPr>
                <w:b/>
                <w:bCs/>
                <w:sz w:val="18"/>
                <w:szCs w:val="18"/>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vAlign w:val="center"/>
          </w:tcPr>
          <w:p w14:paraId="6BB1A6BD" w14:textId="77777777" w:rsidR="007072F5" w:rsidRPr="000850B2" w:rsidRDefault="007072F5" w:rsidP="007072F5">
            <w:pPr>
              <w:autoSpaceDE w:val="0"/>
              <w:autoSpaceDN w:val="0"/>
              <w:adjustRightInd w:val="0"/>
              <w:jc w:val="center"/>
              <w:rPr>
                <w:b/>
                <w:bCs/>
                <w:sz w:val="18"/>
                <w:szCs w:val="18"/>
              </w:rPr>
            </w:pPr>
            <w:r w:rsidRPr="000850B2">
              <w:rPr>
                <w:b/>
                <w:bCs/>
                <w:sz w:val="18"/>
                <w:szCs w:val="18"/>
              </w:rPr>
              <w:t>Наименование объекта(-</w:t>
            </w:r>
            <w:proofErr w:type="spellStart"/>
            <w:r w:rsidRPr="000850B2">
              <w:rPr>
                <w:b/>
                <w:bCs/>
                <w:sz w:val="18"/>
                <w:szCs w:val="18"/>
              </w:rPr>
              <w:t>ов</w:t>
            </w:r>
            <w:proofErr w:type="spellEnd"/>
            <w:r w:rsidRPr="000850B2">
              <w:rPr>
                <w:b/>
                <w:bCs/>
                <w:sz w:val="18"/>
                <w:szCs w:val="18"/>
              </w:rPr>
              <w:t>)</w:t>
            </w:r>
          </w:p>
        </w:tc>
        <w:tc>
          <w:tcPr>
            <w:tcW w:w="585" w:type="pct"/>
            <w:tcBorders>
              <w:top w:val="single" w:sz="6" w:space="0" w:color="auto"/>
              <w:left w:val="single" w:sz="6" w:space="0" w:color="auto"/>
              <w:bottom w:val="single" w:sz="6" w:space="0" w:color="auto"/>
              <w:right w:val="single" w:sz="6" w:space="0" w:color="auto"/>
            </w:tcBorders>
            <w:shd w:val="clear" w:color="auto" w:fill="D9D9D9"/>
            <w:vAlign w:val="center"/>
          </w:tcPr>
          <w:p w14:paraId="195695ED" w14:textId="77777777" w:rsidR="007072F5" w:rsidRPr="000850B2" w:rsidRDefault="007072F5" w:rsidP="007072F5">
            <w:pPr>
              <w:autoSpaceDE w:val="0"/>
              <w:autoSpaceDN w:val="0"/>
              <w:adjustRightInd w:val="0"/>
              <w:jc w:val="center"/>
              <w:rPr>
                <w:rFonts w:ascii="Cambria" w:hAnsi="Cambria" w:cs="Cambria"/>
                <w:b/>
                <w:bCs/>
                <w:sz w:val="18"/>
                <w:szCs w:val="18"/>
              </w:rPr>
            </w:pPr>
            <w:r w:rsidRPr="000850B2">
              <w:rPr>
                <w:b/>
                <w:bCs/>
                <w:sz w:val="18"/>
                <w:szCs w:val="18"/>
              </w:rPr>
              <w:t xml:space="preserve">Общая площадь, </w:t>
            </w:r>
            <w:proofErr w:type="spellStart"/>
            <w:r w:rsidRPr="000850B2">
              <w:rPr>
                <w:rFonts w:ascii="Cambria" w:hAnsi="Cambria" w:cs="Cambria"/>
                <w:b/>
                <w:bCs/>
                <w:sz w:val="18"/>
                <w:szCs w:val="18"/>
              </w:rPr>
              <w:t>кв.м</w:t>
            </w:r>
            <w:proofErr w:type="spellEnd"/>
            <w:r w:rsidRPr="000850B2">
              <w:rPr>
                <w:rFonts w:ascii="Cambria" w:hAnsi="Cambria" w:cs="Cambria"/>
                <w:b/>
                <w:bCs/>
                <w:sz w:val="18"/>
                <w:szCs w:val="18"/>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vAlign w:val="center"/>
          </w:tcPr>
          <w:p w14:paraId="29C262EA" w14:textId="77777777" w:rsidR="007072F5" w:rsidRPr="000850B2" w:rsidRDefault="007072F5" w:rsidP="007072F5">
            <w:pPr>
              <w:autoSpaceDE w:val="0"/>
              <w:autoSpaceDN w:val="0"/>
              <w:adjustRightInd w:val="0"/>
              <w:jc w:val="center"/>
              <w:rPr>
                <w:b/>
                <w:bCs/>
                <w:sz w:val="18"/>
                <w:szCs w:val="18"/>
              </w:rPr>
            </w:pPr>
            <w:r w:rsidRPr="000850B2">
              <w:rPr>
                <w:b/>
                <w:bCs/>
                <w:sz w:val="18"/>
                <w:szCs w:val="18"/>
              </w:rPr>
              <w:t>Год постройки объекта (-</w:t>
            </w:r>
            <w:proofErr w:type="spellStart"/>
            <w:r w:rsidRPr="000850B2">
              <w:rPr>
                <w:b/>
                <w:bCs/>
                <w:sz w:val="18"/>
                <w:szCs w:val="18"/>
              </w:rPr>
              <w:t>ов</w:t>
            </w:r>
            <w:proofErr w:type="spellEnd"/>
            <w:r w:rsidRPr="000850B2">
              <w:rPr>
                <w:b/>
                <w:bCs/>
                <w:sz w:val="18"/>
                <w:szCs w:val="18"/>
              </w:rPr>
              <w:t>)</w:t>
            </w:r>
          </w:p>
        </w:tc>
        <w:tc>
          <w:tcPr>
            <w:tcW w:w="2909" w:type="pct"/>
            <w:tcBorders>
              <w:top w:val="single" w:sz="6" w:space="0" w:color="auto"/>
              <w:left w:val="single" w:sz="6" w:space="0" w:color="auto"/>
              <w:bottom w:val="single" w:sz="6" w:space="0" w:color="auto"/>
              <w:right w:val="single" w:sz="6" w:space="0" w:color="auto"/>
            </w:tcBorders>
            <w:shd w:val="clear" w:color="auto" w:fill="D9D9D9"/>
            <w:vAlign w:val="center"/>
          </w:tcPr>
          <w:p w14:paraId="21597F3B" w14:textId="77777777" w:rsidR="007072F5" w:rsidRPr="000850B2" w:rsidRDefault="007072F5" w:rsidP="007072F5">
            <w:pPr>
              <w:autoSpaceDE w:val="0"/>
              <w:autoSpaceDN w:val="0"/>
              <w:adjustRightInd w:val="0"/>
              <w:jc w:val="center"/>
              <w:rPr>
                <w:b/>
                <w:bCs/>
                <w:sz w:val="18"/>
                <w:szCs w:val="18"/>
              </w:rPr>
            </w:pPr>
            <w:r w:rsidRPr="000850B2">
              <w:rPr>
                <w:b/>
                <w:bCs/>
                <w:sz w:val="18"/>
                <w:szCs w:val="18"/>
              </w:rPr>
              <w:t>Фотографии</w:t>
            </w:r>
          </w:p>
        </w:tc>
      </w:tr>
      <w:tr w:rsidR="007072F5" w:rsidRPr="000850B2" w14:paraId="2072E809"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8780A74" w14:textId="77777777" w:rsidR="007072F5" w:rsidRPr="000850B2" w:rsidRDefault="007072F5" w:rsidP="007072F5">
            <w:pPr>
              <w:jc w:val="center"/>
              <w:rPr>
                <w:sz w:val="26"/>
                <w:szCs w:val="26"/>
              </w:rPr>
            </w:pPr>
            <w:r w:rsidRPr="000850B2">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2035DCA2" w14:textId="77777777" w:rsidR="007072F5" w:rsidRPr="000850B2" w:rsidRDefault="007072F5" w:rsidP="007072F5">
            <w:pPr>
              <w:jc w:val="center"/>
              <w:rPr>
                <w:sz w:val="26"/>
                <w:szCs w:val="26"/>
              </w:rPr>
            </w:pPr>
            <w:r w:rsidRPr="000850B2">
              <w:rPr>
                <w:sz w:val="26"/>
                <w:szCs w:val="26"/>
              </w:rPr>
              <w:t>Помещение магазина 457</w:t>
            </w:r>
          </w:p>
        </w:tc>
        <w:tc>
          <w:tcPr>
            <w:tcW w:w="585" w:type="pct"/>
            <w:tcBorders>
              <w:top w:val="single" w:sz="6" w:space="0" w:color="auto"/>
              <w:left w:val="single" w:sz="6" w:space="0" w:color="auto"/>
              <w:bottom w:val="single" w:sz="6" w:space="0" w:color="auto"/>
              <w:right w:val="single" w:sz="6" w:space="0" w:color="auto"/>
            </w:tcBorders>
            <w:vAlign w:val="center"/>
          </w:tcPr>
          <w:p w14:paraId="4D5E05AF" w14:textId="77777777" w:rsidR="007072F5" w:rsidRPr="000850B2" w:rsidRDefault="007072F5" w:rsidP="007072F5">
            <w:pPr>
              <w:jc w:val="center"/>
              <w:rPr>
                <w:sz w:val="26"/>
                <w:szCs w:val="26"/>
              </w:rPr>
            </w:pPr>
            <w:r w:rsidRPr="000850B2">
              <w:rPr>
                <w:sz w:val="26"/>
                <w:szCs w:val="26"/>
              </w:rPr>
              <w:t>59,9</w:t>
            </w:r>
          </w:p>
        </w:tc>
        <w:tc>
          <w:tcPr>
            <w:tcW w:w="535" w:type="pct"/>
            <w:tcBorders>
              <w:top w:val="single" w:sz="6" w:space="0" w:color="auto"/>
              <w:left w:val="single" w:sz="6" w:space="0" w:color="auto"/>
              <w:bottom w:val="single" w:sz="6" w:space="0" w:color="auto"/>
              <w:right w:val="single" w:sz="6" w:space="0" w:color="auto"/>
            </w:tcBorders>
            <w:vAlign w:val="center"/>
          </w:tcPr>
          <w:p w14:paraId="2B0CF011"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A62841C" w14:textId="77777777" w:rsidR="007072F5" w:rsidRPr="000850B2" w:rsidRDefault="007072F5" w:rsidP="007072F5">
            <w:pPr>
              <w:autoSpaceDE w:val="0"/>
              <w:autoSpaceDN w:val="0"/>
              <w:adjustRightInd w:val="0"/>
              <w:rPr>
                <w:sz w:val="18"/>
                <w:szCs w:val="16"/>
              </w:rPr>
            </w:pPr>
            <w:r w:rsidRPr="000850B2">
              <w:rPr>
                <w:sz w:val="18"/>
                <w:szCs w:val="16"/>
              </w:rPr>
              <w:t xml:space="preserve">   </w:t>
            </w:r>
            <w:r w:rsidRPr="000850B2">
              <w:rPr>
                <w:noProof/>
              </w:rPr>
              <w:drawing>
                <wp:inline distT="0" distB="0" distL="0" distR="0" wp14:anchorId="751E78BF" wp14:editId="2D0B4095">
                  <wp:extent cx="3352800" cy="163794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874" cy="1641892"/>
                          </a:xfrm>
                          <a:prstGeom prst="rect">
                            <a:avLst/>
                          </a:prstGeom>
                          <a:noFill/>
                          <a:ln>
                            <a:noFill/>
                          </a:ln>
                        </pic:spPr>
                      </pic:pic>
                    </a:graphicData>
                  </a:graphic>
                </wp:inline>
              </w:drawing>
            </w:r>
          </w:p>
        </w:tc>
      </w:tr>
      <w:tr w:rsidR="007072F5" w:rsidRPr="000850B2" w14:paraId="44420135"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33C6E25" w14:textId="77777777" w:rsidR="007072F5" w:rsidRPr="000850B2" w:rsidRDefault="007072F5" w:rsidP="007072F5">
            <w:pPr>
              <w:jc w:val="center"/>
              <w:rPr>
                <w:sz w:val="26"/>
                <w:szCs w:val="26"/>
              </w:rPr>
            </w:pPr>
            <w:r w:rsidRPr="000850B2">
              <w:rPr>
                <w:sz w:val="26"/>
                <w:szCs w:val="26"/>
              </w:rPr>
              <w:t>2</w:t>
            </w:r>
          </w:p>
        </w:tc>
        <w:tc>
          <w:tcPr>
            <w:tcW w:w="797" w:type="pct"/>
            <w:tcBorders>
              <w:top w:val="single" w:sz="6" w:space="0" w:color="auto"/>
              <w:left w:val="single" w:sz="6" w:space="0" w:color="auto"/>
              <w:bottom w:val="single" w:sz="6" w:space="0" w:color="auto"/>
              <w:right w:val="single" w:sz="6" w:space="0" w:color="auto"/>
            </w:tcBorders>
            <w:vAlign w:val="center"/>
          </w:tcPr>
          <w:p w14:paraId="705A6937" w14:textId="77777777" w:rsidR="007072F5" w:rsidRPr="000850B2" w:rsidRDefault="007072F5" w:rsidP="007072F5">
            <w:pPr>
              <w:jc w:val="center"/>
              <w:rPr>
                <w:sz w:val="26"/>
                <w:szCs w:val="26"/>
              </w:rPr>
            </w:pPr>
            <w:r w:rsidRPr="000850B2">
              <w:rPr>
                <w:sz w:val="26"/>
                <w:szCs w:val="26"/>
              </w:rPr>
              <w:t>Помещение магазина 454</w:t>
            </w:r>
          </w:p>
        </w:tc>
        <w:tc>
          <w:tcPr>
            <w:tcW w:w="585" w:type="pct"/>
            <w:tcBorders>
              <w:top w:val="single" w:sz="6" w:space="0" w:color="auto"/>
              <w:left w:val="single" w:sz="6" w:space="0" w:color="auto"/>
              <w:bottom w:val="single" w:sz="6" w:space="0" w:color="auto"/>
              <w:right w:val="single" w:sz="6" w:space="0" w:color="auto"/>
            </w:tcBorders>
            <w:vAlign w:val="center"/>
          </w:tcPr>
          <w:p w14:paraId="578352D9" w14:textId="77777777" w:rsidR="007072F5" w:rsidRPr="000850B2" w:rsidRDefault="007072F5" w:rsidP="007072F5">
            <w:pPr>
              <w:jc w:val="center"/>
              <w:rPr>
                <w:sz w:val="26"/>
                <w:szCs w:val="26"/>
              </w:rPr>
            </w:pPr>
            <w:r w:rsidRPr="000850B2">
              <w:rPr>
                <w:sz w:val="26"/>
                <w:szCs w:val="26"/>
              </w:rPr>
              <w:t>165,4</w:t>
            </w:r>
          </w:p>
        </w:tc>
        <w:tc>
          <w:tcPr>
            <w:tcW w:w="535" w:type="pct"/>
            <w:tcBorders>
              <w:top w:val="single" w:sz="6" w:space="0" w:color="auto"/>
              <w:left w:val="single" w:sz="6" w:space="0" w:color="auto"/>
              <w:bottom w:val="single" w:sz="6" w:space="0" w:color="auto"/>
              <w:right w:val="single" w:sz="6" w:space="0" w:color="auto"/>
            </w:tcBorders>
            <w:vAlign w:val="center"/>
          </w:tcPr>
          <w:p w14:paraId="640E3003"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0F54D37C" w14:textId="77777777" w:rsidR="007072F5" w:rsidRPr="000850B2" w:rsidRDefault="007072F5" w:rsidP="007072F5">
            <w:pPr>
              <w:autoSpaceDE w:val="0"/>
              <w:autoSpaceDN w:val="0"/>
              <w:adjustRightInd w:val="0"/>
              <w:rPr>
                <w:sz w:val="18"/>
                <w:szCs w:val="16"/>
              </w:rPr>
            </w:pPr>
            <w:r w:rsidRPr="000850B2">
              <w:rPr>
                <w:noProof/>
              </w:rPr>
              <w:drawing>
                <wp:inline distT="0" distB="0" distL="0" distR="0" wp14:anchorId="23B95E16" wp14:editId="195B302F">
                  <wp:extent cx="3438525" cy="1819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1540" cy="1820870"/>
                          </a:xfrm>
                          <a:prstGeom prst="rect">
                            <a:avLst/>
                          </a:prstGeom>
                          <a:noFill/>
                          <a:ln>
                            <a:noFill/>
                          </a:ln>
                        </pic:spPr>
                      </pic:pic>
                    </a:graphicData>
                  </a:graphic>
                </wp:inline>
              </w:drawing>
            </w:r>
          </w:p>
        </w:tc>
      </w:tr>
      <w:tr w:rsidR="007072F5" w:rsidRPr="000850B2" w14:paraId="18A250A8"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33351AD5" w14:textId="77777777" w:rsidR="007072F5" w:rsidRPr="000850B2" w:rsidRDefault="007072F5" w:rsidP="007072F5">
            <w:pPr>
              <w:jc w:val="center"/>
              <w:rPr>
                <w:sz w:val="26"/>
                <w:szCs w:val="26"/>
              </w:rPr>
            </w:pPr>
            <w:r w:rsidRPr="000850B2">
              <w:rPr>
                <w:sz w:val="26"/>
                <w:szCs w:val="26"/>
              </w:rPr>
              <w:t>3</w:t>
            </w:r>
          </w:p>
        </w:tc>
        <w:tc>
          <w:tcPr>
            <w:tcW w:w="797" w:type="pct"/>
            <w:tcBorders>
              <w:top w:val="single" w:sz="6" w:space="0" w:color="auto"/>
              <w:left w:val="single" w:sz="6" w:space="0" w:color="auto"/>
              <w:bottom w:val="single" w:sz="6" w:space="0" w:color="auto"/>
              <w:right w:val="single" w:sz="6" w:space="0" w:color="auto"/>
            </w:tcBorders>
            <w:vAlign w:val="center"/>
          </w:tcPr>
          <w:p w14:paraId="17532949" w14:textId="77777777" w:rsidR="007072F5" w:rsidRPr="000850B2" w:rsidRDefault="007072F5" w:rsidP="007072F5">
            <w:pPr>
              <w:jc w:val="center"/>
              <w:rPr>
                <w:sz w:val="26"/>
                <w:szCs w:val="26"/>
              </w:rPr>
            </w:pPr>
            <w:r w:rsidRPr="000850B2">
              <w:rPr>
                <w:sz w:val="26"/>
                <w:szCs w:val="26"/>
              </w:rPr>
              <w:t>Помещение магазина 53</w:t>
            </w:r>
          </w:p>
        </w:tc>
        <w:tc>
          <w:tcPr>
            <w:tcW w:w="585" w:type="pct"/>
            <w:tcBorders>
              <w:top w:val="single" w:sz="6" w:space="0" w:color="auto"/>
              <w:left w:val="single" w:sz="6" w:space="0" w:color="auto"/>
              <w:bottom w:val="single" w:sz="6" w:space="0" w:color="auto"/>
              <w:right w:val="single" w:sz="6" w:space="0" w:color="auto"/>
            </w:tcBorders>
            <w:vAlign w:val="center"/>
          </w:tcPr>
          <w:p w14:paraId="6C638911" w14:textId="77777777" w:rsidR="007072F5" w:rsidRPr="000850B2" w:rsidRDefault="007072F5" w:rsidP="007072F5">
            <w:pPr>
              <w:jc w:val="center"/>
              <w:rPr>
                <w:sz w:val="26"/>
                <w:szCs w:val="26"/>
              </w:rPr>
            </w:pPr>
            <w:r w:rsidRPr="000850B2">
              <w:rPr>
                <w:sz w:val="26"/>
                <w:szCs w:val="26"/>
              </w:rPr>
              <w:t>177,7</w:t>
            </w:r>
          </w:p>
        </w:tc>
        <w:tc>
          <w:tcPr>
            <w:tcW w:w="535" w:type="pct"/>
            <w:tcBorders>
              <w:top w:val="single" w:sz="6" w:space="0" w:color="auto"/>
              <w:left w:val="single" w:sz="6" w:space="0" w:color="auto"/>
              <w:bottom w:val="single" w:sz="6" w:space="0" w:color="auto"/>
              <w:right w:val="single" w:sz="6" w:space="0" w:color="auto"/>
            </w:tcBorders>
            <w:vAlign w:val="center"/>
          </w:tcPr>
          <w:p w14:paraId="418E502E"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0BA6CA0F" w14:textId="77777777" w:rsidR="007072F5" w:rsidRPr="000850B2" w:rsidRDefault="007072F5" w:rsidP="007072F5">
            <w:pPr>
              <w:autoSpaceDE w:val="0"/>
              <w:autoSpaceDN w:val="0"/>
              <w:adjustRightInd w:val="0"/>
              <w:rPr>
                <w:sz w:val="18"/>
                <w:szCs w:val="16"/>
              </w:rPr>
            </w:pPr>
            <w:r w:rsidRPr="000850B2">
              <w:rPr>
                <w:noProof/>
              </w:rPr>
              <w:drawing>
                <wp:inline distT="0" distB="0" distL="0" distR="0" wp14:anchorId="5A544BC5" wp14:editId="6EEBB674">
                  <wp:extent cx="3333750" cy="213335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9723" cy="2130782"/>
                          </a:xfrm>
                          <a:prstGeom prst="rect">
                            <a:avLst/>
                          </a:prstGeom>
                          <a:noFill/>
                          <a:ln>
                            <a:noFill/>
                          </a:ln>
                        </pic:spPr>
                      </pic:pic>
                    </a:graphicData>
                  </a:graphic>
                </wp:inline>
              </w:drawing>
            </w:r>
          </w:p>
        </w:tc>
      </w:tr>
      <w:tr w:rsidR="007072F5" w:rsidRPr="000850B2" w14:paraId="7A769B7A" w14:textId="77777777" w:rsidTr="007072F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25FD0125" w14:textId="77777777" w:rsidR="007072F5" w:rsidRPr="000850B2" w:rsidRDefault="007072F5" w:rsidP="007072F5">
            <w:pPr>
              <w:jc w:val="center"/>
              <w:rPr>
                <w:sz w:val="26"/>
                <w:szCs w:val="26"/>
              </w:rPr>
            </w:pPr>
            <w:r w:rsidRPr="000850B2">
              <w:rPr>
                <w:sz w:val="26"/>
                <w:szCs w:val="26"/>
              </w:rPr>
              <w:t>4</w:t>
            </w:r>
          </w:p>
        </w:tc>
        <w:tc>
          <w:tcPr>
            <w:tcW w:w="797" w:type="pct"/>
            <w:tcBorders>
              <w:top w:val="single" w:sz="6" w:space="0" w:color="auto"/>
              <w:left w:val="single" w:sz="6" w:space="0" w:color="auto"/>
              <w:bottom w:val="single" w:sz="6" w:space="0" w:color="auto"/>
              <w:right w:val="single" w:sz="6" w:space="0" w:color="auto"/>
            </w:tcBorders>
            <w:vAlign w:val="center"/>
          </w:tcPr>
          <w:p w14:paraId="7621A02F" w14:textId="77777777" w:rsidR="007072F5" w:rsidRPr="000850B2" w:rsidRDefault="007072F5" w:rsidP="007072F5">
            <w:pPr>
              <w:jc w:val="center"/>
              <w:rPr>
                <w:sz w:val="26"/>
                <w:szCs w:val="26"/>
              </w:rPr>
            </w:pPr>
            <w:r w:rsidRPr="000850B2">
              <w:rPr>
                <w:sz w:val="26"/>
                <w:szCs w:val="26"/>
              </w:rPr>
              <w:t>Земельный участок</w:t>
            </w:r>
          </w:p>
        </w:tc>
        <w:tc>
          <w:tcPr>
            <w:tcW w:w="585" w:type="pct"/>
            <w:tcBorders>
              <w:top w:val="single" w:sz="6" w:space="0" w:color="auto"/>
              <w:left w:val="single" w:sz="6" w:space="0" w:color="auto"/>
              <w:bottom w:val="single" w:sz="6" w:space="0" w:color="auto"/>
              <w:right w:val="single" w:sz="6" w:space="0" w:color="auto"/>
            </w:tcBorders>
            <w:vAlign w:val="center"/>
          </w:tcPr>
          <w:p w14:paraId="030B30AD" w14:textId="77777777" w:rsidR="007072F5" w:rsidRPr="000850B2" w:rsidRDefault="007072F5" w:rsidP="007072F5">
            <w:pPr>
              <w:jc w:val="center"/>
              <w:rPr>
                <w:sz w:val="26"/>
                <w:szCs w:val="26"/>
              </w:rPr>
            </w:pPr>
            <w:r w:rsidRPr="000850B2">
              <w:rPr>
                <w:sz w:val="26"/>
                <w:szCs w:val="26"/>
              </w:rPr>
              <w:t>519</w:t>
            </w:r>
          </w:p>
        </w:tc>
        <w:tc>
          <w:tcPr>
            <w:tcW w:w="535" w:type="pct"/>
            <w:tcBorders>
              <w:top w:val="single" w:sz="6" w:space="0" w:color="auto"/>
              <w:left w:val="single" w:sz="6" w:space="0" w:color="auto"/>
              <w:bottom w:val="single" w:sz="6" w:space="0" w:color="auto"/>
              <w:right w:val="single" w:sz="6" w:space="0" w:color="auto"/>
            </w:tcBorders>
            <w:vAlign w:val="center"/>
          </w:tcPr>
          <w:p w14:paraId="5F570B3A" w14:textId="77777777" w:rsidR="007072F5" w:rsidRPr="000850B2" w:rsidRDefault="007072F5" w:rsidP="007072F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9569A9F" w14:textId="77777777" w:rsidR="007072F5" w:rsidRPr="000850B2" w:rsidRDefault="007072F5" w:rsidP="007072F5">
            <w:pPr>
              <w:autoSpaceDE w:val="0"/>
              <w:autoSpaceDN w:val="0"/>
              <w:adjustRightInd w:val="0"/>
              <w:rPr>
                <w:sz w:val="18"/>
                <w:szCs w:val="16"/>
              </w:rPr>
            </w:pPr>
            <w:r w:rsidRPr="000850B2">
              <w:rPr>
                <w:noProof/>
                <w:sz w:val="18"/>
                <w:szCs w:val="16"/>
              </w:rPr>
              <w:drawing>
                <wp:inline distT="0" distB="0" distL="0" distR="0" wp14:anchorId="63C383F0" wp14:editId="5EA97B82">
                  <wp:extent cx="3432175" cy="17437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2175" cy="1743710"/>
                          </a:xfrm>
                          <a:prstGeom prst="rect">
                            <a:avLst/>
                          </a:prstGeom>
                          <a:noFill/>
                        </pic:spPr>
                      </pic:pic>
                    </a:graphicData>
                  </a:graphic>
                </wp:inline>
              </w:drawing>
            </w:r>
          </w:p>
        </w:tc>
      </w:tr>
    </w:tbl>
    <w:p w14:paraId="33378FBB" w14:textId="77777777" w:rsidR="007072F5" w:rsidRPr="000850B2" w:rsidRDefault="007072F5" w:rsidP="007072F5">
      <w:pPr>
        <w:spacing w:before="240" w:after="200"/>
        <w:ind w:firstLine="708"/>
        <w:contextualSpacing/>
        <w:jc w:val="both"/>
        <w:rPr>
          <w:bCs/>
          <w:sz w:val="26"/>
          <w:szCs w:val="26"/>
        </w:rPr>
      </w:pPr>
      <w:r w:rsidRPr="000850B2">
        <w:rPr>
          <w:sz w:val="26"/>
          <w:szCs w:val="26"/>
        </w:rPr>
        <w:t>4. Обременение: не зарегистрировано.</w:t>
      </w:r>
    </w:p>
    <w:p w14:paraId="7591CEE0" w14:textId="0F7A00AE" w:rsidR="007072F5" w:rsidRPr="000850B2" w:rsidRDefault="007072F5" w:rsidP="007072F5">
      <w:pPr>
        <w:ind w:firstLine="709"/>
        <w:contextualSpacing/>
        <w:jc w:val="both"/>
        <w:rPr>
          <w:sz w:val="26"/>
          <w:szCs w:val="26"/>
        </w:rPr>
      </w:pPr>
      <w:r w:rsidRPr="000850B2">
        <w:rPr>
          <w:sz w:val="26"/>
          <w:szCs w:val="26"/>
        </w:rPr>
        <w:t>5.  Начальная цена продажи объекта(-</w:t>
      </w:r>
      <w:proofErr w:type="spellStart"/>
      <w:r w:rsidRPr="000850B2">
        <w:rPr>
          <w:sz w:val="26"/>
          <w:szCs w:val="26"/>
        </w:rPr>
        <w:t>ов</w:t>
      </w:r>
      <w:proofErr w:type="spellEnd"/>
      <w:r w:rsidRPr="000850B2">
        <w:rPr>
          <w:sz w:val="26"/>
          <w:szCs w:val="26"/>
        </w:rPr>
        <w:t xml:space="preserve">) недвижимого имущества (без учета НДС): </w:t>
      </w:r>
      <w:r w:rsidR="008B130E" w:rsidRPr="008B130E">
        <w:rPr>
          <w:b/>
          <w:sz w:val="26"/>
          <w:szCs w:val="26"/>
        </w:rPr>
        <w:t>6 384 052 (Шесть миллионов триста восемьдесят четыре пятьдесят два) руб. 5</w:t>
      </w:r>
      <w:r w:rsidR="00B22EB6">
        <w:rPr>
          <w:b/>
          <w:sz w:val="26"/>
          <w:szCs w:val="26"/>
        </w:rPr>
        <w:t>3</w:t>
      </w:r>
      <w:bookmarkStart w:id="19" w:name="_GoBack"/>
      <w:bookmarkEnd w:id="19"/>
      <w:r w:rsidR="008B130E" w:rsidRPr="008B130E">
        <w:rPr>
          <w:b/>
          <w:sz w:val="26"/>
          <w:szCs w:val="26"/>
        </w:rPr>
        <w:t xml:space="preserve"> коп</w:t>
      </w:r>
      <w:r w:rsidR="000850B2" w:rsidRPr="000850B2">
        <w:rPr>
          <w:b/>
          <w:sz w:val="26"/>
          <w:szCs w:val="26"/>
        </w:rPr>
        <w:t xml:space="preserve">.  без учета НДС </w:t>
      </w:r>
      <w:r w:rsidRPr="000850B2">
        <w:rPr>
          <w:sz w:val="26"/>
          <w:szCs w:val="26"/>
        </w:rPr>
        <w:t xml:space="preserve">в том числе стоимость земельного участка </w:t>
      </w:r>
      <w:r w:rsidR="008B130E">
        <w:rPr>
          <w:b/>
          <w:sz w:val="26"/>
          <w:szCs w:val="26"/>
        </w:rPr>
        <w:t>1 684 511 (один</w:t>
      </w:r>
      <w:r w:rsidRPr="000850B2">
        <w:rPr>
          <w:b/>
          <w:sz w:val="26"/>
          <w:szCs w:val="26"/>
        </w:rPr>
        <w:t xml:space="preserve"> миллион</w:t>
      </w:r>
      <w:r w:rsidR="008B130E">
        <w:rPr>
          <w:b/>
          <w:sz w:val="26"/>
          <w:szCs w:val="26"/>
        </w:rPr>
        <w:t xml:space="preserve"> шестьсот восемьдесят четыре </w:t>
      </w:r>
      <w:r w:rsidR="000850B2">
        <w:rPr>
          <w:b/>
          <w:sz w:val="26"/>
          <w:szCs w:val="26"/>
        </w:rPr>
        <w:t>тысяч</w:t>
      </w:r>
      <w:r w:rsidR="008B130E">
        <w:rPr>
          <w:b/>
          <w:sz w:val="26"/>
          <w:szCs w:val="26"/>
        </w:rPr>
        <w:t>и пятьсот одиннадцать) руб. 2</w:t>
      </w:r>
      <w:r w:rsidR="000850B2">
        <w:rPr>
          <w:b/>
          <w:sz w:val="26"/>
          <w:szCs w:val="26"/>
        </w:rPr>
        <w:t>0</w:t>
      </w:r>
      <w:r w:rsidRPr="000850B2">
        <w:rPr>
          <w:b/>
          <w:sz w:val="26"/>
          <w:szCs w:val="26"/>
        </w:rPr>
        <w:t xml:space="preserve"> коп</w:t>
      </w:r>
      <w:r w:rsidRPr="000850B2">
        <w:rPr>
          <w:sz w:val="26"/>
          <w:szCs w:val="26"/>
        </w:rPr>
        <w:t>. (НДС не облагается).</w:t>
      </w:r>
    </w:p>
    <w:p w14:paraId="75BA4E53" w14:textId="77777777" w:rsidR="007072F5" w:rsidRPr="000850B2" w:rsidRDefault="007072F5" w:rsidP="007072F5">
      <w:pPr>
        <w:widowControl w:val="0"/>
        <w:autoSpaceDE w:val="0"/>
        <w:autoSpaceDN w:val="0"/>
        <w:adjustRightInd w:val="0"/>
        <w:ind w:left="720"/>
        <w:contextualSpacing/>
        <w:rPr>
          <w:sz w:val="28"/>
          <w:szCs w:val="28"/>
        </w:rPr>
      </w:pPr>
      <w:r w:rsidRPr="000850B2">
        <w:rPr>
          <w:sz w:val="28"/>
          <w:szCs w:val="28"/>
        </w:rPr>
        <w:t xml:space="preserve">6. Сведения о земельном участке, на котором расположен объект(-ы): </w:t>
      </w:r>
    </w:p>
    <w:p w14:paraId="64687EBD" w14:textId="39328C9A" w:rsidR="007072F5" w:rsidRPr="007072F5" w:rsidRDefault="007072F5" w:rsidP="002D0D72">
      <w:pPr>
        <w:widowControl w:val="0"/>
        <w:autoSpaceDE w:val="0"/>
        <w:autoSpaceDN w:val="0"/>
        <w:adjustRightInd w:val="0"/>
        <w:jc w:val="both"/>
        <w:rPr>
          <w:sz w:val="28"/>
          <w:szCs w:val="28"/>
        </w:rPr>
      </w:pPr>
      <w:r w:rsidRPr="000850B2">
        <w:rPr>
          <w:sz w:val="28"/>
          <w:szCs w:val="28"/>
        </w:rPr>
        <w:t xml:space="preserve">Земельный участок под объектом общей площадью 519,00 </w:t>
      </w:r>
      <w:proofErr w:type="spellStart"/>
      <w:proofErr w:type="gramStart"/>
      <w:r w:rsidRPr="000850B2">
        <w:rPr>
          <w:sz w:val="28"/>
          <w:szCs w:val="28"/>
        </w:rPr>
        <w:t>кв.м</w:t>
      </w:r>
      <w:proofErr w:type="spellEnd"/>
      <w:proofErr w:type="gramEnd"/>
      <w:r w:rsidRPr="000850B2">
        <w:rPr>
          <w:sz w:val="28"/>
          <w:szCs w:val="28"/>
        </w:rPr>
        <w:t>, кадастровый номер: 23:31:0311026:173 является собственностью АО  «ЖТК», Запись в ЕГРН  09.06.2010 г., № 23-23-05/048/2010-277 .</w:t>
      </w:r>
    </w:p>
    <w:p w14:paraId="17D300D0" w14:textId="77777777" w:rsidR="007072F5" w:rsidRPr="007072F5" w:rsidRDefault="007072F5" w:rsidP="007072F5">
      <w:pPr>
        <w:tabs>
          <w:tab w:val="left" w:pos="0"/>
          <w:tab w:val="left" w:pos="709"/>
          <w:tab w:val="left" w:pos="851"/>
        </w:tabs>
        <w:jc w:val="both"/>
        <w:rPr>
          <w:sz w:val="28"/>
          <w:szCs w:val="28"/>
        </w:rPr>
      </w:pPr>
    </w:p>
    <w:p w14:paraId="14D2F179" w14:textId="77777777" w:rsidR="007072F5" w:rsidRPr="007072F5" w:rsidRDefault="007072F5" w:rsidP="007072F5">
      <w:pPr>
        <w:tabs>
          <w:tab w:val="left" w:pos="0"/>
          <w:tab w:val="left" w:pos="709"/>
          <w:tab w:val="left" w:pos="851"/>
        </w:tabs>
        <w:jc w:val="both"/>
        <w:rPr>
          <w:sz w:val="28"/>
          <w:szCs w:val="28"/>
        </w:rPr>
      </w:pPr>
    </w:p>
    <w:p w14:paraId="7B86747D" w14:textId="77777777" w:rsidR="007072F5" w:rsidRPr="007072F5" w:rsidRDefault="007072F5" w:rsidP="007072F5">
      <w:pPr>
        <w:tabs>
          <w:tab w:val="left" w:pos="0"/>
          <w:tab w:val="left" w:pos="709"/>
          <w:tab w:val="left" w:pos="851"/>
        </w:tabs>
        <w:jc w:val="both"/>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4A7EC293" w14:textId="13279E3A" w:rsidR="001B0663" w:rsidRDefault="001B0663" w:rsidP="007072F5">
      <w:pPr>
        <w:pStyle w:val="ab"/>
        <w:ind w:left="0" w:firstLine="708"/>
        <w:jc w:val="right"/>
        <w:rPr>
          <w:bCs/>
          <w:sz w:val="28"/>
          <w:szCs w:val="28"/>
        </w:rPr>
      </w:pPr>
    </w:p>
    <w:p w14:paraId="46F189AD" w14:textId="0B294EB1" w:rsidR="001B0663" w:rsidRDefault="001B0663" w:rsidP="004F587A">
      <w:pPr>
        <w:spacing w:after="200" w:line="360" w:lineRule="exact"/>
        <w:ind w:firstLine="709"/>
        <w:contextualSpacing/>
        <w:jc w:val="right"/>
        <w:rPr>
          <w:bCs/>
          <w:sz w:val="28"/>
          <w:szCs w:val="28"/>
        </w:rPr>
      </w:pPr>
    </w:p>
    <w:p w14:paraId="4ABC9565" w14:textId="2004553F" w:rsidR="001B0663" w:rsidRDefault="001B0663" w:rsidP="004F587A">
      <w:pPr>
        <w:spacing w:after="200" w:line="360" w:lineRule="exact"/>
        <w:ind w:firstLine="709"/>
        <w:contextualSpacing/>
        <w:jc w:val="right"/>
        <w:rPr>
          <w:bCs/>
          <w:sz w:val="28"/>
          <w:szCs w:val="28"/>
        </w:rPr>
      </w:pPr>
    </w:p>
    <w:p w14:paraId="61470AD5" w14:textId="0FE24C44" w:rsidR="007072F5" w:rsidRDefault="007072F5" w:rsidP="004F587A">
      <w:pPr>
        <w:spacing w:after="200" w:line="360" w:lineRule="exact"/>
        <w:ind w:firstLine="709"/>
        <w:contextualSpacing/>
        <w:jc w:val="right"/>
        <w:rPr>
          <w:bCs/>
          <w:sz w:val="28"/>
          <w:szCs w:val="28"/>
        </w:rPr>
      </w:pPr>
    </w:p>
    <w:p w14:paraId="77948FFC" w14:textId="28DCF49D" w:rsidR="007072F5" w:rsidRDefault="007072F5" w:rsidP="004F587A">
      <w:pPr>
        <w:spacing w:after="200" w:line="360" w:lineRule="exact"/>
        <w:ind w:firstLine="709"/>
        <w:contextualSpacing/>
        <w:jc w:val="right"/>
        <w:rPr>
          <w:bCs/>
          <w:sz w:val="28"/>
          <w:szCs w:val="28"/>
        </w:rPr>
      </w:pPr>
    </w:p>
    <w:p w14:paraId="3FA0EA33" w14:textId="2CA67F4A" w:rsidR="007072F5" w:rsidRDefault="007072F5" w:rsidP="004F587A">
      <w:pPr>
        <w:spacing w:after="200" w:line="360" w:lineRule="exact"/>
        <w:ind w:firstLine="709"/>
        <w:contextualSpacing/>
        <w:jc w:val="right"/>
        <w:rPr>
          <w:bCs/>
          <w:sz w:val="28"/>
          <w:szCs w:val="28"/>
        </w:rPr>
      </w:pPr>
    </w:p>
    <w:p w14:paraId="0A6DF7DA" w14:textId="05F9D07D" w:rsidR="007072F5" w:rsidRDefault="007072F5" w:rsidP="004F587A">
      <w:pPr>
        <w:spacing w:after="200" w:line="360" w:lineRule="exact"/>
        <w:ind w:firstLine="709"/>
        <w:contextualSpacing/>
        <w:jc w:val="right"/>
        <w:rPr>
          <w:bCs/>
          <w:sz w:val="28"/>
          <w:szCs w:val="28"/>
        </w:rPr>
      </w:pPr>
    </w:p>
    <w:p w14:paraId="5BC00418" w14:textId="2ED7A73D" w:rsidR="007072F5" w:rsidRDefault="007072F5" w:rsidP="004F587A">
      <w:pPr>
        <w:spacing w:after="200" w:line="360" w:lineRule="exact"/>
        <w:ind w:firstLine="709"/>
        <w:contextualSpacing/>
        <w:jc w:val="right"/>
        <w:rPr>
          <w:bCs/>
          <w:sz w:val="28"/>
          <w:szCs w:val="28"/>
        </w:rPr>
      </w:pPr>
    </w:p>
    <w:p w14:paraId="22378D34" w14:textId="6DA44086" w:rsidR="007072F5" w:rsidRDefault="007072F5" w:rsidP="004F587A">
      <w:pPr>
        <w:spacing w:after="200" w:line="360" w:lineRule="exact"/>
        <w:ind w:firstLine="709"/>
        <w:contextualSpacing/>
        <w:jc w:val="right"/>
        <w:rPr>
          <w:bCs/>
          <w:sz w:val="28"/>
          <w:szCs w:val="28"/>
        </w:rPr>
      </w:pPr>
    </w:p>
    <w:p w14:paraId="514C3590" w14:textId="5F78FE1A" w:rsidR="007072F5" w:rsidRDefault="007072F5" w:rsidP="004F587A">
      <w:pPr>
        <w:spacing w:after="200" w:line="360" w:lineRule="exact"/>
        <w:ind w:firstLine="709"/>
        <w:contextualSpacing/>
        <w:jc w:val="right"/>
        <w:rPr>
          <w:bCs/>
          <w:sz w:val="28"/>
          <w:szCs w:val="28"/>
        </w:rPr>
      </w:pPr>
    </w:p>
    <w:p w14:paraId="3FB91971" w14:textId="01806567" w:rsidR="007072F5" w:rsidRDefault="007072F5" w:rsidP="004F587A">
      <w:pPr>
        <w:spacing w:after="200" w:line="360" w:lineRule="exact"/>
        <w:ind w:firstLine="709"/>
        <w:contextualSpacing/>
        <w:jc w:val="right"/>
        <w:rPr>
          <w:bCs/>
          <w:sz w:val="28"/>
          <w:szCs w:val="28"/>
        </w:rPr>
      </w:pPr>
    </w:p>
    <w:p w14:paraId="35BED9AA" w14:textId="547746D4" w:rsidR="007072F5" w:rsidRDefault="007072F5" w:rsidP="004F587A">
      <w:pPr>
        <w:spacing w:after="200" w:line="360" w:lineRule="exact"/>
        <w:ind w:firstLine="709"/>
        <w:contextualSpacing/>
        <w:jc w:val="right"/>
        <w:rPr>
          <w:bCs/>
          <w:sz w:val="28"/>
          <w:szCs w:val="28"/>
        </w:rPr>
      </w:pPr>
    </w:p>
    <w:p w14:paraId="7EE51D43" w14:textId="1C5AA513" w:rsidR="007072F5" w:rsidRDefault="007072F5" w:rsidP="004F587A">
      <w:pPr>
        <w:spacing w:after="200" w:line="360" w:lineRule="exact"/>
        <w:ind w:firstLine="709"/>
        <w:contextualSpacing/>
        <w:jc w:val="right"/>
        <w:rPr>
          <w:bCs/>
          <w:sz w:val="28"/>
          <w:szCs w:val="28"/>
        </w:rPr>
      </w:pPr>
    </w:p>
    <w:p w14:paraId="5C7B9701" w14:textId="7ECE9BE1" w:rsidR="007072F5" w:rsidRDefault="007072F5" w:rsidP="004F587A">
      <w:pPr>
        <w:spacing w:after="200" w:line="360" w:lineRule="exact"/>
        <w:ind w:firstLine="709"/>
        <w:contextualSpacing/>
        <w:jc w:val="right"/>
        <w:rPr>
          <w:bCs/>
          <w:sz w:val="28"/>
          <w:szCs w:val="28"/>
        </w:rPr>
      </w:pPr>
    </w:p>
    <w:p w14:paraId="573F09DD" w14:textId="446071B7" w:rsidR="007072F5" w:rsidRDefault="007072F5" w:rsidP="004F587A">
      <w:pPr>
        <w:spacing w:after="200" w:line="360" w:lineRule="exact"/>
        <w:ind w:firstLine="709"/>
        <w:contextualSpacing/>
        <w:jc w:val="right"/>
        <w:rPr>
          <w:bCs/>
          <w:sz w:val="28"/>
          <w:szCs w:val="28"/>
        </w:rPr>
      </w:pPr>
    </w:p>
    <w:p w14:paraId="42F751D2" w14:textId="6AC76D0E" w:rsidR="002D0D72" w:rsidRDefault="002D0D72" w:rsidP="004F587A">
      <w:pPr>
        <w:spacing w:after="200" w:line="360" w:lineRule="exact"/>
        <w:ind w:firstLine="709"/>
        <w:contextualSpacing/>
        <w:jc w:val="right"/>
        <w:rPr>
          <w:bCs/>
          <w:sz w:val="28"/>
          <w:szCs w:val="28"/>
        </w:rPr>
      </w:pPr>
    </w:p>
    <w:p w14:paraId="7FAF9403" w14:textId="77777777" w:rsidR="002D0D72" w:rsidRDefault="002D0D72" w:rsidP="004F587A">
      <w:pPr>
        <w:spacing w:after="200" w:line="360" w:lineRule="exact"/>
        <w:ind w:firstLine="709"/>
        <w:contextualSpacing/>
        <w:jc w:val="right"/>
        <w:rPr>
          <w:bCs/>
          <w:sz w:val="28"/>
          <w:szCs w:val="28"/>
        </w:rPr>
      </w:pPr>
    </w:p>
    <w:p w14:paraId="11AA6260" w14:textId="02929374" w:rsidR="007072F5" w:rsidRDefault="007072F5" w:rsidP="004F587A">
      <w:pPr>
        <w:spacing w:after="200" w:line="360" w:lineRule="exact"/>
        <w:ind w:firstLine="709"/>
        <w:contextualSpacing/>
        <w:jc w:val="right"/>
        <w:rPr>
          <w:bCs/>
          <w:sz w:val="28"/>
          <w:szCs w:val="28"/>
        </w:rPr>
      </w:pPr>
    </w:p>
    <w:p w14:paraId="4C2F8C20" w14:textId="65685559" w:rsidR="007072F5" w:rsidRDefault="007072F5" w:rsidP="004F587A">
      <w:pPr>
        <w:spacing w:after="200" w:line="360" w:lineRule="exact"/>
        <w:ind w:firstLine="709"/>
        <w:contextualSpacing/>
        <w:jc w:val="right"/>
        <w:rPr>
          <w:bCs/>
          <w:sz w:val="28"/>
          <w:szCs w:val="28"/>
        </w:rPr>
      </w:pPr>
    </w:p>
    <w:p w14:paraId="6E9F349C" w14:textId="77777777" w:rsidR="00C32EF0" w:rsidRDefault="00C32EF0" w:rsidP="004F587A">
      <w:pPr>
        <w:spacing w:after="200" w:line="360" w:lineRule="exact"/>
        <w:ind w:firstLine="709"/>
        <w:contextualSpacing/>
        <w:jc w:val="right"/>
        <w:rPr>
          <w:bCs/>
          <w:sz w:val="28"/>
          <w:szCs w:val="28"/>
        </w:rPr>
      </w:pPr>
    </w:p>
    <w:p w14:paraId="2A30507B" w14:textId="6026D544" w:rsidR="001B0663" w:rsidRDefault="001B0663" w:rsidP="004F587A">
      <w:pPr>
        <w:spacing w:after="200" w:line="360" w:lineRule="exact"/>
        <w:ind w:firstLine="709"/>
        <w:contextualSpacing/>
        <w:jc w:val="right"/>
        <w:rPr>
          <w:bCs/>
          <w:sz w:val="28"/>
          <w:szCs w:val="28"/>
        </w:rPr>
      </w:pPr>
    </w:p>
    <w:p w14:paraId="4CD086F7" w14:textId="77777777" w:rsidR="001B0663" w:rsidRPr="00A42521" w:rsidRDefault="001B0663" w:rsidP="004F587A">
      <w:pPr>
        <w:spacing w:after="200" w:line="360" w:lineRule="exact"/>
        <w:ind w:firstLine="709"/>
        <w:contextualSpacing/>
        <w:jc w:val="right"/>
        <w:rPr>
          <w:bCs/>
          <w:sz w:val="28"/>
          <w:szCs w:val="28"/>
        </w:rPr>
      </w:pPr>
    </w:p>
    <w:p w14:paraId="0BE1F8D8" w14:textId="4E327CCB" w:rsidR="004F587A" w:rsidRPr="00515F9C" w:rsidRDefault="00C32EF0" w:rsidP="004F587A">
      <w:pPr>
        <w:spacing w:after="200" w:line="360" w:lineRule="exact"/>
        <w:ind w:firstLine="709"/>
        <w:contextualSpacing/>
        <w:jc w:val="right"/>
        <w:rPr>
          <w:bCs/>
          <w:sz w:val="28"/>
          <w:szCs w:val="28"/>
        </w:rPr>
      </w:pPr>
      <w:r>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w:t>
      </w:r>
      <w:proofErr w:type="gramStart"/>
      <w:r w:rsidRPr="00515F9C">
        <w:rPr>
          <w:caps/>
          <w:sz w:val="28"/>
          <w:szCs w:val="28"/>
        </w:rPr>
        <w:t>_»_</w:t>
      </w:r>
      <w:proofErr w:type="gramEnd"/>
      <w:r w:rsidRPr="00515F9C">
        <w:rPr>
          <w:caps/>
          <w:sz w:val="28"/>
          <w:szCs w:val="28"/>
        </w:rPr>
        <w:t>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w:t>
      </w:r>
      <w:proofErr w:type="spellStart"/>
      <w:r w:rsidRPr="00515F9C">
        <w:rPr>
          <w:sz w:val="28"/>
          <w:szCs w:val="28"/>
        </w:rPr>
        <w:t>ов</w:t>
      </w:r>
      <w:proofErr w:type="spellEnd"/>
      <w:r w:rsidRPr="00515F9C">
        <w:rPr>
          <w:sz w:val="28"/>
          <w:szCs w:val="28"/>
        </w:rPr>
        <w:t>)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w:t>
      </w:r>
      <w:proofErr w:type="gramStart"/>
      <w:r w:rsidRPr="00515F9C">
        <w:rPr>
          <w:sz w:val="28"/>
          <w:szCs w:val="28"/>
        </w:rPr>
        <w:t>_(</w:t>
      </w:r>
      <w:proofErr w:type="gramEnd"/>
      <w:r w:rsidRPr="00515F9C">
        <w:rPr>
          <w:sz w:val="28"/>
          <w:szCs w:val="28"/>
        </w:rPr>
        <w:t>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w:t>
      </w:r>
      <w:proofErr w:type="gramStart"/>
      <w:r w:rsidRPr="00515F9C">
        <w:rPr>
          <w:sz w:val="28"/>
          <w:szCs w:val="28"/>
        </w:rPr>
        <w:t>_»_</w:t>
      </w:r>
      <w:proofErr w:type="gramEnd"/>
      <w:r w:rsidRPr="00515F9C">
        <w:rPr>
          <w:sz w:val="28"/>
          <w:szCs w:val="28"/>
        </w:rPr>
        <w:t>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w:t>
      </w:r>
      <w:proofErr w:type="spellStart"/>
      <w:r w:rsidRPr="00515F9C">
        <w:rPr>
          <w:i/>
          <w:sz w:val="28"/>
          <w:szCs w:val="28"/>
        </w:rPr>
        <w:t>ов</w:t>
      </w:r>
      <w:proofErr w:type="spellEnd"/>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w:t>
      </w:r>
      <w:proofErr w:type="gramStart"/>
      <w:r w:rsidRPr="00515F9C">
        <w:rPr>
          <w:sz w:val="28"/>
          <w:szCs w:val="28"/>
        </w:rPr>
        <w:t>ИНН:_</w:t>
      </w:r>
      <w:proofErr w:type="gramEnd"/>
      <w:r w:rsidRPr="00515F9C">
        <w:rPr>
          <w:sz w:val="28"/>
          <w:szCs w:val="28"/>
        </w:rPr>
        <w:t>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w:t>
      </w:r>
      <w:proofErr w:type="gramStart"/>
      <w:r w:rsidRPr="00515F9C">
        <w:rPr>
          <w:sz w:val="28"/>
          <w:szCs w:val="28"/>
        </w:rPr>
        <w:t>факса:_</w:t>
      </w:r>
      <w:proofErr w:type="gramEnd"/>
      <w:r w:rsidRPr="00515F9C">
        <w:rPr>
          <w:sz w:val="28"/>
          <w:szCs w:val="28"/>
        </w:rPr>
        <w:t>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w:t>
      </w:r>
      <w:proofErr w:type="gramStart"/>
      <w:r w:rsidRPr="00515F9C">
        <w:rPr>
          <w:sz w:val="28"/>
          <w:szCs w:val="28"/>
        </w:rPr>
        <w:t>mail:_</w:t>
      </w:r>
      <w:proofErr w:type="gramEnd"/>
      <w:r w:rsidRPr="00515F9C">
        <w:rPr>
          <w:sz w:val="28"/>
          <w:szCs w:val="28"/>
        </w:rPr>
        <w:t>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объекта(-</w:t>
      </w:r>
      <w:proofErr w:type="spellStart"/>
      <w:r w:rsidRPr="00515F9C">
        <w:rPr>
          <w:sz w:val="28"/>
          <w:szCs w:val="28"/>
        </w:rPr>
        <w:t>ов</w:t>
      </w:r>
      <w:proofErr w:type="spellEnd"/>
      <w:r w:rsidRPr="00515F9C">
        <w:rPr>
          <w:sz w:val="28"/>
          <w:szCs w:val="28"/>
        </w:rPr>
        <w:t xml:space="preserve">) недвижимого имущества, проводимого </w:t>
      </w:r>
      <w:r w:rsidRPr="00515F9C">
        <w:rPr>
          <w:bCs/>
          <w:sz w:val="28"/>
          <w:szCs w:val="28"/>
        </w:rPr>
        <w:t>«__</w:t>
      </w:r>
      <w:proofErr w:type="gramStart"/>
      <w:r w:rsidRPr="00515F9C">
        <w:rPr>
          <w:bCs/>
          <w:sz w:val="28"/>
          <w:szCs w:val="28"/>
        </w:rPr>
        <w:t>_»_</w:t>
      </w:r>
      <w:proofErr w:type="gramEnd"/>
      <w:r w:rsidRPr="00515F9C">
        <w:rPr>
          <w:bCs/>
          <w:sz w:val="28"/>
          <w:szCs w:val="28"/>
        </w:rPr>
        <w:t xml:space="preserve">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w:t>
      </w:r>
      <w:proofErr w:type="spellStart"/>
      <w:r w:rsidRPr="00515F9C">
        <w:rPr>
          <w:sz w:val="28"/>
          <w:szCs w:val="28"/>
        </w:rPr>
        <w:t>ов</w:t>
      </w:r>
      <w:proofErr w:type="spellEnd"/>
      <w:r w:rsidRPr="00515F9C">
        <w:rPr>
          <w:sz w:val="28"/>
          <w:szCs w:val="28"/>
        </w:rPr>
        <w:t>)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объекта(-</w:t>
      </w:r>
      <w:proofErr w:type="spellStart"/>
      <w:r w:rsidRPr="00515F9C">
        <w:rPr>
          <w:sz w:val="28"/>
          <w:szCs w:val="28"/>
        </w:rPr>
        <w:t>ов</w:t>
      </w:r>
      <w:proofErr w:type="spellEnd"/>
      <w:r w:rsidRPr="00515F9C">
        <w:rPr>
          <w:sz w:val="28"/>
          <w:szCs w:val="28"/>
        </w:rPr>
        <w:t xml:space="preserve">)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515F9C">
        <w:rPr>
          <w:sz w:val="28"/>
          <w:szCs w:val="28"/>
        </w:rPr>
        <w:t>_(</w:t>
      </w:r>
      <w:proofErr w:type="gramEnd"/>
      <w:r w:rsidRPr="00515F9C">
        <w:rPr>
          <w:sz w:val="28"/>
          <w:szCs w:val="28"/>
        </w:rPr>
        <w:t>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proofErr w:type="spellStart"/>
      <w:r w:rsidRPr="00DD6428">
        <w:rPr>
          <w:i/>
          <w:sz w:val="28"/>
          <w:szCs w:val="28"/>
        </w:rPr>
        <w:t>ый</w:t>
      </w:r>
      <w:proofErr w:type="spellEnd"/>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w:t>
      </w:r>
      <w:proofErr w:type="spellStart"/>
      <w:r w:rsidRPr="00DD6428">
        <w:rPr>
          <w:sz w:val="28"/>
          <w:szCs w:val="28"/>
        </w:rPr>
        <w:t>ов</w:t>
      </w:r>
      <w:proofErr w:type="spellEnd"/>
      <w:r w:rsidRPr="00DD6428">
        <w:rPr>
          <w:sz w:val="28"/>
          <w:szCs w:val="28"/>
        </w:rPr>
        <w:t>) имущества АО «ЖТК» (</w:t>
      </w:r>
      <w:r w:rsidRPr="00DD6428">
        <w:rPr>
          <w:i/>
          <w:sz w:val="28"/>
          <w:szCs w:val="28"/>
        </w:rPr>
        <w:t>в случае продажи объекта(-</w:t>
      </w:r>
      <w:proofErr w:type="spellStart"/>
      <w:r w:rsidRPr="00DD6428">
        <w:rPr>
          <w:i/>
          <w:sz w:val="28"/>
          <w:szCs w:val="28"/>
        </w:rPr>
        <w:t>ов</w:t>
      </w:r>
      <w:proofErr w:type="spellEnd"/>
      <w:r w:rsidRPr="00DD6428">
        <w:rPr>
          <w:i/>
          <w:sz w:val="28"/>
          <w:szCs w:val="28"/>
        </w:rPr>
        <w:t>)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DD6428">
        <w:rPr>
          <w:sz w:val="28"/>
          <w:szCs w:val="28"/>
        </w:rPr>
        <w:t>_(</w:t>
      </w:r>
      <w:proofErr w:type="gramEnd"/>
      <w:r w:rsidRPr="00DD6428">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DD6428">
        <w:rPr>
          <w:i/>
          <w:sz w:val="28"/>
          <w:szCs w:val="28"/>
        </w:rPr>
        <w:t>хлебокомбината</w:t>
      </w:r>
      <w:proofErr w:type="spellEnd"/>
      <w:r w:rsidRPr="00DD6428">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ИНН</w:t>
      </w:r>
      <w:proofErr w:type="spellEnd"/>
      <w:r w:rsidRPr="00DD6428">
        <w:rPr>
          <w:sz w:val="28"/>
          <w:szCs w:val="28"/>
        </w:rPr>
        <w:t xml:space="preserve">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ОГРН</w:t>
      </w:r>
      <w:proofErr w:type="spellEnd"/>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proofErr w:type="spellStart"/>
      <w:r w:rsidRPr="00DD6428">
        <w:rPr>
          <w:sz w:val="28"/>
          <w:szCs w:val="28"/>
        </w:rPr>
        <w:t>БИК</w:t>
      </w:r>
      <w:proofErr w:type="spellEnd"/>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w:t>
      </w:r>
      <w:proofErr w:type="gramStart"/>
      <w:r w:rsidRPr="00DD6428">
        <w:rPr>
          <w:rFonts w:eastAsia="Calibri"/>
          <w:sz w:val="28"/>
          <w:szCs w:val="28"/>
          <w:lang w:eastAsia="en-US"/>
        </w:rPr>
        <w:t>_»_</w:t>
      </w:r>
      <w:proofErr w:type="gramEnd"/>
      <w:r w:rsidRPr="00DD6428">
        <w:rPr>
          <w:rFonts w:eastAsia="Calibri"/>
          <w:sz w:val="28"/>
          <w:szCs w:val="28"/>
          <w:lang w:eastAsia="en-US"/>
        </w:rPr>
        <w:t>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proofErr w:type="spellStart"/>
            <w:r w:rsidRPr="00DD6428">
              <w:rPr>
                <w:rFonts w:eastAsia="Calibri"/>
                <w:sz w:val="28"/>
                <w:szCs w:val="28"/>
                <w:lang w:eastAsia="en-US"/>
              </w:rPr>
              <w:t>No</w:t>
            </w:r>
            <w:proofErr w:type="spellEnd"/>
            <w:r w:rsidRPr="00DD6428">
              <w:rPr>
                <w:rFonts w:eastAsia="Calibri"/>
                <w:sz w:val="28"/>
                <w:szCs w:val="28"/>
                <w:lang w:eastAsia="en-US"/>
              </w:rPr>
              <w:t xml:space="preserve">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От </w:t>
      </w:r>
      <w:proofErr w:type="gramStart"/>
      <w:r w:rsidRPr="00DD6428">
        <w:rPr>
          <w:rFonts w:eastAsia="Calibri"/>
          <w:b/>
          <w:sz w:val="28"/>
          <w:szCs w:val="28"/>
          <w:lang w:eastAsia="en-US"/>
        </w:rPr>
        <w:t xml:space="preserve">Продавца:   </w:t>
      </w:r>
      <w:proofErr w:type="gramEnd"/>
      <w:r w:rsidRPr="00DD6428">
        <w:rPr>
          <w:rFonts w:eastAsia="Calibri"/>
          <w:b/>
          <w:sz w:val="28"/>
          <w:szCs w:val="28"/>
          <w:lang w:eastAsia="en-US"/>
        </w:rPr>
        <w:t xml:space="preserve">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proofErr w:type="gramStart"/>
      <w:r>
        <w:rPr>
          <w:sz w:val="28"/>
          <w:szCs w:val="28"/>
        </w:rPr>
        <w:t xml:space="preserve">   </w:t>
      </w:r>
      <w:r w:rsidRPr="00515F9C">
        <w:rPr>
          <w:sz w:val="28"/>
          <w:szCs w:val="28"/>
        </w:rPr>
        <w:t>«</w:t>
      </w:r>
      <w:proofErr w:type="gramEnd"/>
      <w:r w:rsidRPr="00515F9C">
        <w:rPr>
          <w:sz w:val="28"/>
          <w:szCs w:val="28"/>
        </w:rPr>
        <w:t xml:space="preserve">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w:t>
      </w:r>
      <w:proofErr w:type="gramStart"/>
      <w:r w:rsidRPr="00515F9C">
        <w:rPr>
          <w:sz w:val="28"/>
          <w:szCs w:val="28"/>
        </w:rPr>
        <w:t>в</w:t>
      </w:r>
      <w:r w:rsidRPr="00515F9C">
        <w:rPr>
          <w:b/>
          <w:sz w:val="28"/>
          <w:szCs w:val="28"/>
        </w:rPr>
        <w:t xml:space="preserve">  </w:t>
      </w:r>
      <w:r w:rsidRPr="00515F9C">
        <w:rPr>
          <w:sz w:val="28"/>
          <w:szCs w:val="28"/>
        </w:rPr>
        <w:t>Управлении</w:t>
      </w:r>
      <w:proofErr w:type="gramEnd"/>
      <w:r w:rsidRPr="00515F9C">
        <w:rPr>
          <w:sz w:val="28"/>
          <w:szCs w:val="28"/>
        </w:rPr>
        <w:t xml:space="preserve">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proofErr w:type="spellStart"/>
            <w:r w:rsidRPr="00515F9C">
              <w:rPr>
                <w:sz w:val="28"/>
                <w:szCs w:val="28"/>
              </w:rPr>
              <w:t>м.п</w:t>
            </w:r>
            <w:proofErr w:type="spellEnd"/>
            <w:r w:rsidRPr="00515F9C">
              <w:rPr>
                <w:sz w:val="28"/>
                <w:szCs w:val="28"/>
              </w:rPr>
              <w:t xml:space="preserve">.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w:t>
            </w:r>
            <w:proofErr w:type="spellStart"/>
            <w:r w:rsidRPr="00515F9C">
              <w:rPr>
                <w:sz w:val="28"/>
                <w:szCs w:val="28"/>
              </w:rPr>
              <w:t>м.п</w:t>
            </w:r>
            <w:proofErr w:type="spellEnd"/>
            <w:r w:rsidRPr="00515F9C">
              <w:rPr>
                <w:sz w:val="28"/>
                <w:szCs w:val="28"/>
              </w:rPr>
              <w:t>.</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0"/>
          <w:headerReference w:type="default" r:id="rId21"/>
          <w:footerReference w:type="even" r:id="rId22"/>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 xml:space="preserve">и далее - по аналогичной схеме до конечного </w:t>
            </w:r>
            <w:proofErr w:type="spellStart"/>
            <w:r w:rsidRPr="00515F9C">
              <w:rPr>
                <w:sz w:val="20"/>
                <w:szCs w:val="20"/>
              </w:rPr>
              <w:t>бенефициарного</w:t>
            </w:r>
            <w:proofErr w:type="spellEnd"/>
            <w:r w:rsidRPr="00515F9C">
              <w:rPr>
                <w:sz w:val="20"/>
                <w:szCs w:val="20"/>
              </w:rPr>
              <w:t xml:space="preserve">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3"/>
          <w:headerReference w:type="default" r:id="rId24"/>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 xml:space="preserve">Основание, в силу которого лицо признается собственником, конечным </w:t>
            </w:r>
            <w:proofErr w:type="spellStart"/>
            <w:r w:rsidRPr="00515F9C">
              <w:rPr>
                <w:sz w:val="28"/>
                <w:szCs w:val="28"/>
              </w:rPr>
              <w:t>бенефициарным</w:t>
            </w:r>
            <w:proofErr w:type="spellEnd"/>
            <w:r w:rsidRPr="00515F9C">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5"/>
          <w:headerReference w:type="default" r:id="rId26"/>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5C5575" w:rsidRDefault="005C5575" w:rsidP="004F587A">
      <w:r>
        <w:separator/>
      </w:r>
    </w:p>
  </w:endnote>
  <w:endnote w:type="continuationSeparator" w:id="0">
    <w:p w14:paraId="00155247" w14:textId="77777777" w:rsidR="005C5575" w:rsidRDefault="005C5575"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5C5575" w:rsidRDefault="005C5575"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5C5575" w:rsidRDefault="005C5575"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5C5575" w:rsidRDefault="005C5575" w:rsidP="004F587A">
      <w:r>
        <w:separator/>
      </w:r>
    </w:p>
  </w:footnote>
  <w:footnote w:type="continuationSeparator" w:id="0">
    <w:p w14:paraId="5CCD3574" w14:textId="77777777" w:rsidR="005C5575" w:rsidRDefault="005C5575" w:rsidP="004F587A">
      <w:r>
        <w:continuationSeparator/>
      </w:r>
    </w:p>
  </w:footnote>
  <w:footnote w:id="1">
    <w:p w14:paraId="3428EA88" w14:textId="77777777" w:rsidR="005C5575" w:rsidRDefault="005C5575"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14:paraId="20BA438B" w14:textId="77777777" w:rsidR="005C5575" w:rsidRDefault="005C5575"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5C5575" w:rsidRDefault="005C5575"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14:paraId="2361E528" w14:textId="77777777" w:rsidR="005C5575" w:rsidRDefault="005C5575"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5C5575" w:rsidRDefault="005C557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14:paraId="232B5321" w14:textId="77777777" w:rsidR="005C5575" w:rsidRDefault="005C557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14:paraId="5020E08B" w14:textId="77777777" w:rsidR="005C5575" w:rsidRDefault="005C5575"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14:paraId="4FE73A97" w14:textId="77777777" w:rsidR="005C5575" w:rsidRPr="003046D1" w:rsidRDefault="005C5575"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5C5575" w:rsidRDefault="005C5575"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14:paraId="727FC61A" w14:textId="77777777" w:rsidR="005C5575" w:rsidRPr="00B120E2" w:rsidRDefault="005C5575"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5C5575" w:rsidRDefault="005C5575" w:rsidP="00DD6428">
      <w:pPr>
        <w:pStyle w:val="afd"/>
      </w:pPr>
    </w:p>
  </w:footnote>
  <w:footnote w:id="11">
    <w:p w14:paraId="666E6892" w14:textId="77777777" w:rsidR="005C5575" w:rsidRDefault="005C5575"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5C5575" w:rsidRDefault="005C557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5C5575" w:rsidRDefault="005C5575">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562C1903" w:rsidR="005C5575" w:rsidRDefault="005C5575">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B22EB6">
      <w:rPr>
        <w:rStyle w:val="af6"/>
        <w:noProof/>
      </w:rPr>
      <w:t>26</w:t>
    </w:r>
    <w:r>
      <w:rPr>
        <w:rStyle w:val="af6"/>
      </w:rPr>
      <w:fldChar w:fldCharType="end"/>
    </w:r>
  </w:p>
  <w:p w14:paraId="225CB858" w14:textId="77777777" w:rsidR="005C5575" w:rsidRDefault="005C5575">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5C5575" w:rsidRDefault="005C5575"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5C5575" w:rsidRDefault="005C5575">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632D4779" w:rsidR="005C5575" w:rsidRDefault="005C5575">
    <w:pPr>
      <w:pStyle w:val="a4"/>
      <w:jc w:val="center"/>
    </w:pPr>
    <w:r>
      <w:fldChar w:fldCharType="begin"/>
    </w:r>
    <w:r>
      <w:instrText xml:space="preserve"> PAGE   \* MERGEFORMAT </w:instrText>
    </w:r>
    <w:r>
      <w:fldChar w:fldCharType="separate"/>
    </w:r>
    <w:r w:rsidR="00B22EB6">
      <w:rPr>
        <w:noProof/>
      </w:rPr>
      <w:t>32</w:t>
    </w:r>
    <w:r>
      <w:rPr>
        <w:noProof/>
      </w:rPr>
      <w:fldChar w:fldCharType="end"/>
    </w:r>
  </w:p>
  <w:p w14:paraId="535DE5C0" w14:textId="77777777" w:rsidR="005C5575" w:rsidRDefault="005C5575">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5C5575" w:rsidRDefault="005C5575"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5C5575" w:rsidRDefault="005C5575">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5C5575" w:rsidRDefault="005C5575">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5C5575" w:rsidRDefault="005C557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110527"/>
    <w:rsid w:val="00127270"/>
    <w:rsid w:val="001B0663"/>
    <w:rsid w:val="00290573"/>
    <w:rsid w:val="002D0D72"/>
    <w:rsid w:val="003378B7"/>
    <w:rsid w:val="00371A61"/>
    <w:rsid w:val="004F587A"/>
    <w:rsid w:val="00547CBF"/>
    <w:rsid w:val="005C5575"/>
    <w:rsid w:val="005D2CFA"/>
    <w:rsid w:val="005F2683"/>
    <w:rsid w:val="006378A6"/>
    <w:rsid w:val="00641D7E"/>
    <w:rsid w:val="0066612A"/>
    <w:rsid w:val="00680B3E"/>
    <w:rsid w:val="007040D6"/>
    <w:rsid w:val="007072F5"/>
    <w:rsid w:val="007400AF"/>
    <w:rsid w:val="007C6B6D"/>
    <w:rsid w:val="00807C2B"/>
    <w:rsid w:val="008269F8"/>
    <w:rsid w:val="008B130E"/>
    <w:rsid w:val="009E0578"/>
    <w:rsid w:val="00A42521"/>
    <w:rsid w:val="00A915E0"/>
    <w:rsid w:val="00B22EB6"/>
    <w:rsid w:val="00B41AA6"/>
    <w:rsid w:val="00BA2114"/>
    <w:rsid w:val="00C22364"/>
    <w:rsid w:val="00C32EF0"/>
    <w:rsid w:val="00C94914"/>
    <w:rsid w:val="00D42EE9"/>
    <w:rsid w:val="00D5050D"/>
    <w:rsid w:val="00DD6428"/>
    <w:rsid w:val="00E13D29"/>
    <w:rsid w:val="00E219E7"/>
    <w:rsid w:val="00E72203"/>
    <w:rsid w:val="00EE7887"/>
    <w:rsid w:val="00F30936"/>
    <w:rsid w:val="00F87760"/>
    <w:rsid w:val="00F95C66"/>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www.fabrikant.r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F991-8175-48BC-89A3-75F267454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35</Pages>
  <Words>10050</Words>
  <Characters>57286</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13</cp:revision>
  <cp:lastPrinted>2019-07-10T07:53:00Z</cp:lastPrinted>
  <dcterms:created xsi:type="dcterms:W3CDTF">2020-01-29T08:32:00Z</dcterms:created>
  <dcterms:modified xsi:type="dcterms:W3CDTF">2020-05-14T06:50:00Z</dcterms:modified>
</cp:coreProperties>
</file>