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9C3FBF">
        <w:rPr>
          <w:b/>
          <w:bCs/>
          <w:sz w:val="28"/>
          <w:szCs w:val="28"/>
        </w:rPr>
        <w:t>5</w:t>
      </w:r>
      <w:r w:rsidR="00CE02FE">
        <w:rPr>
          <w:b/>
          <w:bCs/>
          <w:sz w:val="28"/>
          <w:szCs w:val="28"/>
        </w:rPr>
        <w:t>3</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«23</w:t>
      </w:r>
      <w:r w:rsidR="004F587A" w:rsidRPr="003A2424">
        <w:rPr>
          <w:bCs/>
          <w:sz w:val="28"/>
          <w:szCs w:val="28"/>
        </w:rPr>
        <w:t xml:space="preserve">» </w:t>
      </w:r>
      <w:r>
        <w:rPr>
          <w:bCs/>
          <w:sz w:val="28"/>
          <w:szCs w:val="28"/>
        </w:rPr>
        <w:t>март</w:t>
      </w:r>
      <w:r w:rsidR="007E0B7F">
        <w:rPr>
          <w:bCs/>
          <w:sz w:val="28"/>
          <w:szCs w:val="28"/>
        </w:rPr>
        <w:t xml:space="preserve">а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7A5949"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7A5949"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7A5949"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7A5949"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7A5949"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7A5949"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9C3FBF">
        <w:rPr>
          <w:b/>
          <w:sz w:val="28"/>
          <w:szCs w:val="28"/>
        </w:rPr>
        <w:t>5</w:t>
      </w:r>
      <w:r w:rsidR="00CE02FE">
        <w:rPr>
          <w:b/>
          <w:sz w:val="28"/>
          <w:szCs w:val="28"/>
        </w:rPr>
        <w:t>3</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4930AE" w:rsidP="004F587A">
      <w:pPr>
        <w:ind w:firstLine="708"/>
        <w:jc w:val="both"/>
        <w:rPr>
          <w:sz w:val="28"/>
          <w:szCs w:val="28"/>
        </w:rPr>
      </w:pPr>
      <w:r>
        <w:rPr>
          <w:b/>
          <w:sz w:val="28"/>
          <w:szCs w:val="28"/>
        </w:rPr>
        <w:t>375 801</w:t>
      </w:r>
      <w:r w:rsidR="0032698B" w:rsidRPr="0032698B">
        <w:rPr>
          <w:b/>
          <w:sz w:val="28"/>
          <w:szCs w:val="28"/>
        </w:rPr>
        <w:t>‬</w:t>
      </w:r>
      <w:r w:rsidR="003F34B6" w:rsidRPr="003F34B6">
        <w:rPr>
          <w:b/>
          <w:sz w:val="28"/>
          <w:szCs w:val="28"/>
        </w:rPr>
        <w:t xml:space="preserve"> </w:t>
      </w:r>
      <w:r w:rsidR="004F587A" w:rsidRPr="003F34B6">
        <w:rPr>
          <w:b/>
          <w:sz w:val="28"/>
          <w:szCs w:val="28"/>
        </w:rPr>
        <w:t>(</w:t>
      </w:r>
      <w:r>
        <w:rPr>
          <w:b/>
          <w:sz w:val="28"/>
          <w:szCs w:val="28"/>
        </w:rPr>
        <w:t>триста семьдесят пять тысяч</w:t>
      </w:r>
      <w:r w:rsidR="0032698B">
        <w:rPr>
          <w:b/>
          <w:sz w:val="28"/>
          <w:szCs w:val="28"/>
        </w:rPr>
        <w:t xml:space="preserve"> </w:t>
      </w:r>
      <w:r>
        <w:rPr>
          <w:b/>
          <w:sz w:val="28"/>
          <w:szCs w:val="28"/>
        </w:rPr>
        <w:t>восемьсот один</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4930AE" w:rsidP="004F587A">
      <w:pPr>
        <w:ind w:firstLine="708"/>
        <w:jc w:val="both"/>
        <w:rPr>
          <w:sz w:val="28"/>
          <w:szCs w:val="28"/>
        </w:rPr>
      </w:pPr>
      <w:r w:rsidRPr="004930AE">
        <w:rPr>
          <w:b/>
          <w:sz w:val="28"/>
          <w:szCs w:val="28"/>
        </w:rPr>
        <w:t>344 318</w:t>
      </w:r>
      <w:r w:rsidR="0032698B" w:rsidRPr="0032698B">
        <w:rPr>
          <w:b/>
          <w:sz w:val="28"/>
          <w:szCs w:val="28"/>
        </w:rPr>
        <w:t xml:space="preserve"> </w:t>
      </w:r>
      <w:r w:rsidR="0032698B" w:rsidRPr="003F34B6">
        <w:rPr>
          <w:b/>
          <w:sz w:val="28"/>
          <w:szCs w:val="28"/>
        </w:rPr>
        <w:t>(</w:t>
      </w:r>
      <w:r>
        <w:rPr>
          <w:b/>
          <w:sz w:val="28"/>
          <w:szCs w:val="28"/>
        </w:rPr>
        <w:t xml:space="preserve">триста сорок четыре </w:t>
      </w:r>
      <w:r w:rsidR="0032698B" w:rsidRPr="003F34B6">
        <w:rPr>
          <w:b/>
          <w:sz w:val="28"/>
          <w:szCs w:val="28"/>
        </w:rPr>
        <w:t>тысяч</w:t>
      </w:r>
      <w:r>
        <w:rPr>
          <w:b/>
          <w:sz w:val="28"/>
          <w:szCs w:val="28"/>
        </w:rPr>
        <w:t>и</w:t>
      </w:r>
      <w:r w:rsidR="0032698B">
        <w:rPr>
          <w:b/>
          <w:sz w:val="28"/>
          <w:szCs w:val="28"/>
        </w:rPr>
        <w:t xml:space="preserve"> </w:t>
      </w:r>
      <w:r>
        <w:rPr>
          <w:b/>
          <w:sz w:val="28"/>
          <w:szCs w:val="28"/>
        </w:rPr>
        <w:t>триста восемнадцать</w:t>
      </w:r>
      <w:r w:rsidR="0032698B">
        <w:rPr>
          <w:b/>
          <w:sz w:val="28"/>
          <w:szCs w:val="28"/>
        </w:rPr>
        <w:t xml:space="preserve">) </w:t>
      </w:r>
      <w:r w:rsidR="0032698B" w:rsidRPr="003F34B6">
        <w:rPr>
          <w:b/>
          <w:sz w:val="28"/>
          <w:szCs w:val="28"/>
        </w:rPr>
        <w:t xml:space="preserve">руб. </w:t>
      </w:r>
      <w:r>
        <w:rPr>
          <w:b/>
          <w:sz w:val="28"/>
          <w:szCs w:val="28"/>
        </w:rPr>
        <w:t>83</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4930AE" w:rsidRPr="004930AE">
        <w:rPr>
          <w:b/>
          <w:sz w:val="28"/>
          <w:szCs w:val="28"/>
        </w:rPr>
        <w:t>17 215</w:t>
      </w:r>
      <w:r w:rsidR="003F34B6" w:rsidRPr="003F34B6">
        <w:rPr>
          <w:b/>
          <w:sz w:val="28"/>
          <w:szCs w:val="28"/>
        </w:rPr>
        <w:t xml:space="preserve"> </w:t>
      </w:r>
      <w:r w:rsidRPr="003F34B6">
        <w:rPr>
          <w:b/>
          <w:sz w:val="28"/>
          <w:szCs w:val="28"/>
        </w:rPr>
        <w:t>(</w:t>
      </w:r>
      <w:r w:rsidR="004930AE">
        <w:rPr>
          <w:b/>
          <w:sz w:val="28"/>
          <w:szCs w:val="28"/>
        </w:rPr>
        <w:t>семнадцать тысяч</w:t>
      </w:r>
      <w:r w:rsidR="007B107B">
        <w:rPr>
          <w:b/>
          <w:sz w:val="28"/>
          <w:szCs w:val="28"/>
        </w:rPr>
        <w:t xml:space="preserve"> </w:t>
      </w:r>
      <w:r w:rsidR="005C1FF1">
        <w:rPr>
          <w:b/>
          <w:sz w:val="28"/>
          <w:szCs w:val="28"/>
        </w:rPr>
        <w:t>дв</w:t>
      </w:r>
      <w:r w:rsidR="004930AE">
        <w:rPr>
          <w:b/>
          <w:sz w:val="28"/>
          <w:szCs w:val="28"/>
        </w:rPr>
        <w:t>ести пятнадцать</w:t>
      </w:r>
      <w:r w:rsidR="003F34B6" w:rsidRPr="003F34B6">
        <w:rPr>
          <w:b/>
          <w:sz w:val="28"/>
          <w:szCs w:val="28"/>
        </w:rPr>
        <w:t>)</w:t>
      </w:r>
      <w:r w:rsidRPr="003F34B6">
        <w:rPr>
          <w:b/>
          <w:sz w:val="28"/>
          <w:szCs w:val="28"/>
        </w:rPr>
        <w:t xml:space="preserve"> руб. </w:t>
      </w:r>
      <w:r w:rsidR="004930AE">
        <w:rPr>
          <w:b/>
          <w:sz w:val="28"/>
          <w:szCs w:val="28"/>
        </w:rPr>
        <w:t>94</w:t>
      </w:r>
      <w:r w:rsidR="003F34B6" w:rsidRPr="003F34B6">
        <w:rPr>
          <w:sz w:val="28"/>
          <w:szCs w:val="28"/>
        </w:rPr>
        <w:t xml:space="preserve"> </w:t>
      </w:r>
      <w:r w:rsidRPr="003F34B6">
        <w:rPr>
          <w:sz w:val="28"/>
          <w:szCs w:val="28"/>
        </w:rPr>
        <w:t>коп.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7B107B">
        <w:rPr>
          <w:b/>
          <w:sz w:val="28"/>
          <w:szCs w:val="28"/>
        </w:rPr>
        <w:t>12.05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7B107B">
        <w:rPr>
          <w:b/>
          <w:sz w:val="28"/>
          <w:szCs w:val="28"/>
        </w:rPr>
        <w:t>08</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2558CD" w:rsidRPr="002558CD">
        <w:rPr>
          <w:b/>
          <w:sz w:val="28"/>
          <w:szCs w:val="28"/>
        </w:rPr>
        <w:t>08</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2558CD">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558CD">
        <w:rPr>
          <w:b/>
          <w:sz w:val="28"/>
          <w:szCs w:val="28"/>
        </w:rPr>
        <w:t>5</w:t>
      </w:r>
      <w:r w:rsidR="00CE02FE">
        <w:rPr>
          <w:b/>
          <w:sz w:val="28"/>
          <w:szCs w:val="28"/>
        </w:rPr>
        <w:t>3</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2558CD" w:rsidRPr="002558CD">
        <w:rPr>
          <w:b/>
          <w:sz w:val="28"/>
          <w:szCs w:val="28"/>
        </w:rPr>
        <w:t>08</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 xml:space="preserve">Обеспечительного платежа составляет </w:t>
      </w:r>
      <w:r w:rsidR="004930AE" w:rsidRPr="004930AE">
        <w:rPr>
          <w:b/>
          <w:sz w:val="28"/>
          <w:szCs w:val="28"/>
        </w:rPr>
        <w:t>34 431</w:t>
      </w:r>
      <w:r>
        <w:rPr>
          <w:b/>
          <w:sz w:val="28"/>
          <w:szCs w:val="28"/>
        </w:rPr>
        <w:t xml:space="preserve"> </w:t>
      </w:r>
      <w:r w:rsidR="002558CD">
        <w:rPr>
          <w:sz w:val="28"/>
          <w:szCs w:val="28"/>
        </w:rPr>
        <w:t>(</w:t>
      </w:r>
      <w:r w:rsidR="004930AE">
        <w:rPr>
          <w:b/>
          <w:sz w:val="28"/>
          <w:szCs w:val="28"/>
        </w:rPr>
        <w:t>тридцать четыре тысячи</w:t>
      </w:r>
      <w:r>
        <w:rPr>
          <w:b/>
          <w:sz w:val="28"/>
          <w:szCs w:val="28"/>
        </w:rPr>
        <w:t xml:space="preserve"> </w:t>
      </w:r>
      <w:r w:rsidR="004930AE">
        <w:rPr>
          <w:b/>
          <w:sz w:val="28"/>
          <w:szCs w:val="28"/>
        </w:rPr>
        <w:t>четыреста тридцать один</w:t>
      </w:r>
      <w:r w:rsidR="004F587A" w:rsidRPr="00E91471">
        <w:rPr>
          <w:b/>
          <w:sz w:val="28"/>
          <w:szCs w:val="28"/>
        </w:rPr>
        <w:t>)</w:t>
      </w:r>
      <w:r w:rsidR="004F587A" w:rsidRPr="00E91471">
        <w:rPr>
          <w:sz w:val="28"/>
          <w:szCs w:val="28"/>
        </w:rPr>
        <w:t xml:space="preserve"> руб</w:t>
      </w:r>
      <w:r w:rsidR="004F587A" w:rsidRPr="00666160">
        <w:rPr>
          <w:b/>
          <w:sz w:val="28"/>
          <w:szCs w:val="28"/>
        </w:rPr>
        <w:t xml:space="preserve">. </w:t>
      </w:r>
      <w:r w:rsidR="004930AE">
        <w:rPr>
          <w:b/>
          <w:sz w:val="28"/>
          <w:szCs w:val="28"/>
        </w:rPr>
        <w:t>88</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7A5949"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2558CD">
        <w:rPr>
          <w:b/>
          <w:sz w:val="28"/>
          <w:szCs w:val="28"/>
        </w:rPr>
        <w:t>08</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w:t>
      </w:r>
      <w:proofErr w:type="gramStart"/>
      <w:r w:rsidRPr="003A2424">
        <w:rPr>
          <w:sz w:val="28"/>
          <w:szCs w:val="28"/>
        </w:rPr>
        <w:t>7.По</w:t>
      </w:r>
      <w:proofErr w:type="gramEnd"/>
      <w:r w:rsidR="002558CD">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Pr="004306C7"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65591A">
        <w:rPr>
          <w:bCs/>
          <w:sz w:val="28"/>
          <w:szCs w:val="28"/>
        </w:rPr>
        <w:t xml:space="preserve"> бревенчатое здание (магазин №28</w:t>
      </w:r>
      <w:r w:rsidR="00603FC2" w:rsidRPr="004306C7">
        <w:rPr>
          <w:bCs/>
          <w:sz w:val="28"/>
          <w:szCs w:val="28"/>
        </w:rPr>
        <w:t>)</w:t>
      </w:r>
      <w:r w:rsidR="0065591A">
        <w:rPr>
          <w:bCs/>
          <w:sz w:val="28"/>
          <w:szCs w:val="28"/>
        </w:rPr>
        <w:t xml:space="preserve"> со служебными строениями)</w:t>
      </w:r>
      <w:r w:rsidR="00603FC2" w:rsidRPr="004306C7">
        <w:rPr>
          <w:bCs/>
          <w:sz w:val="28"/>
          <w:szCs w:val="28"/>
        </w:rPr>
        <w:t xml:space="preserve"> </w:t>
      </w:r>
      <w:r w:rsidRPr="004306C7">
        <w:rPr>
          <w:bCs/>
          <w:sz w:val="28"/>
          <w:szCs w:val="28"/>
        </w:rPr>
        <w:t xml:space="preserve">площадью </w:t>
      </w:r>
      <w:r w:rsidR="0065591A">
        <w:rPr>
          <w:bCs/>
          <w:sz w:val="28"/>
          <w:szCs w:val="28"/>
        </w:rPr>
        <w:t>74,7</w:t>
      </w:r>
      <w:r w:rsidRPr="004306C7">
        <w:rPr>
          <w:bCs/>
          <w:sz w:val="28"/>
          <w:szCs w:val="28"/>
        </w:rPr>
        <w:t xml:space="preserve"> </w:t>
      </w:r>
      <w:proofErr w:type="spellStart"/>
      <w:proofErr w:type="gramStart"/>
      <w:r w:rsidRPr="004306C7">
        <w:rPr>
          <w:bCs/>
          <w:sz w:val="28"/>
          <w:szCs w:val="28"/>
        </w:rPr>
        <w:t>кв.м</w:t>
      </w:r>
      <w:proofErr w:type="spellEnd"/>
      <w:proofErr w:type="gramEnd"/>
      <w:r w:rsidRPr="004306C7">
        <w:rPr>
          <w:bCs/>
          <w:sz w:val="28"/>
          <w:szCs w:val="28"/>
        </w:rPr>
        <w:t xml:space="preserve">, </w:t>
      </w:r>
      <w:r w:rsidR="004306C7" w:rsidRPr="004306C7">
        <w:rPr>
          <w:rStyle w:val="FontStyle28"/>
          <w:sz w:val="28"/>
          <w:szCs w:val="28"/>
        </w:rPr>
        <w:t xml:space="preserve">запись в ЕГРН № </w:t>
      </w:r>
      <w:r w:rsidR="0065591A" w:rsidRPr="00A56C58">
        <w:rPr>
          <w:rStyle w:val="FontStyle28"/>
          <w:b/>
          <w:sz w:val="28"/>
          <w:szCs w:val="28"/>
        </w:rPr>
        <w:t>59</w:t>
      </w:r>
      <w:r w:rsidR="002558CD">
        <w:rPr>
          <w:rStyle w:val="FontStyle28"/>
          <w:b/>
          <w:sz w:val="28"/>
          <w:szCs w:val="28"/>
        </w:rPr>
        <w:t>-</w:t>
      </w:r>
      <w:r w:rsidR="0065591A">
        <w:rPr>
          <w:rStyle w:val="FontStyle28"/>
          <w:b/>
          <w:sz w:val="28"/>
          <w:szCs w:val="28"/>
        </w:rPr>
        <w:t>59</w:t>
      </w:r>
      <w:r w:rsidR="002558CD">
        <w:rPr>
          <w:rStyle w:val="FontStyle28"/>
          <w:b/>
          <w:sz w:val="28"/>
          <w:szCs w:val="28"/>
        </w:rPr>
        <w:t>-</w:t>
      </w:r>
      <w:r w:rsidR="0065591A">
        <w:rPr>
          <w:rStyle w:val="FontStyle28"/>
          <w:b/>
          <w:sz w:val="28"/>
          <w:szCs w:val="28"/>
        </w:rPr>
        <w:t>10</w:t>
      </w:r>
      <w:r w:rsidR="002558CD">
        <w:rPr>
          <w:rStyle w:val="FontStyle28"/>
          <w:b/>
          <w:sz w:val="28"/>
          <w:szCs w:val="28"/>
        </w:rPr>
        <w:t>/0</w:t>
      </w:r>
      <w:r w:rsidR="0065591A">
        <w:rPr>
          <w:rStyle w:val="FontStyle28"/>
          <w:b/>
          <w:sz w:val="28"/>
          <w:szCs w:val="28"/>
        </w:rPr>
        <w:t>51</w:t>
      </w:r>
      <w:r w:rsidR="004306C7" w:rsidRPr="004306C7">
        <w:rPr>
          <w:rStyle w:val="FontStyle28"/>
          <w:b/>
          <w:sz w:val="28"/>
          <w:szCs w:val="28"/>
        </w:rPr>
        <w:t>/2007-</w:t>
      </w:r>
      <w:r w:rsidR="0065591A">
        <w:rPr>
          <w:rStyle w:val="FontStyle28"/>
          <w:b/>
          <w:sz w:val="28"/>
          <w:szCs w:val="28"/>
        </w:rPr>
        <w:t>081 от 18</w:t>
      </w:r>
      <w:r w:rsidR="004306C7" w:rsidRPr="004306C7">
        <w:rPr>
          <w:rStyle w:val="FontStyle28"/>
          <w:b/>
          <w:sz w:val="28"/>
          <w:szCs w:val="28"/>
        </w:rPr>
        <w:t xml:space="preserve">.09.2007г., </w:t>
      </w:r>
      <w:r w:rsidR="004306C7" w:rsidRPr="004306C7">
        <w:rPr>
          <w:sz w:val="28"/>
          <w:szCs w:val="28"/>
        </w:rPr>
        <w:t xml:space="preserve">кадастровый номер: </w:t>
      </w:r>
      <w:r w:rsidR="0065591A" w:rsidRPr="0065591A">
        <w:rPr>
          <w:b/>
          <w:sz w:val="28"/>
          <w:szCs w:val="28"/>
        </w:rPr>
        <w:t>59</w:t>
      </w:r>
      <w:r w:rsidR="004306C7" w:rsidRPr="004306C7">
        <w:rPr>
          <w:rStyle w:val="FontStyle28"/>
          <w:b/>
          <w:sz w:val="28"/>
          <w:szCs w:val="28"/>
        </w:rPr>
        <w:t>:</w:t>
      </w:r>
      <w:r w:rsidR="002558CD">
        <w:rPr>
          <w:rStyle w:val="FontStyle28"/>
          <w:b/>
          <w:sz w:val="28"/>
          <w:szCs w:val="28"/>
        </w:rPr>
        <w:t>0</w:t>
      </w:r>
      <w:r w:rsidR="0065591A">
        <w:rPr>
          <w:rStyle w:val="FontStyle28"/>
          <w:b/>
          <w:sz w:val="28"/>
          <w:szCs w:val="28"/>
        </w:rPr>
        <w:t>9</w:t>
      </w:r>
      <w:r w:rsidR="004306C7" w:rsidRPr="004306C7">
        <w:rPr>
          <w:rStyle w:val="FontStyle28"/>
          <w:b/>
          <w:sz w:val="28"/>
          <w:szCs w:val="28"/>
        </w:rPr>
        <w:t>:</w:t>
      </w:r>
      <w:r w:rsidR="0065591A">
        <w:rPr>
          <w:rStyle w:val="FontStyle28"/>
          <w:b/>
          <w:sz w:val="28"/>
          <w:szCs w:val="28"/>
        </w:rPr>
        <w:t>0240001</w:t>
      </w:r>
      <w:r w:rsidR="002558CD">
        <w:rPr>
          <w:rStyle w:val="FontStyle28"/>
          <w:b/>
          <w:sz w:val="28"/>
          <w:szCs w:val="28"/>
        </w:rPr>
        <w:t>:</w:t>
      </w:r>
      <w:r w:rsidR="0065591A">
        <w:rPr>
          <w:rStyle w:val="FontStyle28"/>
          <w:b/>
          <w:sz w:val="28"/>
          <w:szCs w:val="28"/>
        </w:rPr>
        <w:t>643</w:t>
      </w:r>
      <w:r w:rsidRPr="004306C7">
        <w:rPr>
          <w:bCs/>
          <w:sz w:val="28"/>
          <w:szCs w:val="28"/>
        </w:rPr>
        <w:t>.</w:t>
      </w:r>
    </w:p>
    <w:p w:rsidR="004306C7" w:rsidRDefault="007E0B7F" w:rsidP="00A56C58">
      <w:pPr>
        <w:autoSpaceDE w:val="0"/>
        <w:autoSpaceDN w:val="0"/>
        <w:adjustRightInd w:val="0"/>
        <w:ind w:left="426" w:hanging="1"/>
        <w:jc w:val="both"/>
        <w:rPr>
          <w:rStyle w:val="FontStyle28"/>
          <w:b/>
          <w:sz w:val="28"/>
          <w:szCs w:val="28"/>
        </w:rPr>
      </w:pPr>
      <w:r w:rsidRPr="007E0B7F">
        <w:rPr>
          <w:bCs/>
          <w:sz w:val="28"/>
          <w:szCs w:val="28"/>
        </w:rPr>
        <w:t>1.</w:t>
      </w:r>
      <w:r w:rsidR="0065591A">
        <w:rPr>
          <w:bCs/>
          <w:sz w:val="28"/>
          <w:szCs w:val="28"/>
        </w:rPr>
        <w:t>2</w:t>
      </w:r>
      <w:r w:rsidRPr="007E0B7F">
        <w:rPr>
          <w:bCs/>
          <w:sz w:val="28"/>
          <w:szCs w:val="28"/>
        </w:rPr>
        <w:t>.</w:t>
      </w:r>
      <w:r w:rsidRPr="007E0B7F">
        <w:rPr>
          <w:bCs/>
          <w:sz w:val="28"/>
          <w:szCs w:val="28"/>
        </w:rPr>
        <w:tab/>
        <w:t xml:space="preserve">Земельный участок площадью </w:t>
      </w:r>
      <w:r w:rsidR="0065591A">
        <w:rPr>
          <w:bCs/>
          <w:sz w:val="28"/>
          <w:szCs w:val="28"/>
        </w:rPr>
        <w:t>244</w:t>
      </w:r>
      <w:r w:rsidRPr="007E0B7F">
        <w:rPr>
          <w:bCs/>
          <w:sz w:val="28"/>
          <w:szCs w:val="28"/>
        </w:rPr>
        <w:t xml:space="preserve"> </w:t>
      </w:r>
      <w:proofErr w:type="spellStart"/>
      <w:r w:rsidRPr="007E0B7F">
        <w:rPr>
          <w:bCs/>
          <w:sz w:val="28"/>
          <w:szCs w:val="28"/>
        </w:rPr>
        <w:t>кв.м</w:t>
      </w:r>
      <w:proofErr w:type="spellEnd"/>
      <w:r w:rsidRPr="007E0B7F">
        <w:rPr>
          <w:bCs/>
          <w:sz w:val="28"/>
          <w:szCs w:val="28"/>
        </w:rPr>
        <w:t xml:space="preserve">., </w:t>
      </w:r>
      <w:r w:rsidR="004306C7" w:rsidRPr="00AE1966">
        <w:rPr>
          <w:sz w:val="28"/>
          <w:szCs w:val="28"/>
        </w:rPr>
        <w:t xml:space="preserve">запись </w:t>
      </w:r>
      <w:r w:rsidR="004306C7" w:rsidRPr="00AE1966">
        <w:rPr>
          <w:rStyle w:val="FontStyle28"/>
          <w:sz w:val="28"/>
          <w:szCs w:val="28"/>
        </w:rPr>
        <w:t xml:space="preserve">в ЕГРН </w:t>
      </w:r>
      <w:r w:rsidR="004306C7">
        <w:rPr>
          <w:rStyle w:val="FontStyle28"/>
          <w:sz w:val="28"/>
          <w:szCs w:val="28"/>
        </w:rPr>
        <w:t xml:space="preserve">№ </w:t>
      </w:r>
      <w:r w:rsidR="0065591A">
        <w:rPr>
          <w:rStyle w:val="FontStyle28"/>
          <w:b/>
          <w:sz w:val="28"/>
          <w:szCs w:val="28"/>
        </w:rPr>
        <w:t>59</w:t>
      </w:r>
      <w:r w:rsidR="004306C7">
        <w:rPr>
          <w:rStyle w:val="FontStyle28"/>
          <w:b/>
          <w:sz w:val="28"/>
          <w:szCs w:val="28"/>
        </w:rPr>
        <w:t>-</w:t>
      </w:r>
      <w:r w:rsidR="0065591A">
        <w:rPr>
          <w:rStyle w:val="FontStyle28"/>
          <w:b/>
          <w:sz w:val="28"/>
          <w:szCs w:val="28"/>
        </w:rPr>
        <w:t>59</w:t>
      </w:r>
      <w:r w:rsidR="004306C7">
        <w:rPr>
          <w:rStyle w:val="FontStyle28"/>
          <w:b/>
          <w:sz w:val="28"/>
          <w:szCs w:val="28"/>
        </w:rPr>
        <w:t>-</w:t>
      </w:r>
      <w:r w:rsidR="0065591A">
        <w:rPr>
          <w:rStyle w:val="FontStyle28"/>
          <w:b/>
          <w:sz w:val="28"/>
          <w:szCs w:val="28"/>
        </w:rPr>
        <w:t>10</w:t>
      </w:r>
      <w:r w:rsidR="004306C7" w:rsidRPr="00BA4B1B">
        <w:rPr>
          <w:rStyle w:val="FontStyle28"/>
          <w:b/>
          <w:sz w:val="28"/>
          <w:szCs w:val="28"/>
        </w:rPr>
        <w:t>/0</w:t>
      </w:r>
      <w:r w:rsidR="0065591A">
        <w:rPr>
          <w:rStyle w:val="FontStyle28"/>
          <w:b/>
          <w:sz w:val="28"/>
          <w:szCs w:val="28"/>
        </w:rPr>
        <w:t>51</w:t>
      </w:r>
      <w:r w:rsidR="004306C7" w:rsidRPr="00BA4B1B">
        <w:rPr>
          <w:rStyle w:val="FontStyle28"/>
          <w:b/>
          <w:sz w:val="28"/>
          <w:szCs w:val="28"/>
        </w:rPr>
        <w:t>/2007-</w:t>
      </w:r>
      <w:r w:rsidR="0065591A">
        <w:rPr>
          <w:rStyle w:val="FontStyle28"/>
          <w:b/>
          <w:sz w:val="28"/>
          <w:szCs w:val="28"/>
        </w:rPr>
        <w:t>08</w:t>
      </w:r>
      <w:r w:rsidR="00A56C58">
        <w:rPr>
          <w:rStyle w:val="FontStyle28"/>
          <w:b/>
          <w:sz w:val="28"/>
          <w:szCs w:val="28"/>
        </w:rPr>
        <w:t>0</w:t>
      </w:r>
      <w:r w:rsidR="004306C7">
        <w:rPr>
          <w:rStyle w:val="FontStyle28"/>
          <w:b/>
          <w:sz w:val="28"/>
          <w:szCs w:val="28"/>
        </w:rPr>
        <w:t xml:space="preserve"> от </w:t>
      </w:r>
      <w:r w:rsidR="0065591A">
        <w:rPr>
          <w:rStyle w:val="FontStyle28"/>
          <w:b/>
          <w:sz w:val="28"/>
          <w:szCs w:val="28"/>
        </w:rPr>
        <w:t>18</w:t>
      </w:r>
      <w:r w:rsidR="004306C7" w:rsidRPr="00BA4B1B">
        <w:rPr>
          <w:rStyle w:val="FontStyle28"/>
          <w:b/>
          <w:sz w:val="28"/>
          <w:szCs w:val="28"/>
        </w:rPr>
        <w:t>.09.2007г</w:t>
      </w:r>
      <w:r w:rsidR="004306C7">
        <w:rPr>
          <w:rStyle w:val="FontStyle28"/>
          <w:b/>
          <w:sz w:val="28"/>
          <w:szCs w:val="28"/>
        </w:rPr>
        <w:t xml:space="preserve">., </w:t>
      </w:r>
      <w:r w:rsidR="004306C7" w:rsidRPr="00AE1966">
        <w:rPr>
          <w:sz w:val="28"/>
          <w:szCs w:val="28"/>
        </w:rPr>
        <w:t xml:space="preserve">кадастровый номер: </w:t>
      </w:r>
      <w:r w:rsidR="0065591A" w:rsidRPr="0065591A">
        <w:rPr>
          <w:b/>
          <w:sz w:val="28"/>
          <w:szCs w:val="28"/>
        </w:rPr>
        <w:t>59</w:t>
      </w:r>
      <w:r w:rsidR="004306C7" w:rsidRPr="00BA4B1B">
        <w:rPr>
          <w:rStyle w:val="FontStyle28"/>
          <w:b/>
          <w:sz w:val="28"/>
          <w:szCs w:val="28"/>
        </w:rPr>
        <w:t>:</w:t>
      </w:r>
      <w:r w:rsidR="0020733F">
        <w:rPr>
          <w:rStyle w:val="FontStyle28"/>
          <w:b/>
          <w:sz w:val="28"/>
          <w:szCs w:val="28"/>
        </w:rPr>
        <w:t>0</w:t>
      </w:r>
      <w:r w:rsidR="0065591A">
        <w:rPr>
          <w:rStyle w:val="FontStyle28"/>
          <w:b/>
          <w:sz w:val="28"/>
          <w:szCs w:val="28"/>
        </w:rPr>
        <w:t>9</w:t>
      </w:r>
      <w:r w:rsidR="004306C7" w:rsidRPr="00BA4B1B">
        <w:rPr>
          <w:rStyle w:val="FontStyle28"/>
          <w:b/>
          <w:sz w:val="28"/>
          <w:szCs w:val="28"/>
        </w:rPr>
        <w:t>:</w:t>
      </w:r>
      <w:r w:rsidR="0065591A">
        <w:rPr>
          <w:rStyle w:val="FontStyle28"/>
          <w:b/>
          <w:sz w:val="28"/>
          <w:szCs w:val="28"/>
        </w:rPr>
        <w:t>0240001</w:t>
      </w:r>
      <w:r w:rsidR="004306C7" w:rsidRPr="00BA4B1B">
        <w:rPr>
          <w:rStyle w:val="FontStyle28"/>
          <w:b/>
          <w:sz w:val="28"/>
          <w:szCs w:val="28"/>
        </w:rPr>
        <w:t>:</w:t>
      </w:r>
      <w:r w:rsidR="0065591A">
        <w:rPr>
          <w:rStyle w:val="FontStyle28"/>
          <w:b/>
          <w:sz w:val="28"/>
          <w:szCs w:val="28"/>
        </w:rPr>
        <w:t>287</w:t>
      </w:r>
      <w:r w:rsidR="004306C7">
        <w:rPr>
          <w:rStyle w:val="FontStyle28"/>
          <w:b/>
          <w:sz w:val="28"/>
          <w:szCs w:val="28"/>
        </w:rPr>
        <w:t>.</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Pr="002930DE">
        <w:rPr>
          <w:rStyle w:val="FontStyle28"/>
          <w:sz w:val="28"/>
          <w:szCs w:val="28"/>
        </w:rPr>
        <w:tab/>
        <w:t xml:space="preserve">Адрес (местонахождение) объектов недвижимого </w:t>
      </w:r>
      <w:r w:rsidR="00140BC7" w:rsidRPr="00140BC7">
        <w:rPr>
          <w:rStyle w:val="FontStyle28"/>
          <w:sz w:val="28"/>
          <w:szCs w:val="28"/>
        </w:rPr>
        <w:t>имущества:</w:t>
      </w:r>
      <w:r w:rsidR="00140BC7">
        <w:rPr>
          <w:rStyle w:val="FontStyle28"/>
          <w:sz w:val="28"/>
          <w:szCs w:val="28"/>
        </w:rPr>
        <w:t xml:space="preserve"> </w:t>
      </w:r>
      <w:r w:rsidR="0065591A">
        <w:rPr>
          <w:rStyle w:val="FontStyle28"/>
          <w:sz w:val="28"/>
          <w:szCs w:val="28"/>
        </w:rPr>
        <w:t>Пермский край</w:t>
      </w:r>
      <w:r w:rsidR="00140BC7">
        <w:rPr>
          <w:rStyle w:val="FontStyle28"/>
          <w:sz w:val="28"/>
          <w:szCs w:val="28"/>
        </w:rPr>
        <w:t xml:space="preserve">, г. </w:t>
      </w:r>
      <w:r w:rsidR="0065591A">
        <w:rPr>
          <w:rStyle w:val="FontStyle28"/>
          <w:sz w:val="28"/>
          <w:szCs w:val="28"/>
        </w:rPr>
        <w:t>Лысьва</w:t>
      </w:r>
      <w:r w:rsidR="00140BC7">
        <w:rPr>
          <w:rStyle w:val="FontStyle28"/>
          <w:sz w:val="28"/>
          <w:szCs w:val="28"/>
        </w:rPr>
        <w:t>,</w:t>
      </w:r>
      <w:r w:rsidR="0065591A">
        <w:rPr>
          <w:rStyle w:val="FontStyle28"/>
          <w:sz w:val="28"/>
          <w:szCs w:val="28"/>
        </w:rPr>
        <w:t xml:space="preserve"> п. </w:t>
      </w:r>
      <w:proofErr w:type="spellStart"/>
      <w:r w:rsidR="0065591A">
        <w:rPr>
          <w:rStyle w:val="FontStyle28"/>
          <w:sz w:val="28"/>
          <w:szCs w:val="28"/>
        </w:rPr>
        <w:t>Кумыш</w:t>
      </w:r>
      <w:proofErr w:type="spellEnd"/>
      <w:r w:rsidR="0065591A">
        <w:rPr>
          <w:rStyle w:val="FontStyle28"/>
          <w:sz w:val="28"/>
          <w:szCs w:val="28"/>
        </w:rPr>
        <w:t>,</w:t>
      </w:r>
      <w:r w:rsidR="00140BC7">
        <w:rPr>
          <w:rStyle w:val="FontStyle28"/>
          <w:sz w:val="28"/>
          <w:szCs w:val="28"/>
        </w:rPr>
        <w:t xml:space="preserve"> ул. </w:t>
      </w:r>
      <w:r w:rsidR="0065591A">
        <w:rPr>
          <w:rStyle w:val="FontStyle28"/>
          <w:sz w:val="28"/>
          <w:szCs w:val="28"/>
        </w:rPr>
        <w:t>Куйбышева.</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446" w:type="pct"/>
        <w:jc w:val="center"/>
        <w:tblCellMar>
          <w:left w:w="40" w:type="dxa"/>
          <w:right w:w="40" w:type="dxa"/>
        </w:tblCellMar>
        <w:tblLook w:val="0000" w:firstRow="0" w:lastRow="0" w:firstColumn="0" w:lastColumn="0" w:noHBand="0" w:noVBand="0"/>
      </w:tblPr>
      <w:tblGrid>
        <w:gridCol w:w="481"/>
        <w:gridCol w:w="1697"/>
        <w:gridCol w:w="1104"/>
        <w:gridCol w:w="1233"/>
        <w:gridCol w:w="5966"/>
      </w:tblGrid>
      <w:tr w:rsidR="00CB1632" w:rsidRPr="003A2424" w:rsidTr="006353E9">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1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8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C84069" w:rsidRPr="003A2424" w:rsidTr="006353E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sz w:val="28"/>
                <w:szCs w:val="28"/>
              </w:rPr>
            </w:pPr>
            <w:r>
              <w:rPr>
                <w:sz w:val="28"/>
                <w:szCs w:val="28"/>
              </w:rPr>
              <w:t>1</w:t>
            </w:r>
          </w:p>
        </w:tc>
        <w:tc>
          <w:tcPr>
            <w:tcW w:w="810" w:type="pct"/>
            <w:tcBorders>
              <w:top w:val="single" w:sz="6" w:space="0" w:color="auto"/>
              <w:left w:val="single" w:sz="6" w:space="0" w:color="auto"/>
              <w:bottom w:val="single" w:sz="6" w:space="0" w:color="auto"/>
              <w:right w:val="single" w:sz="6" w:space="0" w:color="auto"/>
            </w:tcBorders>
            <w:vAlign w:val="center"/>
          </w:tcPr>
          <w:p w:rsidR="00C84069" w:rsidRPr="003A2424" w:rsidRDefault="0065591A" w:rsidP="00C84069">
            <w:pPr>
              <w:rPr>
                <w:color w:val="000000"/>
                <w:sz w:val="28"/>
                <w:szCs w:val="28"/>
              </w:rPr>
            </w:pPr>
            <w:r w:rsidRPr="004306C7">
              <w:rPr>
                <w:bCs/>
                <w:sz w:val="28"/>
                <w:szCs w:val="28"/>
              </w:rPr>
              <w:t>Здание (нежилое здание,</w:t>
            </w:r>
            <w:r>
              <w:rPr>
                <w:bCs/>
                <w:sz w:val="28"/>
                <w:szCs w:val="28"/>
              </w:rPr>
              <w:t xml:space="preserve"> бревенчатое здание (магазин №28</w:t>
            </w:r>
            <w:r w:rsidRPr="004306C7">
              <w:rPr>
                <w:bCs/>
                <w:sz w:val="28"/>
                <w:szCs w:val="28"/>
              </w:rPr>
              <w:t>)</w:t>
            </w:r>
            <w:r>
              <w:rPr>
                <w:bCs/>
                <w:sz w:val="28"/>
                <w:szCs w:val="28"/>
              </w:rPr>
              <w:t xml:space="preserve"> со служебными строениями)</w:t>
            </w:r>
          </w:p>
        </w:tc>
        <w:tc>
          <w:tcPr>
            <w:tcW w:w="527" w:type="pct"/>
            <w:tcBorders>
              <w:top w:val="single" w:sz="6" w:space="0" w:color="auto"/>
              <w:left w:val="single" w:sz="6" w:space="0" w:color="auto"/>
              <w:bottom w:val="single" w:sz="6" w:space="0" w:color="auto"/>
              <w:right w:val="single" w:sz="6" w:space="0" w:color="auto"/>
            </w:tcBorders>
            <w:vAlign w:val="center"/>
          </w:tcPr>
          <w:p w:rsidR="00C84069" w:rsidRPr="003A2424" w:rsidRDefault="0065591A" w:rsidP="007E0B7F">
            <w:pPr>
              <w:jc w:val="center"/>
              <w:rPr>
                <w:color w:val="000000"/>
                <w:sz w:val="28"/>
                <w:szCs w:val="28"/>
              </w:rPr>
            </w:pPr>
            <w:r>
              <w:rPr>
                <w:color w:val="000000"/>
                <w:sz w:val="28"/>
                <w:szCs w:val="28"/>
              </w:rPr>
              <w:t>74,7</w:t>
            </w:r>
          </w:p>
        </w:tc>
        <w:tc>
          <w:tcPr>
            <w:tcW w:w="588" w:type="pct"/>
            <w:tcBorders>
              <w:top w:val="single" w:sz="6" w:space="0" w:color="auto"/>
              <w:left w:val="single" w:sz="6" w:space="0" w:color="auto"/>
              <w:bottom w:val="single" w:sz="6" w:space="0" w:color="auto"/>
              <w:right w:val="single" w:sz="6" w:space="0" w:color="auto"/>
            </w:tcBorders>
            <w:vAlign w:val="center"/>
          </w:tcPr>
          <w:p w:rsidR="00C84069" w:rsidRPr="003A2424" w:rsidRDefault="002930DE" w:rsidP="00C84069">
            <w:pPr>
              <w:jc w:val="center"/>
              <w:rPr>
                <w:sz w:val="28"/>
                <w:szCs w:val="28"/>
              </w:rPr>
            </w:pPr>
            <w:r>
              <w:rPr>
                <w:sz w:val="28"/>
                <w:szCs w:val="28"/>
              </w:rPr>
              <w:t>1970</w:t>
            </w:r>
            <w:bookmarkStart w:id="19" w:name="_GoBack"/>
            <w:bookmarkEnd w:id="19"/>
          </w:p>
        </w:tc>
        <w:tc>
          <w:tcPr>
            <w:tcW w:w="2846" w:type="pct"/>
            <w:tcBorders>
              <w:top w:val="single" w:sz="6" w:space="0" w:color="auto"/>
              <w:left w:val="single" w:sz="6" w:space="0" w:color="auto"/>
              <w:bottom w:val="single" w:sz="6" w:space="0" w:color="auto"/>
              <w:right w:val="single" w:sz="6" w:space="0" w:color="auto"/>
            </w:tcBorders>
            <w:vAlign w:val="center"/>
          </w:tcPr>
          <w:p w:rsidR="00C84069" w:rsidRDefault="006B2A15" w:rsidP="007E0B7F">
            <w:pPr>
              <w:pStyle w:val="Style13"/>
              <w:widowControl/>
              <w:rPr>
                <w:rStyle w:val="FontStyle25"/>
                <w:sz w:val="28"/>
                <w:szCs w:val="28"/>
              </w:rPr>
            </w:pPr>
            <w:r>
              <w:rPr>
                <w:noProof/>
              </w:rPr>
              <w:drawing>
                <wp:inline distT="0" distB="0" distL="0" distR="0" wp14:anchorId="52EA77B5" wp14:editId="07FF44A2">
                  <wp:extent cx="2613992" cy="1960749"/>
                  <wp:effectExtent l="0" t="0" r="0" b="1905"/>
                  <wp:docPr id="1" name="Рисунок 1" descr="https://property.rwtk.ru/!upload/t_reestr/f8b515d1e5fa6dac92e149f45a577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f8b515d1e5fa6dac92e149f45a5771c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0117" cy="1965343"/>
                          </a:xfrm>
                          <a:prstGeom prst="rect">
                            <a:avLst/>
                          </a:prstGeom>
                          <a:noFill/>
                          <a:ln>
                            <a:noFill/>
                          </a:ln>
                        </pic:spPr>
                      </pic:pic>
                    </a:graphicData>
                  </a:graphic>
                </wp:inline>
              </w:drawing>
            </w:r>
          </w:p>
          <w:p w:rsidR="00C84069" w:rsidRDefault="006B2A15" w:rsidP="007E0B7F">
            <w:pPr>
              <w:pStyle w:val="Style13"/>
              <w:widowControl/>
              <w:rPr>
                <w:rStyle w:val="FontStyle25"/>
                <w:sz w:val="28"/>
                <w:szCs w:val="28"/>
              </w:rPr>
            </w:pPr>
            <w:r>
              <w:rPr>
                <w:noProof/>
              </w:rPr>
              <w:drawing>
                <wp:inline distT="0" distB="0" distL="0" distR="0" wp14:anchorId="1A530DF7" wp14:editId="7F4B6FE7">
                  <wp:extent cx="2613660" cy="1960500"/>
                  <wp:effectExtent l="0" t="0" r="0" b="1905"/>
                  <wp:docPr id="2" name="Рисунок 2" descr="https://property.rwtk.ru/!upload/t_reestr/2f1593160521d67989b5e39e8035b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2f1593160521d67989b5e39e8035b4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9621" cy="1972473"/>
                          </a:xfrm>
                          <a:prstGeom prst="rect">
                            <a:avLst/>
                          </a:prstGeom>
                          <a:noFill/>
                          <a:ln>
                            <a:noFill/>
                          </a:ln>
                        </pic:spPr>
                      </pic:pic>
                    </a:graphicData>
                  </a:graphic>
                </wp:inline>
              </w:drawing>
            </w:r>
          </w:p>
          <w:p w:rsidR="00C84069" w:rsidRDefault="00C84069" w:rsidP="007E0B7F">
            <w:pPr>
              <w:pStyle w:val="Style13"/>
              <w:widowControl/>
              <w:rPr>
                <w:rStyle w:val="FontStyle25"/>
                <w:sz w:val="28"/>
                <w:szCs w:val="28"/>
              </w:rPr>
            </w:pPr>
          </w:p>
          <w:p w:rsidR="00C84069" w:rsidRDefault="006B2A15" w:rsidP="007E0B7F">
            <w:pPr>
              <w:pStyle w:val="Style13"/>
              <w:widowControl/>
              <w:rPr>
                <w:rStyle w:val="FontStyle25"/>
                <w:sz w:val="28"/>
                <w:szCs w:val="28"/>
              </w:rPr>
            </w:pPr>
            <w:r>
              <w:rPr>
                <w:noProof/>
              </w:rPr>
              <w:lastRenderedPageBreak/>
              <w:drawing>
                <wp:inline distT="0" distB="0" distL="0" distR="0" wp14:anchorId="2CD35391" wp14:editId="4239B346">
                  <wp:extent cx="2676591" cy="2007705"/>
                  <wp:effectExtent l="0" t="0" r="0" b="0"/>
                  <wp:docPr id="3" name="Рисунок 3" descr="https://property.rwtk.ru/!upload/t_reestr/ae018d64835335b525b323de22df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erty.rwtk.ru/!upload/t_reestr/ae018d64835335b525b323de22dfe08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0438" cy="2010591"/>
                          </a:xfrm>
                          <a:prstGeom prst="rect">
                            <a:avLst/>
                          </a:prstGeom>
                          <a:noFill/>
                          <a:ln>
                            <a:noFill/>
                          </a:ln>
                        </pic:spPr>
                      </pic:pic>
                    </a:graphicData>
                  </a:graphic>
                </wp:inline>
              </w:drawing>
            </w:r>
          </w:p>
          <w:p w:rsidR="00C84069" w:rsidRPr="003A2424" w:rsidRDefault="00C84069" w:rsidP="007E0B7F">
            <w:pPr>
              <w:pStyle w:val="Style13"/>
              <w:widowControl/>
              <w:rPr>
                <w:rStyle w:val="FontStyle25"/>
                <w:sz w:val="28"/>
                <w:szCs w:val="28"/>
              </w:rPr>
            </w:pPr>
          </w:p>
        </w:tc>
      </w:tr>
      <w:tr w:rsidR="00C84069" w:rsidRPr="003A2424" w:rsidTr="006353E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C84069" w:rsidRPr="003A2424" w:rsidRDefault="00F14AB8" w:rsidP="007E0B7F">
            <w:pPr>
              <w:jc w:val="center"/>
              <w:rPr>
                <w:sz w:val="28"/>
                <w:szCs w:val="28"/>
              </w:rPr>
            </w:pPr>
            <w:r>
              <w:rPr>
                <w:sz w:val="28"/>
                <w:szCs w:val="28"/>
              </w:rPr>
              <w:lastRenderedPageBreak/>
              <w:t>2</w:t>
            </w:r>
          </w:p>
        </w:tc>
        <w:tc>
          <w:tcPr>
            <w:tcW w:w="810" w:type="pct"/>
            <w:tcBorders>
              <w:top w:val="single" w:sz="6" w:space="0" w:color="auto"/>
              <w:left w:val="single" w:sz="6" w:space="0" w:color="auto"/>
              <w:bottom w:val="single" w:sz="6" w:space="0" w:color="auto"/>
              <w:right w:val="single" w:sz="6" w:space="0" w:color="auto"/>
            </w:tcBorders>
            <w:vAlign w:val="center"/>
          </w:tcPr>
          <w:p w:rsidR="00C84069" w:rsidRPr="003A2424" w:rsidRDefault="0065591A" w:rsidP="004306C7">
            <w:pPr>
              <w:rPr>
                <w:color w:val="000000"/>
                <w:sz w:val="28"/>
                <w:szCs w:val="28"/>
              </w:rPr>
            </w:pPr>
            <w:r>
              <w:rPr>
                <w:color w:val="000000"/>
                <w:sz w:val="28"/>
                <w:szCs w:val="28"/>
              </w:rPr>
              <w:t>Земельный участок</w:t>
            </w:r>
          </w:p>
        </w:tc>
        <w:tc>
          <w:tcPr>
            <w:tcW w:w="527" w:type="pct"/>
            <w:tcBorders>
              <w:top w:val="single" w:sz="6" w:space="0" w:color="auto"/>
              <w:left w:val="single" w:sz="6" w:space="0" w:color="auto"/>
              <w:bottom w:val="single" w:sz="6" w:space="0" w:color="auto"/>
              <w:right w:val="single" w:sz="6" w:space="0" w:color="auto"/>
            </w:tcBorders>
            <w:vAlign w:val="center"/>
          </w:tcPr>
          <w:p w:rsidR="00C84069" w:rsidRPr="003A2424" w:rsidRDefault="00A56C58" w:rsidP="007E0B7F">
            <w:pPr>
              <w:jc w:val="center"/>
              <w:rPr>
                <w:color w:val="000000"/>
                <w:sz w:val="28"/>
                <w:szCs w:val="28"/>
              </w:rPr>
            </w:pPr>
            <w:r>
              <w:rPr>
                <w:color w:val="000000"/>
                <w:sz w:val="28"/>
                <w:szCs w:val="28"/>
              </w:rPr>
              <w:t>244</w:t>
            </w:r>
          </w:p>
        </w:tc>
        <w:tc>
          <w:tcPr>
            <w:tcW w:w="588"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sz w:val="28"/>
                <w:szCs w:val="28"/>
              </w:rPr>
            </w:pPr>
          </w:p>
        </w:tc>
        <w:tc>
          <w:tcPr>
            <w:tcW w:w="2846" w:type="pct"/>
            <w:tcBorders>
              <w:top w:val="single" w:sz="6" w:space="0" w:color="auto"/>
              <w:left w:val="single" w:sz="6" w:space="0" w:color="auto"/>
              <w:bottom w:val="single" w:sz="6" w:space="0" w:color="auto"/>
              <w:right w:val="single" w:sz="6" w:space="0" w:color="auto"/>
            </w:tcBorders>
            <w:vAlign w:val="center"/>
          </w:tcPr>
          <w:p w:rsidR="00C84069" w:rsidRDefault="00C84069" w:rsidP="007E0B7F">
            <w:pPr>
              <w:pStyle w:val="Style13"/>
              <w:widowControl/>
              <w:rPr>
                <w:rStyle w:val="FontStyle25"/>
                <w:sz w:val="28"/>
                <w:szCs w:val="28"/>
              </w:rPr>
            </w:pPr>
          </w:p>
          <w:p w:rsidR="00C84069" w:rsidRDefault="006B2A15" w:rsidP="007E0B7F">
            <w:pPr>
              <w:pStyle w:val="Style13"/>
              <w:widowControl/>
              <w:rPr>
                <w:rStyle w:val="FontStyle25"/>
                <w:sz w:val="28"/>
                <w:szCs w:val="28"/>
              </w:rPr>
            </w:pPr>
            <w:r>
              <w:rPr>
                <w:noProof/>
              </w:rPr>
              <w:drawing>
                <wp:inline distT="0" distB="0" distL="0" distR="0" wp14:anchorId="4B079127" wp14:editId="7C587123">
                  <wp:extent cx="2842592" cy="2133055"/>
                  <wp:effectExtent l="0" t="0" r="0" b="635"/>
                  <wp:docPr id="4" name="Рисунок 4" descr="https://property.rwtk.ru/!upload/t_reestr/6cf3fea4086e9d63caa7a5ebd3c3f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6cf3fea4086e9d63caa7a5ebd3c3f01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70" cy="2147596"/>
                          </a:xfrm>
                          <a:prstGeom prst="rect">
                            <a:avLst/>
                          </a:prstGeom>
                          <a:noFill/>
                          <a:ln>
                            <a:noFill/>
                          </a:ln>
                        </pic:spPr>
                      </pic:pic>
                    </a:graphicData>
                  </a:graphic>
                </wp:inline>
              </w:drawing>
            </w:r>
          </w:p>
          <w:p w:rsidR="00C84069" w:rsidRPr="003A2424" w:rsidRDefault="00C84069" w:rsidP="007E0B7F">
            <w:pPr>
              <w:pStyle w:val="Style13"/>
              <w:widowControl/>
              <w:rPr>
                <w:rStyle w:val="FontStyle25"/>
                <w:sz w:val="28"/>
                <w:szCs w:val="28"/>
              </w:rPr>
            </w:pP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D45010" w:rsidRPr="00A56C58"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CB1632" w:rsidRPr="00A56C58">
        <w:rPr>
          <w:rStyle w:val="FontStyle28"/>
          <w:b/>
          <w:sz w:val="28"/>
          <w:szCs w:val="28"/>
        </w:rPr>
        <w:t>не зарегистрировано</w:t>
      </w:r>
      <w:r w:rsidR="00CB1632" w:rsidRPr="00A56C58">
        <w:rPr>
          <w:rStyle w:val="FontStyle28"/>
          <w:sz w:val="28"/>
          <w:szCs w:val="28"/>
        </w:rPr>
        <w:t>.</w:t>
      </w:r>
    </w:p>
    <w:p w:rsidR="00F5679B" w:rsidRPr="002930DE" w:rsidRDefault="00F5679B" w:rsidP="002930DE">
      <w:pPr>
        <w:ind w:firstLine="709"/>
        <w:contextualSpacing/>
        <w:jc w:val="both"/>
        <w:rPr>
          <w:rStyle w:val="FontStyle28"/>
          <w:b/>
          <w:sz w:val="28"/>
          <w:szCs w:val="28"/>
        </w:rPr>
      </w:pPr>
      <w:r w:rsidRPr="00A56C58">
        <w:rPr>
          <w:sz w:val="28"/>
          <w:szCs w:val="28"/>
        </w:rPr>
        <w:t xml:space="preserve">5.  </w:t>
      </w:r>
      <w:r w:rsidR="002930DE" w:rsidRPr="002930DE">
        <w:rPr>
          <w:rStyle w:val="FontStyle28"/>
          <w:sz w:val="28"/>
          <w:szCs w:val="28"/>
        </w:rPr>
        <w:t xml:space="preserve">Начальная цена продажи объектов недвижимого имущества составляет </w:t>
      </w:r>
      <w:r w:rsidR="00A56C58" w:rsidRPr="00A56C58">
        <w:rPr>
          <w:b/>
          <w:sz w:val="28"/>
          <w:szCs w:val="28"/>
        </w:rPr>
        <w:t xml:space="preserve">344 318 (триста сорок четыре тысячи триста восемнадцать) руб. </w:t>
      </w:r>
      <w:proofErr w:type="gramStart"/>
      <w:r w:rsidR="00A56C58" w:rsidRPr="00A56C58">
        <w:rPr>
          <w:b/>
          <w:sz w:val="28"/>
          <w:szCs w:val="28"/>
        </w:rPr>
        <w:t xml:space="preserve">83 </w:t>
      </w:r>
      <w:r w:rsidRPr="00A56C58">
        <w:rPr>
          <w:b/>
          <w:sz w:val="28"/>
          <w:szCs w:val="28"/>
        </w:rPr>
        <w:t xml:space="preserve"> </w:t>
      </w:r>
      <w:r w:rsidRPr="00A56C58">
        <w:rPr>
          <w:sz w:val="28"/>
          <w:szCs w:val="28"/>
        </w:rPr>
        <w:t>коп</w:t>
      </w:r>
      <w:proofErr w:type="gramEnd"/>
      <w:r w:rsidRPr="00A56C58">
        <w:rPr>
          <w:sz w:val="28"/>
          <w:szCs w:val="28"/>
        </w:rPr>
        <w:t xml:space="preserve">. без учета НДС, </w:t>
      </w:r>
      <w:r w:rsidR="002930DE">
        <w:rPr>
          <w:sz w:val="28"/>
          <w:szCs w:val="28"/>
        </w:rPr>
        <w:t xml:space="preserve">в том числе стоимость </w:t>
      </w:r>
      <w:r w:rsidR="002930DE" w:rsidRPr="002930DE">
        <w:rPr>
          <w:sz w:val="28"/>
          <w:szCs w:val="28"/>
        </w:rPr>
        <w:t>земельного участка</w:t>
      </w:r>
      <w:r w:rsidR="002930DE" w:rsidRPr="002930DE">
        <w:rPr>
          <w:sz w:val="28"/>
          <w:szCs w:val="28"/>
        </w:rPr>
        <w:t xml:space="preserve"> </w:t>
      </w:r>
      <w:r w:rsidR="00A56C58" w:rsidRPr="00A56C58">
        <w:rPr>
          <w:b/>
          <w:sz w:val="28"/>
          <w:szCs w:val="28"/>
        </w:rPr>
        <w:t>186 908</w:t>
      </w:r>
      <w:r w:rsidRPr="00A56C58">
        <w:rPr>
          <w:b/>
          <w:sz w:val="28"/>
          <w:szCs w:val="28"/>
        </w:rPr>
        <w:t xml:space="preserve"> (</w:t>
      </w:r>
      <w:r w:rsidR="00A56C58" w:rsidRPr="00A56C58">
        <w:rPr>
          <w:b/>
          <w:sz w:val="28"/>
          <w:szCs w:val="28"/>
        </w:rPr>
        <w:t xml:space="preserve">сто восемьдесят </w:t>
      </w:r>
      <w:r w:rsidR="002930DE">
        <w:rPr>
          <w:b/>
          <w:sz w:val="28"/>
          <w:szCs w:val="28"/>
        </w:rPr>
        <w:t xml:space="preserve">шесть </w:t>
      </w:r>
      <w:r w:rsidRPr="00A56C58">
        <w:rPr>
          <w:b/>
          <w:sz w:val="28"/>
          <w:szCs w:val="28"/>
        </w:rPr>
        <w:t>тысяч девятьсот  восемь)</w:t>
      </w:r>
      <w:r w:rsidRPr="00A56C58">
        <w:rPr>
          <w:i/>
          <w:sz w:val="28"/>
          <w:szCs w:val="28"/>
        </w:rPr>
        <w:t xml:space="preserve"> </w:t>
      </w:r>
      <w:r w:rsidRPr="00A56C58">
        <w:rPr>
          <w:sz w:val="28"/>
          <w:szCs w:val="28"/>
        </w:rPr>
        <w:t>руб.</w:t>
      </w:r>
      <w:r w:rsidRPr="00A56C58">
        <w:rPr>
          <w:i/>
          <w:sz w:val="28"/>
          <w:szCs w:val="28"/>
        </w:rPr>
        <w:t xml:space="preserve"> </w:t>
      </w:r>
      <w:r w:rsidRPr="00A56C58">
        <w:rPr>
          <w:sz w:val="28"/>
          <w:szCs w:val="28"/>
        </w:rPr>
        <w:t xml:space="preserve">00 </w:t>
      </w:r>
      <w:r w:rsidRPr="00A56C58">
        <w:rPr>
          <w:b/>
          <w:sz w:val="28"/>
          <w:szCs w:val="28"/>
        </w:rPr>
        <w:t>коп.</w:t>
      </w:r>
      <w:r w:rsidRPr="00A56C58">
        <w:rPr>
          <w:i/>
          <w:sz w:val="28"/>
          <w:szCs w:val="28"/>
        </w:rPr>
        <w:t xml:space="preserve"> (</w:t>
      </w:r>
      <w:r w:rsidRPr="00A56C58">
        <w:rPr>
          <w:sz w:val="28"/>
          <w:szCs w:val="28"/>
        </w:rPr>
        <w:t>НДС не облагается</w:t>
      </w:r>
      <w:r w:rsidRPr="00A56C58">
        <w:rPr>
          <w:i/>
          <w:sz w:val="28"/>
          <w:szCs w:val="28"/>
        </w:rPr>
        <w:t>)</w:t>
      </w:r>
      <w:r w:rsidRPr="00A56C58">
        <w:rPr>
          <w:rStyle w:val="FontStyle28"/>
          <w:i/>
          <w:sz w:val="28"/>
          <w:szCs w:val="28"/>
        </w:rPr>
        <w:t>.</w:t>
      </w:r>
    </w:p>
    <w:p w:rsidR="00F5679B" w:rsidRPr="00A56C58" w:rsidRDefault="00F5679B" w:rsidP="00F5679B">
      <w:pPr>
        <w:ind w:firstLine="709"/>
        <w:contextualSpacing/>
        <w:jc w:val="both"/>
        <w:rPr>
          <w:rStyle w:val="FontStyle28"/>
          <w:sz w:val="28"/>
          <w:szCs w:val="28"/>
        </w:rPr>
      </w:pPr>
      <w:r w:rsidRPr="00A56C58">
        <w:rPr>
          <w:rStyle w:val="FontStyle28"/>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p>
    <w:p w:rsidR="00F5679B" w:rsidRPr="00A56C58" w:rsidRDefault="00F5679B" w:rsidP="00F5679B">
      <w:pPr>
        <w:pStyle w:val="ab"/>
        <w:ind w:left="0" w:firstLine="709"/>
        <w:jc w:val="both"/>
        <w:rPr>
          <w:sz w:val="28"/>
          <w:szCs w:val="28"/>
        </w:rPr>
      </w:pPr>
      <w:r w:rsidRPr="00A56C58">
        <w:rPr>
          <w:sz w:val="28"/>
          <w:szCs w:val="28"/>
        </w:rPr>
        <w:t>6. Сведения о земельном участке, на котором расположен объект(-ы):</w:t>
      </w:r>
    </w:p>
    <w:p w:rsidR="00F5679B" w:rsidRPr="003A2424" w:rsidRDefault="00F5679B" w:rsidP="00F5679B">
      <w:pPr>
        <w:autoSpaceDE w:val="0"/>
        <w:autoSpaceDN w:val="0"/>
        <w:adjustRightInd w:val="0"/>
        <w:ind w:firstLine="709"/>
        <w:jc w:val="both"/>
        <w:rPr>
          <w:sz w:val="28"/>
          <w:szCs w:val="28"/>
        </w:rPr>
      </w:pPr>
      <w:r w:rsidRPr="00A56C58">
        <w:rPr>
          <w:sz w:val="28"/>
          <w:szCs w:val="28"/>
        </w:rPr>
        <w:t xml:space="preserve"> Земельный участок под объектом общей площадью </w:t>
      </w:r>
      <w:r w:rsidR="00A56C58" w:rsidRPr="00A56C58">
        <w:rPr>
          <w:sz w:val="28"/>
          <w:szCs w:val="28"/>
        </w:rPr>
        <w:t>244</w:t>
      </w:r>
      <w:r w:rsidRPr="00A56C58">
        <w:rPr>
          <w:b/>
          <w:sz w:val="28"/>
          <w:szCs w:val="28"/>
        </w:rPr>
        <w:t xml:space="preserve"> </w:t>
      </w:r>
      <w:proofErr w:type="spellStart"/>
      <w:r w:rsidRPr="00A56C58">
        <w:rPr>
          <w:sz w:val="28"/>
          <w:szCs w:val="28"/>
        </w:rPr>
        <w:t>кв.м</w:t>
      </w:r>
      <w:proofErr w:type="spellEnd"/>
      <w:r w:rsidRPr="00A56C58">
        <w:rPr>
          <w:sz w:val="28"/>
          <w:szCs w:val="28"/>
        </w:rPr>
        <w:t xml:space="preserve">. кадастровый номер: </w:t>
      </w:r>
      <w:r w:rsidR="00A56C58" w:rsidRPr="00A56C58">
        <w:rPr>
          <w:b/>
          <w:sz w:val="28"/>
          <w:szCs w:val="28"/>
        </w:rPr>
        <w:t>59</w:t>
      </w:r>
      <w:r w:rsidR="00A56C58" w:rsidRPr="00A56C58">
        <w:rPr>
          <w:rStyle w:val="FontStyle28"/>
          <w:b/>
          <w:sz w:val="28"/>
          <w:szCs w:val="28"/>
        </w:rPr>
        <w:t xml:space="preserve">:09:0240001:287 </w:t>
      </w:r>
      <w:r w:rsidRPr="00A56C58">
        <w:rPr>
          <w:sz w:val="28"/>
          <w:szCs w:val="28"/>
        </w:rPr>
        <w:t xml:space="preserve">является собственностью АО «ЖТК», запись </w:t>
      </w:r>
      <w:r w:rsidRPr="00A56C58">
        <w:rPr>
          <w:rStyle w:val="FontStyle28"/>
          <w:sz w:val="28"/>
          <w:szCs w:val="28"/>
        </w:rPr>
        <w:t xml:space="preserve">в ЕГРН </w:t>
      </w:r>
      <w:r w:rsidR="009F6204" w:rsidRPr="00A56C58">
        <w:rPr>
          <w:rStyle w:val="FontStyle28"/>
          <w:sz w:val="28"/>
          <w:szCs w:val="28"/>
        </w:rPr>
        <w:t xml:space="preserve">№ </w:t>
      </w:r>
      <w:r w:rsidR="00A56C58" w:rsidRPr="00A56C58">
        <w:rPr>
          <w:rStyle w:val="FontStyle28"/>
          <w:sz w:val="28"/>
          <w:szCs w:val="28"/>
        </w:rPr>
        <w:t xml:space="preserve">№ </w:t>
      </w:r>
      <w:r w:rsidR="00A56C58" w:rsidRPr="00A56C58">
        <w:rPr>
          <w:rStyle w:val="FontStyle28"/>
          <w:b/>
          <w:sz w:val="28"/>
          <w:szCs w:val="28"/>
        </w:rPr>
        <w:t>59-59-10/051/2007-080 от 18.09.2007г</w:t>
      </w:r>
      <w:r w:rsidRPr="00A56C58">
        <w:rPr>
          <w:b/>
          <w:sz w:val="28"/>
          <w:szCs w:val="28"/>
        </w:rPr>
        <w:t>.</w:t>
      </w:r>
      <w:r w:rsidRPr="00A56C58">
        <w:rPr>
          <w:sz w:val="28"/>
          <w:szCs w:val="28"/>
        </w:rPr>
        <w:t xml:space="preserve">, имеющий адресные ориентиры: </w:t>
      </w:r>
      <w:r w:rsidR="00A56C58" w:rsidRPr="00A56C58">
        <w:rPr>
          <w:rStyle w:val="FontStyle28"/>
          <w:sz w:val="28"/>
          <w:szCs w:val="28"/>
        </w:rPr>
        <w:t xml:space="preserve">Пермский край, г. Лысьва, п. </w:t>
      </w:r>
      <w:proofErr w:type="spellStart"/>
      <w:r w:rsidR="00A56C58" w:rsidRPr="00A56C58">
        <w:rPr>
          <w:rStyle w:val="FontStyle28"/>
          <w:sz w:val="28"/>
          <w:szCs w:val="28"/>
        </w:rPr>
        <w:t>Кумыш</w:t>
      </w:r>
      <w:proofErr w:type="spellEnd"/>
      <w:r w:rsidR="00A56C58" w:rsidRPr="00A56C58">
        <w:rPr>
          <w:rStyle w:val="FontStyle28"/>
          <w:sz w:val="28"/>
          <w:szCs w:val="28"/>
        </w:rPr>
        <w:t>, ул. Куйбышева</w:t>
      </w:r>
    </w:p>
    <w:p w:rsidR="00F5679B" w:rsidRPr="00515F9C" w:rsidRDefault="00F5679B" w:rsidP="00AE2C71">
      <w:pPr>
        <w:ind w:firstLine="851"/>
        <w:jc w:val="both"/>
        <w:rPr>
          <w:sz w:val="28"/>
          <w:szCs w:val="28"/>
        </w:rPr>
      </w:pPr>
    </w:p>
    <w:p w:rsidR="00F14AB8" w:rsidRPr="001E459A" w:rsidRDefault="00F14AB8" w:rsidP="001E459A">
      <w:pPr>
        <w:ind w:firstLine="709"/>
        <w:contextualSpacing/>
        <w:jc w:val="both"/>
        <w:rPr>
          <w:rStyle w:val="FontStyle28"/>
          <w:sz w:val="28"/>
          <w:szCs w:val="28"/>
        </w:rPr>
      </w:pPr>
    </w:p>
    <w:p w:rsidR="004F587A" w:rsidRPr="003A2424" w:rsidRDefault="004F587A"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2930DE">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49" w:rsidRDefault="007A5949" w:rsidP="004F587A">
      <w:r>
        <w:separator/>
      </w:r>
    </w:p>
  </w:endnote>
  <w:endnote w:type="continuationSeparator" w:id="0">
    <w:p w:rsidR="007A5949" w:rsidRDefault="007A594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30AE" w:rsidRDefault="004930AE"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30AE" w:rsidRDefault="004930AE"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49" w:rsidRDefault="007A5949" w:rsidP="004F587A">
      <w:r>
        <w:separator/>
      </w:r>
    </w:p>
  </w:footnote>
  <w:footnote w:type="continuationSeparator" w:id="0">
    <w:p w:rsidR="007A5949" w:rsidRDefault="007A5949" w:rsidP="004F587A">
      <w:r>
        <w:continuationSeparator/>
      </w:r>
    </w:p>
  </w:footnote>
  <w:footnote w:id="1">
    <w:p w:rsidR="004930AE" w:rsidRDefault="004930AE"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4930AE" w:rsidRDefault="004930AE"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930AE" w:rsidRDefault="004930AE"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4930AE" w:rsidRDefault="004930AE" w:rsidP="004F587A">
      <w:pPr>
        <w:pStyle w:val="afd"/>
      </w:pPr>
      <w:r>
        <w:rPr>
          <w:rStyle w:val="aff"/>
        </w:rPr>
        <w:footnoteRef/>
      </w:r>
      <w:r>
        <w:t xml:space="preserve"> Заполняется только Претендентами – физическими лицами.</w:t>
      </w:r>
    </w:p>
  </w:footnote>
  <w:footnote w:id="5">
    <w:p w:rsidR="004930AE" w:rsidRDefault="004930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4930AE" w:rsidRDefault="004930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930AE" w:rsidRDefault="004930AE"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4930AE" w:rsidRPr="003046D1" w:rsidRDefault="004930AE"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930AE" w:rsidRDefault="004930AE"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4930AE" w:rsidRPr="00B120E2" w:rsidRDefault="004930AE"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930AE" w:rsidRDefault="004930AE" w:rsidP="00521F68">
      <w:pPr>
        <w:pStyle w:val="afd"/>
      </w:pPr>
    </w:p>
  </w:footnote>
  <w:footnote w:id="11">
    <w:p w:rsidR="004930AE" w:rsidRDefault="004930AE"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930AE" w:rsidRDefault="004930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930DE">
      <w:rPr>
        <w:rStyle w:val="af6"/>
        <w:noProof/>
      </w:rPr>
      <w:t>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930AE" w:rsidRDefault="004930AE">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4930AE" w:rsidRDefault="004930AE">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4930AE" w:rsidRDefault="004930AE">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pPr>
      <w:pStyle w:val="a4"/>
      <w:jc w:val="center"/>
    </w:pPr>
    <w:r>
      <w:fldChar w:fldCharType="begin"/>
    </w:r>
    <w:r>
      <w:instrText xml:space="preserve"> PAGE   \* MERGEFORMAT </w:instrText>
    </w:r>
    <w:r>
      <w:fldChar w:fldCharType="separate"/>
    </w:r>
    <w:r>
      <w:rPr>
        <w:noProof/>
      </w:rPr>
      <w:t>33</w:t>
    </w:r>
    <w:r>
      <w:rPr>
        <w:noProof/>
      </w:rPr>
      <w:fldChar w:fldCharType="end"/>
    </w:r>
  </w:p>
  <w:p w:rsidR="004930AE" w:rsidRDefault="004930AE">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AE" w:rsidRDefault="004930AE"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4930AE" w:rsidRDefault="004930AE">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4930AE" w:rsidRDefault="004930AE">
        <w:pPr>
          <w:pStyle w:val="a4"/>
          <w:jc w:val="center"/>
        </w:pPr>
        <w:r>
          <w:fldChar w:fldCharType="begin"/>
        </w:r>
        <w:r>
          <w:instrText>PAGE   \* MERGEFORMAT</w:instrText>
        </w:r>
        <w:r>
          <w:fldChar w:fldCharType="separate"/>
        </w:r>
        <w:r>
          <w:rPr>
            <w:noProof/>
          </w:rPr>
          <w:t>2</w:t>
        </w:r>
        <w:r>
          <w:fldChar w:fldCharType="end"/>
        </w:r>
      </w:p>
    </w:sdtContent>
  </w:sdt>
  <w:p w:rsidR="004930AE" w:rsidRDefault="004930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12252A"/>
    <w:rsid w:val="00140BC7"/>
    <w:rsid w:val="00147762"/>
    <w:rsid w:val="001B7811"/>
    <w:rsid w:val="001E14BC"/>
    <w:rsid w:val="001E459A"/>
    <w:rsid w:val="002071EC"/>
    <w:rsid w:val="0020733F"/>
    <w:rsid w:val="002102EE"/>
    <w:rsid w:val="002153C5"/>
    <w:rsid w:val="002558CD"/>
    <w:rsid w:val="002930DE"/>
    <w:rsid w:val="002A34FC"/>
    <w:rsid w:val="002A6E92"/>
    <w:rsid w:val="002B1845"/>
    <w:rsid w:val="00320E77"/>
    <w:rsid w:val="0032698B"/>
    <w:rsid w:val="00341DC1"/>
    <w:rsid w:val="003507D5"/>
    <w:rsid w:val="003570CD"/>
    <w:rsid w:val="00361938"/>
    <w:rsid w:val="003A2424"/>
    <w:rsid w:val="003D4F40"/>
    <w:rsid w:val="003F34B6"/>
    <w:rsid w:val="004306C7"/>
    <w:rsid w:val="004930AE"/>
    <w:rsid w:val="004B5249"/>
    <w:rsid w:val="004D3697"/>
    <w:rsid w:val="004F16A2"/>
    <w:rsid w:val="004F587A"/>
    <w:rsid w:val="00521F68"/>
    <w:rsid w:val="00534501"/>
    <w:rsid w:val="005457E9"/>
    <w:rsid w:val="005958C7"/>
    <w:rsid w:val="00595BC3"/>
    <w:rsid w:val="005B486C"/>
    <w:rsid w:val="005C1FF1"/>
    <w:rsid w:val="005E5C0B"/>
    <w:rsid w:val="00603FC2"/>
    <w:rsid w:val="006242A8"/>
    <w:rsid w:val="0062548D"/>
    <w:rsid w:val="006353E9"/>
    <w:rsid w:val="00641D7E"/>
    <w:rsid w:val="00652775"/>
    <w:rsid w:val="0065591A"/>
    <w:rsid w:val="00666160"/>
    <w:rsid w:val="006B2A15"/>
    <w:rsid w:val="006C3E24"/>
    <w:rsid w:val="006C55A7"/>
    <w:rsid w:val="006E37AA"/>
    <w:rsid w:val="0070421D"/>
    <w:rsid w:val="00707FB9"/>
    <w:rsid w:val="007A5949"/>
    <w:rsid w:val="007B107B"/>
    <w:rsid w:val="007B545F"/>
    <w:rsid w:val="007E0B7F"/>
    <w:rsid w:val="00816099"/>
    <w:rsid w:val="008375B0"/>
    <w:rsid w:val="00840EBC"/>
    <w:rsid w:val="008B2B3A"/>
    <w:rsid w:val="008C08C2"/>
    <w:rsid w:val="0095787F"/>
    <w:rsid w:val="0097792D"/>
    <w:rsid w:val="009C3FBF"/>
    <w:rsid w:val="009C52F8"/>
    <w:rsid w:val="009E09DD"/>
    <w:rsid w:val="009E0F8C"/>
    <w:rsid w:val="009E6E85"/>
    <w:rsid w:val="009F6204"/>
    <w:rsid w:val="00A32420"/>
    <w:rsid w:val="00A56C58"/>
    <w:rsid w:val="00A63A28"/>
    <w:rsid w:val="00AC1BBE"/>
    <w:rsid w:val="00AC2187"/>
    <w:rsid w:val="00AC7451"/>
    <w:rsid w:val="00AE2C71"/>
    <w:rsid w:val="00AF5E4B"/>
    <w:rsid w:val="00B572FF"/>
    <w:rsid w:val="00B70C0B"/>
    <w:rsid w:val="00B75B63"/>
    <w:rsid w:val="00B76E8C"/>
    <w:rsid w:val="00BA5E3F"/>
    <w:rsid w:val="00C22364"/>
    <w:rsid w:val="00C54A3B"/>
    <w:rsid w:val="00C56955"/>
    <w:rsid w:val="00C73B2C"/>
    <w:rsid w:val="00C84069"/>
    <w:rsid w:val="00C84AA1"/>
    <w:rsid w:val="00C85A54"/>
    <w:rsid w:val="00CB1632"/>
    <w:rsid w:val="00CC2855"/>
    <w:rsid w:val="00CE02FE"/>
    <w:rsid w:val="00D126F6"/>
    <w:rsid w:val="00D45010"/>
    <w:rsid w:val="00D854E6"/>
    <w:rsid w:val="00D919F8"/>
    <w:rsid w:val="00DB7B7C"/>
    <w:rsid w:val="00DC3E96"/>
    <w:rsid w:val="00E064F6"/>
    <w:rsid w:val="00E24898"/>
    <w:rsid w:val="00E429CF"/>
    <w:rsid w:val="00E71FF3"/>
    <w:rsid w:val="00E8010F"/>
    <w:rsid w:val="00E852D1"/>
    <w:rsid w:val="00E91471"/>
    <w:rsid w:val="00EA6E90"/>
    <w:rsid w:val="00EC3167"/>
    <w:rsid w:val="00F06B1E"/>
    <w:rsid w:val="00F10364"/>
    <w:rsid w:val="00F14AB8"/>
    <w:rsid w:val="00F50BA6"/>
    <w:rsid w:val="00F5679B"/>
    <w:rsid w:val="00F70A02"/>
    <w:rsid w:val="00F72A15"/>
    <w:rsid w:val="00F965B3"/>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F50F"/>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36</Pages>
  <Words>10075</Words>
  <Characters>57430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Константин Александрович Мещанов</cp:lastModifiedBy>
  <cp:revision>46</cp:revision>
  <cp:lastPrinted>2019-07-10T07:53:00Z</cp:lastPrinted>
  <dcterms:created xsi:type="dcterms:W3CDTF">2020-02-28T13:13:00Z</dcterms:created>
  <dcterms:modified xsi:type="dcterms:W3CDTF">2020-04-03T08:36:00Z</dcterms:modified>
</cp:coreProperties>
</file>