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УТВЕРЖДАЮ</w:t>
      </w: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Председатель комиссии по осуществлению закупок</w:t>
      </w: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в Читинском филиале АО «ЖТК»</w:t>
      </w:r>
    </w:p>
    <w:p w:rsidR="00CC2E0A" w:rsidRPr="00416475" w:rsidRDefault="00CC2E0A" w:rsidP="00CC2E0A">
      <w:pPr>
        <w:tabs>
          <w:tab w:val="left" w:pos="5103"/>
        </w:tabs>
        <w:ind w:left="28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__________ М. К. Чаговцев</w:t>
      </w:r>
    </w:p>
    <w:p w:rsidR="00CC2E0A" w:rsidRPr="00416475" w:rsidRDefault="00D46EAE" w:rsidP="00CC2E0A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6EAE">
        <w:rPr>
          <w:rFonts w:ascii="Times New Roman" w:hAnsi="Times New Roman" w:cs="Times New Roman"/>
          <w:bCs/>
          <w:sz w:val="24"/>
          <w:szCs w:val="24"/>
        </w:rPr>
        <w:t>«</w:t>
      </w:r>
      <w:r w:rsidR="00E96657">
        <w:rPr>
          <w:rFonts w:ascii="Times New Roman" w:hAnsi="Times New Roman" w:cs="Times New Roman"/>
          <w:bCs/>
          <w:sz w:val="24"/>
          <w:szCs w:val="24"/>
        </w:rPr>
        <w:t>1</w:t>
      </w:r>
      <w:r w:rsidR="00A420E6">
        <w:rPr>
          <w:rFonts w:ascii="Times New Roman" w:hAnsi="Times New Roman" w:cs="Times New Roman"/>
          <w:bCs/>
          <w:sz w:val="24"/>
          <w:szCs w:val="24"/>
        </w:rPr>
        <w:t>3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420E6">
        <w:rPr>
          <w:rFonts w:ascii="Times New Roman" w:hAnsi="Times New Roman" w:cs="Times New Roman"/>
          <w:bCs/>
          <w:sz w:val="24"/>
          <w:szCs w:val="24"/>
        </w:rPr>
        <w:t>ма</w:t>
      </w:r>
      <w:r w:rsidR="00E96657">
        <w:rPr>
          <w:rFonts w:ascii="Times New Roman" w:hAnsi="Times New Roman" w:cs="Times New Roman"/>
          <w:bCs/>
          <w:sz w:val="24"/>
          <w:szCs w:val="24"/>
        </w:rPr>
        <w:t>я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E0A" w:rsidRPr="0041647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265C78" w:rsidRPr="001A423C" w:rsidRDefault="00265C78" w:rsidP="001A42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аукциона среди субъектов малого и среднего предпринимательства в электронной форме №</w:t>
      </w:r>
      <w:r w:rsidR="00D4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</w:t>
      </w:r>
      <w:r w:rsidR="00CC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9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C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 w:rsidR="00D4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право заключения договора поставки </w:t>
      </w:r>
      <w:r w:rsidR="00D17CC1" w:rsidRPr="00D17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замороженного мяса животных, птицы и полуфабрикатов из них для предприятий общественного питания, оказывающих услуги питания работникам ПАО "ППГХО"</w:t>
      </w:r>
    </w:p>
    <w:p w:rsidR="00265C78" w:rsidRPr="00265C78" w:rsidRDefault="00265C78" w:rsidP="00265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7512"/>
      </w:tblGrid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ind w:left="111"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конкурентной закупки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 Единой электронной торговой площадки https://www.tektorg.ru (далее – ЭТП), на сайте http://rwtk.ru (раздел «Тендеры») 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«13» мая </w:t>
            </w:r>
            <w:r w:rsidR="00D46EAE" w:rsidRPr="0062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265C78" w:rsidRPr="00457CAC" w:rsidRDefault="00265C78" w:rsidP="00E96657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необходимые документы по открытому аукциону среди субъектов малого и среднего предпринимательства в электронной форме 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CC1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</w:t>
            </w:r>
            <w:r w:rsidR="00D1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9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0/22</w:t>
            </w:r>
            <w:r w:rsidR="00D17CC1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право заключения договора поставки </w:t>
            </w:r>
            <w:r w:rsidR="00D17CC1" w:rsidRPr="00D1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замороженного мяса животных, птицы и полуфабрикатов из них для предприятий общественного питания, оказывающих услуги питания работникам ПАО "ППГХО"</w:t>
            </w:r>
            <w:r w:rsidR="005B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в разделе «Документы».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E96657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среди субъектов малого и среднего предпринимательства в электронной форме </w:t>
            </w:r>
            <w:r w:rsidRPr="00C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CC1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</w:t>
            </w:r>
            <w:r w:rsidR="00D1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9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0/22</w:t>
            </w:r>
            <w:r w:rsidR="00D17CC1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право заключения договора поставки </w:t>
            </w:r>
            <w:r w:rsidR="00D17CC1" w:rsidRPr="00D1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замороженного мяса животных, птицы и полуфабрикатов из них для предприятий общественного питания, оказывающих услуги питания работникам ПАО "ППГХО"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торгово-закупочная площадка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A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ТЭК-Торг </w:t>
            </w:r>
          </w:p>
          <w:p w:rsidR="002F7BA5" w:rsidRPr="0041647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223-ФЗ и Коммерческие закупки</w:t>
            </w:r>
          </w:p>
          <w:p w:rsidR="00265C78" w:rsidRPr="00265C78" w:rsidRDefault="002F7BA5" w:rsidP="00164924">
            <w:pPr>
              <w:spacing w:after="150" w:line="240" w:lineRule="auto"/>
              <w:ind w:left="128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сети интернет: https://www.tektorg.ru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Заказчик: 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АО «ЖТК» в лице Читинского филиала АО «ЖТК».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заказчика: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>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Организатор: АО «ЖТК» в лице Читинского филиала АО «ЖТК»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закупки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закупок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 Татьяна Анатольевна.</w:t>
            </w:r>
          </w:p>
          <w:p w:rsidR="00D46EAE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t.toporkova@chi.rwtk.ru 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технического задания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закупок Аюл-Угеева Ольга Александровна</w:t>
            </w:r>
          </w:p>
          <w:p w:rsidR="007007A8" w:rsidRPr="00416475" w:rsidRDefault="007007A8" w:rsidP="007007A8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ayul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ugeeva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rwtk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78" w:rsidRPr="00566C62" w:rsidRDefault="00CC2E0A" w:rsidP="00566C62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телефона: 8 (3022) </w:t>
            </w:r>
            <w:r w:rsidR="00457CAC">
              <w:rPr>
                <w:rFonts w:ascii="Times New Roman" w:hAnsi="Times New Roman" w:cs="Times New Roman"/>
                <w:sz w:val="24"/>
                <w:szCs w:val="24"/>
              </w:rPr>
              <w:t>50-01-55 (доб. 003)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предусмотрено.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C62" w:rsidRDefault="00265C78" w:rsidP="003E72F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  <w:p w:rsidR="0030193A" w:rsidRPr="00265C78" w:rsidRDefault="0030193A" w:rsidP="003E72F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договора не предусмотрено.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закупки/договора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265C78" w:rsidRDefault="005A2AAE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7CC1" w:rsidRPr="00D1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замороженного мяса животных, птицы и полуфабрикатов из них для предприятий общественного питания, оказывающих услуги питания работникам ПАО "ППГХО"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 указывается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 указано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7CC1" w:rsidRPr="00D17CC1" w:rsidRDefault="00D17CC1" w:rsidP="00D17C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- 5 239 363,64 </w:t>
            </w:r>
            <w:r w:rsidRPr="00D17CC1">
              <w:rPr>
                <w:rFonts w:ascii="Times New Roman" w:hAnsi="Times New Roman" w:cs="Times New Roman"/>
                <w:sz w:val="24"/>
                <w:szCs w:val="24"/>
              </w:rPr>
              <w:t>(пять миллионов двести тридцать) рублей 64 копеек без учета НДС,</w:t>
            </w:r>
          </w:p>
          <w:p w:rsidR="00D17CC1" w:rsidRPr="00D17CC1" w:rsidRDefault="00D17CC1" w:rsidP="00D17CC1">
            <w:pPr>
              <w:spacing w:after="150" w:line="240" w:lineRule="auto"/>
              <w:ind w:right="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CC1">
              <w:rPr>
                <w:rFonts w:ascii="Times New Roman" w:hAnsi="Times New Roman" w:cs="Times New Roman"/>
                <w:b/>
                <w:sz w:val="24"/>
                <w:szCs w:val="24"/>
              </w:rPr>
              <w:t>- 5 763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17CC1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D1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C1">
              <w:rPr>
                <w:rFonts w:ascii="Times New Roman" w:hAnsi="Times New Roman" w:cs="Times New Roman"/>
                <w:sz w:val="24"/>
                <w:szCs w:val="24"/>
              </w:rPr>
              <w:t>(пять миллионов семьсот шестьдесят три тысячи триста) рублей 00 копеек с учетом НДС 10%</w:t>
            </w:r>
          </w:p>
          <w:p w:rsidR="00265C78" w:rsidRPr="00265C78" w:rsidRDefault="00265C78" w:rsidP="00D17CC1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Цена включает в себя все возможные расходы Поставщика, в том числе, стоимость </w:t>
            </w:r>
            <w:r w:rsidR="004F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доставки,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 и упаковки, стоимость погрузо-разгрузочных работ, транспортные расходы, затраты, связанных с хранением Товара.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размещена на сайтах в Единой информационной системе, на сайте ЭТП, а также на сайте http://rwtk.ru (раздел «Тендеры»).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1 (одного) рабочего дня, информация, подлежащая размещению в единой информационной системе, размещается на сайте http://rwtk.ru (раздел «Тендеры»), а также на сайте ЭТП с последующим размещением такой информации в единой информационной системе в течение 1 (одного)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Плата за предоставление документации не взимается.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дата начала, дата и время окончания срока подачи заявок на участие в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– с момента опубликования извещения и документации 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закупке в Единой информационной системе в сфере закупок, на сайте ЭТП, www.rwtk.ru 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«13» мая </w:t>
            </w:r>
            <w:r w:rsidR="00D46EAE" w:rsidRPr="00D4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D46EAE" w:rsidRPr="00005795" w:rsidRDefault="00D46EAE" w:rsidP="00D46EAE">
            <w:pPr>
              <w:spacing w:after="150" w:line="240" w:lineRule="auto"/>
              <w:ind w:lef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– 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05:00 часов московского времени.</w:t>
            </w:r>
          </w:p>
          <w:p w:rsidR="00265C78" w:rsidRPr="00005795" w:rsidRDefault="00265C78" w:rsidP="005A2AAE">
            <w:pPr>
              <w:spacing w:after="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аукционе 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AE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9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0/22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электронной форме на ЭТЗП.</w:t>
            </w:r>
          </w:p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должна состоять из первой части, второй части и ценового предложения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первых частей заявок осуществляется 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 московского времени</w:t>
            </w:r>
          </w:p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аукциона: 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 московского времени.</w:t>
            </w:r>
          </w:p>
          <w:p w:rsidR="00D46EAE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вторых частей заявок осуществляется 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времени.</w:t>
            </w:r>
          </w:p>
          <w:p w:rsidR="00D46EAE" w:rsidRPr="00005795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E96657" w:rsidRPr="00E9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C78" w:rsidRPr="00005795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этапы проведения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предусмотрены</w:t>
            </w:r>
          </w:p>
        </w:tc>
      </w:tr>
    </w:tbl>
    <w:p w:rsidR="00651D6E" w:rsidRPr="00265C78" w:rsidRDefault="00651D6E" w:rsidP="00265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51D6E" w:rsidRPr="00265C78" w:rsidSect="003E72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F59"/>
    <w:rsid w:val="00005795"/>
    <w:rsid w:val="000458F5"/>
    <w:rsid w:val="000F05F3"/>
    <w:rsid w:val="0011255C"/>
    <w:rsid w:val="00164924"/>
    <w:rsid w:val="001A423C"/>
    <w:rsid w:val="00207024"/>
    <w:rsid w:val="00212D9F"/>
    <w:rsid w:val="0021595A"/>
    <w:rsid w:val="00265C78"/>
    <w:rsid w:val="002F7BA5"/>
    <w:rsid w:val="0030193A"/>
    <w:rsid w:val="00302593"/>
    <w:rsid w:val="0031643F"/>
    <w:rsid w:val="0036059F"/>
    <w:rsid w:val="003E72F8"/>
    <w:rsid w:val="00457CAC"/>
    <w:rsid w:val="004E25F5"/>
    <w:rsid w:val="004F288E"/>
    <w:rsid w:val="00532E3C"/>
    <w:rsid w:val="00533F45"/>
    <w:rsid w:val="00566C62"/>
    <w:rsid w:val="0057225E"/>
    <w:rsid w:val="00575BE2"/>
    <w:rsid w:val="00584FC1"/>
    <w:rsid w:val="0058787E"/>
    <w:rsid w:val="005A2AAE"/>
    <w:rsid w:val="005B359F"/>
    <w:rsid w:val="00631AFF"/>
    <w:rsid w:val="006501F8"/>
    <w:rsid w:val="00651D6E"/>
    <w:rsid w:val="006919B2"/>
    <w:rsid w:val="007007A8"/>
    <w:rsid w:val="007758D6"/>
    <w:rsid w:val="007A2089"/>
    <w:rsid w:val="007D6879"/>
    <w:rsid w:val="008305BB"/>
    <w:rsid w:val="00874407"/>
    <w:rsid w:val="008936C3"/>
    <w:rsid w:val="008E1154"/>
    <w:rsid w:val="008F5A0F"/>
    <w:rsid w:val="009453BA"/>
    <w:rsid w:val="009D6AB7"/>
    <w:rsid w:val="00A420E6"/>
    <w:rsid w:val="00A917CC"/>
    <w:rsid w:val="00AB4125"/>
    <w:rsid w:val="00B84DB5"/>
    <w:rsid w:val="00B91789"/>
    <w:rsid w:val="00BB43CE"/>
    <w:rsid w:val="00BB739E"/>
    <w:rsid w:val="00CB76D7"/>
    <w:rsid w:val="00CC2E0A"/>
    <w:rsid w:val="00D17CC1"/>
    <w:rsid w:val="00D46EAE"/>
    <w:rsid w:val="00DF208F"/>
    <w:rsid w:val="00E00F22"/>
    <w:rsid w:val="00E96657"/>
    <w:rsid w:val="00EC6917"/>
    <w:rsid w:val="00F37125"/>
    <w:rsid w:val="00F57ABD"/>
    <w:rsid w:val="00F65F5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C688"/>
  <w15:docId w15:val="{5978926A-C076-45CE-B4A5-BF8969B0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CC2E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qFormat/>
    <w:rsid w:val="00C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Toporkova</dc:creator>
  <cp:keywords/>
  <dc:description/>
  <cp:lastModifiedBy>Tatyana Toporkova</cp:lastModifiedBy>
  <cp:revision>36</cp:revision>
  <dcterms:created xsi:type="dcterms:W3CDTF">2020-05-30T22:55:00Z</dcterms:created>
  <dcterms:modified xsi:type="dcterms:W3CDTF">2022-05-13T02:58:00Z</dcterms:modified>
</cp:coreProperties>
</file>