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02626C">
      <w:pPr>
        <w:jc w:val="center"/>
        <w:rPr>
          <w:b/>
          <w:bCs/>
          <w:sz w:val="28"/>
          <w:szCs w:val="28"/>
        </w:rPr>
      </w:pPr>
      <w:r w:rsidRPr="0002626C">
        <w:rPr>
          <w:b/>
          <w:bCs/>
          <w:sz w:val="28"/>
          <w:szCs w:val="28"/>
        </w:rPr>
        <w:t>№ ЗКТЭ-</w:t>
      </w:r>
      <w:r w:rsidR="00A76F78">
        <w:rPr>
          <w:b/>
          <w:bCs/>
          <w:sz w:val="28"/>
          <w:szCs w:val="28"/>
        </w:rPr>
        <w:t>31</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A76F78" w:rsidRPr="00A76F78">
        <w:rPr>
          <w:b/>
          <w:bCs/>
          <w:sz w:val="28"/>
          <w:szCs w:val="28"/>
        </w:rPr>
        <w:t>средств измерений (весы)</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A76F78">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A76F78">
              <w:rPr>
                <w:b/>
                <w:sz w:val="28"/>
                <w:szCs w:val="28"/>
              </w:rPr>
              <w:t>31</w:t>
            </w:r>
            <w:r w:rsidR="001F7898">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 xml:space="preserve">Поставка </w:t>
            </w:r>
            <w:r w:rsidR="00A76F78" w:rsidRPr="00A76F78">
              <w:rPr>
                <w:b/>
                <w:sz w:val="28"/>
                <w:szCs w:val="28"/>
              </w:rPr>
              <w:t>средств измерений (весы)</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(ов)</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p w:rsidR="00A76F78" w:rsidRDefault="00A76F78" w:rsidP="00150B11">
      <w:pPr>
        <w:jc w:val="center"/>
        <w:rPr>
          <w:b/>
          <w:sz w:val="28"/>
          <w:szCs w:val="28"/>
        </w:rPr>
      </w:pPr>
    </w:p>
    <w:tbl>
      <w:tblPr>
        <w:tblW w:w="55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30"/>
        <w:gridCol w:w="136"/>
        <w:gridCol w:w="3355"/>
        <w:gridCol w:w="608"/>
        <w:gridCol w:w="650"/>
        <w:gridCol w:w="1134"/>
        <w:gridCol w:w="1241"/>
        <w:gridCol w:w="1169"/>
      </w:tblGrid>
      <w:tr w:rsidR="00A76F78" w:rsidRPr="007445C9" w:rsidTr="00B00A75">
        <w:tc>
          <w:tcPr>
            <w:tcW w:w="5000" w:type="pct"/>
            <w:gridSpan w:val="9"/>
          </w:tcPr>
          <w:p w:rsidR="00A76F78" w:rsidRPr="007445C9" w:rsidRDefault="00A76F78" w:rsidP="009330E7">
            <w:pPr>
              <w:jc w:val="both"/>
            </w:pPr>
            <w:r w:rsidRPr="007445C9">
              <w:rPr>
                <w:b/>
              </w:rPr>
              <w:t>1. Наименование закупаемых товаров, их количество (объем), цены за единицу товара и начальная (максимальная) цена договора</w:t>
            </w:r>
          </w:p>
          <w:p w:rsidR="00A76F78" w:rsidRPr="007445C9" w:rsidRDefault="00A76F78" w:rsidP="009330E7">
            <w:pPr>
              <w:jc w:val="center"/>
              <w:rPr>
                <w:b/>
              </w:rPr>
            </w:pPr>
            <w:r w:rsidRPr="007445C9">
              <w:rPr>
                <w:b/>
              </w:rPr>
              <w:t>Таблица №1</w:t>
            </w:r>
          </w:p>
        </w:tc>
      </w:tr>
      <w:tr w:rsidR="00A76F78" w:rsidRPr="007445C9" w:rsidTr="00B00A75">
        <w:tc>
          <w:tcPr>
            <w:tcW w:w="192" w:type="pct"/>
          </w:tcPr>
          <w:p w:rsidR="00A76F78" w:rsidRPr="007445C9" w:rsidRDefault="00A76F78" w:rsidP="009330E7">
            <w:pPr>
              <w:jc w:val="center"/>
              <w:rPr>
                <w:b/>
                <w:sz w:val="16"/>
                <w:szCs w:val="16"/>
              </w:rPr>
            </w:pPr>
            <w:r w:rsidRPr="007445C9">
              <w:rPr>
                <w:b/>
                <w:sz w:val="16"/>
                <w:szCs w:val="16"/>
              </w:rPr>
              <w:t>№ п/п</w:t>
            </w:r>
          </w:p>
        </w:tc>
        <w:tc>
          <w:tcPr>
            <w:tcW w:w="1019" w:type="pct"/>
          </w:tcPr>
          <w:p w:rsidR="00A76F78" w:rsidRPr="007445C9" w:rsidRDefault="00A76F78" w:rsidP="009330E7">
            <w:pPr>
              <w:jc w:val="center"/>
              <w:rPr>
                <w:b/>
                <w:sz w:val="16"/>
                <w:szCs w:val="16"/>
              </w:rPr>
            </w:pPr>
            <w:r w:rsidRPr="007445C9">
              <w:rPr>
                <w:b/>
                <w:sz w:val="16"/>
                <w:szCs w:val="16"/>
              </w:rPr>
              <w:t>Наименование</w:t>
            </w:r>
          </w:p>
        </w:tc>
        <w:tc>
          <w:tcPr>
            <w:tcW w:w="1595" w:type="pct"/>
            <w:gridSpan w:val="2"/>
          </w:tcPr>
          <w:p w:rsidR="00A76F78" w:rsidRPr="007445C9" w:rsidRDefault="00A76F78" w:rsidP="009330E7">
            <w:pPr>
              <w:jc w:val="center"/>
              <w:rPr>
                <w:b/>
                <w:sz w:val="16"/>
                <w:szCs w:val="16"/>
              </w:rPr>
            </w:pPr>
            <w:r w:rsidRPr="007445C9">
              <w:rPr>
                <w:b/>
                <w:sz w:val="16"/>
                <w:szCs w:val="16"/>
              </w:rPr>
              <w:t>Характеристика товара</w:t>
            </w:r>
          </w:p>
        </w:tc>
        <w:tc>
          <w:tcPr>
            <w:tcW w:w="278" w:type="pct"/>
          </w:tcPr>
          <w:p w:rsidR="00A76F78" w:rsidRPr="007445C9" w:rsidRDefault="00A76F78" w:rsidP="009330E7">
            <w:pPr>
              <w:jc w:val="center"/>
              <w:rPr>
                <w:b/>
                <w:sz w:val="16"/>
                <w:szCs w:val="16"/>
              </w:rPr>
            </w:pPr>
            <w:r w:rsidRPr="007445C9">
              <w:rPr>
                <w:b/>
                <w:sz w:val="16"/>
                <w:szCs w:val="16"/>
              </w:rPr>
              <w:t>Ед. изм.</w:t>
            </w:r>
          </w:p>
        </w:tc>
        <w:tc>
          <w:tcPr>
            <w:tcW w:w="297" w:type="pct"/>
          </w:tcPr>
          <w:p w:rsidR="00A76F78" w:rsidRPr="007445C9" w:rsidRDefault="00A76F78" w:rsidP="009330E7">
            <w:pPr>
              <w:jc w:val="center"/>
              <w:rPr>
                <w:b/>
                <w:sz w:val="16"/>
                <w:szCs w:val="16"/>
              </w:rPr>
            </w:pPr>
            <w:r w:rsidRPr="007445C9">
              <w:rPr>
                <w:b/>
                <w:sz w:val="16"/>
                <w:szCs w:val="16"/>
              </w:rPr>
              <w:t>Кол-во</w:t>
            </w:r>
          </w:p>
        </w:tc>
        <w:tc>
          <w:tcPr>
            <w:tcW w:w="518" w:type="pct"/>
          </w:tcPr>
          <w:p w:rsidR="00A76F78" w:rsidRPr="007445C9" w:rsidRDefault="00A76F78" w:rsidP="009330E7">
            <w:pPr>
              <w:jc w:val="center"/>
              <w:rPr>
                <w:b/>
                <w:sz w:val="16"/>
                <w:szCs w:val="16"/>
              </w:rPr>
            </w:pPr>
            <w:r w:rsidRPr="007445C9">
              <w:rPr>
                <w:b/>
                <w:sz w:val="16"/>
                <w:szCs w:val="16"/>
              </w:rPr>
              <w:t>Цена за единицу без учета НДС, руб.</w:t>
            </w:r>
          </w:p>
        </w:tc>
        <w:tc>
          <w:tcPr>
            <w:tcW w:w="567" w:type="pct"/>
          </w:tcPr>
          <w:p w:rsidR="00A76F78" w:rsidRPr="007445C9" w:rsidRDefault="00A76F78" w:rsidP="009330E7">
            <w:pPr>
              <w:jc w:val="center"/>
              <w:rPr>
                <w:b/>
                <w:sz w:val="16"/>
                <w:szCs w:val="16"/>
              </w:rPr>
            </w:pPr>
            <w:r w:rsidRPr="007445C9">
              <w:rPr>
                <w:b/>
                <w:sz w:val="16"/>
                <w:szCs w:val="16"/>
              </w:rPr>
              <w:t>Всего без учета НДС, руб</w:t>
            </w:r>
          </w:p>
        </w:tc>
        <w:tc>
          <w:tcPr>
            <w:tcW w:w="534" w:type="pct"/>
          </w:tcPr>
          <w:p w:rsidR="00A76F78" w:rsidRPr="007445C9" w:rsidRDefault="00A76F78" w:rsidP="009330E7">
            <w:pPr>
              <w:jc w:val="center"/>
              <w:rPr>
                <w:b/>
                <w:sz w:val="16"/>
                <w:szCs w:val="16"/>
              </w:rPr>
            </w:pPr>
            <w:r w:rsidRPr="007445C9">
              <w:rPr>
                <w:b/>
                <w:sz w:val="16"/>
                <w:szCs w:val="16"/>
              </w:rPr>
              <w:t>Всего с учетом НДС, руб</w:t>
            </w:r>
          </w:p>
        </w:tc>
      </w:tr>
      <w:tr w:rsidR="0011393E" w:rsidRPr="007445C9" w:rsidTr="00B00A75">
        <w:tc>
          <w:tcPr>
            <w:tcW w:w="192" w:type="pct"/>
            <w:shd w:val="clear" w:color="auto" w:fill="auto"/>
            <w:vAlign w:val="center"/>
          </w:tcPr>
          <w:p w:rsidR="0011393E" w:rsidRPr="00494764" w:rsidRDefault="0011393E" w:rsidP="0011393E">
            <w:pPr>
              <w:jc w:val="center"/>
              <w:rPr>
                <w:color w:val="000000"/>
                <w:sz w:val="16"/>
                <w:szCs w:val="16"/>
              </w:rPr>
            </w:pPr>
            <w:r w:rsidRPr="00494764">
              <w:rPr>
                <w:color w:val="000000"/>
                <w:sz w:val="16"/>
                <w:szCs w:val="16"/>
              </w:rPr>
              <w:t>1</w:t>
            </w:r>
          </w:p>
        </w:tc>
        <w:tc>
          <w:tcPr>
            <w:tcW w:w="1019" w:type="pct"/>
            <w:shd w:val="clear" w:color="auto" w:fill="auto"/>
            <w:vAlign w:val="center"/>
          </w:tcPr>
          <w:p w:rsidR="0011393E" w:rsidRDefault="0011393E" w:rsidP="0011393E">
            <w:pPr>
              <w:jc w:val="center"/>
              <w:rPr>
                <w:color w:val="000000"/>
                <w:sz w:val="20"/>
                <w:szCs w:val="20"/>
              </w:rPr>
            </w:pPr>
            <w:r>
              <w:rPr>
                <w:color w:val="000000"/>
                <w:sz w:val="20"/>
                <w:szCs w:val="20"/>
              </w:rPr>
              <w:t xml:space="preserve">Весы </w:t>
            </w:r>
          </w:p>
          <w:p w:rsidR="0011393E" w:rsidRDefault="0011393E" w:rsidP="0011393E">
            <w:pPr>
              <w:jc w:val="center"/>
              <w:rPr>
                <w:color w:val="000000"/>
                <w:sz w:val="20"/>
                <w:szCs w:val="20"/>
              </w:rPr>
            </w:pPr>
            <w:r>
              <w:rPr>
                <w:color w:val="000000"/>
                <w:sz w:val="20"/>
                <w:szCs w:val="20"/>
              </w:rPr>
              <w:t>«</w:t>
            </w:r>
            <w:r w:rsidRPr="00F165B9">
              <w:rPr>
                <w:color w:val="000000"/>
                <w:sz w:val="20"/>
                <w:szCs w:val="20"/>
              </w:rPr>
              <w:t>Мехэлектрон-М ВЭТ-15-1/2-1С-АБ</w:t>
            </w:r>
            <w:r>
              <w:rPr>
                <w:color w:val="000000"/>
                <w:sz w:val="20"/>
                <w:szCs w:val="20"/>
              </w:rPr>
              <w:t>»</w:t>
            </w:r>
          </w:p>
          <w:p w:rsidR="0011393E" w:rsidRPr="007445C9" w:rsidRDefault="0011393E" w:rsidP="0011393E">
            <w:pPr>
              <w:jc w:val="center"/>
              <w:rPr>
                <w:color w:val="000000"/>
                <w:sz w:val="20"/>
                <w:szCs w:val="20"/>
              </w:rPr>
            </w:pPr>
            <w:r>
              <w:rPr>
                <w:color w:val="000000"/>
                <w:sz w:val="20"/>
                <w:szCs w:val="20"/>
              </w:rPr>
              <w:t>или эквивалент</w:t>
            </w:r>
          </w:p>
        </w:tc>
        <w:tc>
          <w:tcPr>
            <w:tcW w:w="1595" w:type="pct"/>
            <w:gridSpan w:val="2"/>
            <w:shd w:val="clear" w:color="auto" w:fill="auto"/>
            <w:vAlign w:val="center"/>
          </w:tcPr>
          <w:p w:rsidR="0011393E" w:rsidRDefault="0011393E" w:rsidP="0011393E">
            <w:pPr>
              <w:rPr>
                <w:rStyle w:val="extended-textshort"/>
                <w:sz w:val="20"/>
                <w:szCs w:val="20"/>
              </w:rPr>
            </w:pPr>
            <w:r w:rsidRPr="00AC1B1A">
              <w:rPr>
                <w:rStyle w:val="extended-textshort"/>
                <w:bCs/>
                <w:sz w:val="20"/>
                <w:szCs w:val="20"/>
              </w:rPr>
              <w:t>Весы</w:t>
            </w:r>
            <w:r w:rsidRPr="00AC1B1A">
              <w:rPr>
                <w:rStyle w:val="extended-textshort"/>
                <w:sz w:val="20"/>
                <w:szCs w:val="20"/>
              </w:rPr>
              <w:t xml:space="preserve"> настольные электронные товарные</w:t>
            </w:r>
            <w:r>
              <w:rPr>
                <w:rStyle w:val="extended-textshort"/>
                <w:sz w:val="20"/>
                <w:szCs w:val="20"/>
              </w:rPr>
              <w:t>.</w:t>
            </w:r>
          </w:p>
          <w:p w:rsidR="0011393E" w:rsidRPr="00B600E3" w:rsidRDefault="0011393E" w:rsidP="0011393E">
            <w:pPr>
              <w:rPr>
                <w:rStyle w:val="extended-textshort"/>
                <w:sz w:val="20"/>
                <w:szCs w:val="20"/>
              </w:rPr>
            </w:pPr>
            <w:r w:rsidRPr="00B600E3">
              <w:rPr>
                <w:rStyle w:val="extended-textshort"/>
                <w:sz w:val="20"/>
                <w:szCs w:val="20"/>
              </w:rPr>
              <w:t>Наибольший предел взвешивания, кг</w:t>
            </w:r>
            <w:r>
              <w:rPr>
                <w:rStyle w:val="extended-textshort"/>
                <w:sz w:val="20"/>
                <w:szCs w:val="20"/>
              </w:rPr>
              <w:t xml:space="preserve"> - </w:t>
            </w:r>
            <w:r w:rsidRPr="00B600E3">
              <w:rPr>
                <w:rStyle w:val="extended-textshort"/>
                <w:sz w:val="20"/>
                <w:szCs w:val="20"/>
              </w:rPr>
              <w:t>15</w:t>
            </w:r>
          </w:p>
          <w:p w:rsidR="0011393E" w:rsidRPr="00B600E3" w:rsidRDefault="0011393E" w:rsidP="0011393E">
            <w:pPr>
              <w:rPr>
                <w:rStyle w:val="extended-textshort"/>
                <w:sz w:val="20"/>
                <w:szCs w:val="20"/>
              </w:rPr>
            </w:pPr>
            <w:r w:rsidRPr="00B600E3">
              <w:rPr>
                <w:rStyle w:val="extended-textshort"/>
                <w:sz w:val="20"/>
                <w:szCs w:val="20"/>
              </w:rPr>
              <w:t>Длина платформы, мм</w:t>
            </w:r>
            <w:r>
              <w:rPr>
                <w:rStyle w:val="extended-textshort"/>
                <w:sz w:val="20"/>
                <w:szCs w:val="20"/>
              </w:rPr>
              <w:t xml:space="preserve"> - </w:t>
            </w:r>
            <w:r w:rsidRPr="00B600E3">
              <w:rPr>
                <w:rStyle w:val="extended-textshort"/>
                <w:sz w:val="20"/>
                <w:szCs w:val="20"/>
              </w:rPr>
              <w:t>260</w:t>
            </w:r>
          </w:p>
          <w:p w:rsidR="0011393E" w:rsidRPr="00B600E3" w:rsidRDefault="0011393E" w:rsidP="0011393E">
            <w:pPr>
              <w:rPr>
                <w:rStyle w:val="extended-textshort"/>
                <w:sz w:val="20"/>
                <w:szCs w:val="20"/>
              </w:rPr>
            </w:pPr>
            <w:r w:rsidRPr="00B600E3">
              <w:rPr>
                <w:rStyle w:val="extended-textshort"/>
                <w:sz w:val="20"/>
                <w:szCs w:val="20"/>
              </w:rPr>
              <w:t>Ширина платформы, мм</w:t>
            </w:r>
            <w:r>
              <w:rPr>
                <w:rStyle w:val="extended-textshort"/>
                <w:sz w:val="20"/>
                <w:szCs w:val="20"/>
              </w:rPr>
              <w:t xml:space="preserve"> - </w:t>
            </w:r>
            <w:r w:rsidRPr="00B600E3">
              <w:rPr>
                <w:rStyle w:val="extended-textshort"/>
                <w:sz w:val="20"/>
                <w:szCs w:val="20"/>
              </w:rPr>
              <w:t>210</w:t>
            </w:r>
          </w:p>
          <w:p w:rsidR="0011393E" w:rsidRPr="00B600E3" w:rsidRDefault="0011393E" w:rsidP="0011393E">
            <w:pPr>
              <w:rPr>
                <w:rStyle w:val="extended-textshort"/>
                <w:sz w:val="20"/>
                <w:szCs w:val="20"/>
              </w:rPr>
            </w:pPr>
            <w:r w:rsidRPr="00B600E3">
              <w:rPr>
                <w:rStyle w:val="extended-textshort"/>
                <w:sz w:val="20"/>
                <w:szCs w:val="20"/>
              </w:rPr>
              <w:t>Наименьший предел взвешивания, кг</w:t>
            </w:r>
            <w:r>
              <w:rPr>
                <w:rStyle w:val="extended-textshort"/>
                <w:sz w:val="20"/>
                <w:szCs w:val="20"/>
              </w:rPr>
              <w:t xml:space="preserve"> -</w:t>
            </w:r>
            <w:r w:rsidR="0060028B">
              <w:rPr>
                <w:rStyle w:val="extended-textshort"/>
                <w:sz w:val="20"/>
                <w:szCs w:val="20"/>
              </w:rPr>
              <w:t xml:space="preserve"> </w:t>
            </w:r>
            <w:r w:rsidRPr="00B600E3">
              <w:rPr>
                <w:rStyle w:val="extended-textshort"/>
                <w:sz w:val="20"/>
                <w:szCs w:val="20"/>
              </w:rPr>
              <w:t>0.01</w:t>
            </w:r>
          </w:p>
          <w:p w:rsidR="0011393E" w:rsidRPr="00B600E3" w:rsidRDefault="0011393E" w:rsidP="0011393E">
            <w:pPr>
              <w:rPr>
                <w:rStyle w:val="extended-textshort"/>
                <w:sz w:val="20"/>
                <w:szCs w:val="20"/>
              </w:rPr>
            </w:pPr>
            <w:r w:rsidRPr="00B600E3">
              <w:rPr>
                <w:rStyle w:val="extended-textshort"/>
                <w:sz w:val="20"/>
                <w:szCs w:val="20"/>
              </w:rPr>
              <w:t>Цена деления, г</w:t>
            </w:r>
            <w:r>
              <w:rPr>
                <w:rStyle w:val="extended-textshort"/>
                <w:sz w:val="20"/>
                <w:szCs w:val="20"/>
              </w:rPr>
              <w:t xml:space="preserve"> - </w:t>
            </w:r>
            <w:r w:rsidRPr="00B600E3">
              <w:rPr>
                <w:rStyle w:val="extended-textshort"/>
                <w:sz w:val="20"/>
                <w:szCs w:val="20"/>
              </w:rPr>
              <w:t>1</w:t>
            </w:r>
          </w:p>
          <w:p w:rsidR="0011393E" w:rsidRPr="00B600E3" w:rsidRDefault="0011393E" w:rsidP="0011393E">
            <w:pPr>
              <w:rPr>
                <w:rStyle w:val="extended-textshort"/>
                <w:sz w:val="20"/>
                <w:szCs w:val="20"/>
              </w:rPr>
            </w:pPr>
            <w:r w:rsidRPr="00B600E3">
              <w:rPr>
                <w:rStyle w:val="extended-textshort"/>
                <w:sz w:val="20"/>
                <w:szCs w:val="20"/>
              </w:rPr>
              <w:t>Точность, г</w:t>
            </w:r>
            <w:r>
              <w:rPr>
                <w:rStyle w:val="extended-textshort"/>
                <w:sz w:val="20"/>
                <w:szCs w:val="20"/>
              </w:rPr>
              <w:t xml:space="preserve"> - </w:t>
            </w:r>
            <w:r w:rsidRPr="00B600E3">
              <w:rPr>
                <w:rStyle w:val="extended-textshort"/>
                <w:sz w:val="20"/>
                <w:szCs w:val="20"/>
              </w:rPr>
              <w:t>1</w:t>
            </w:r>
          </w:p>
          <w:p w:rsidR="0011393E" w:rsidRPr="00B600E3" w:rsidRDefault="0011393E" w:rsidP="0011393E">
            <w:pPr>
              <w:rPr>
                <w:rStyle w:val="extended-textshort"/>
                <w:sz w:val="20"/>
                <w:szCs w:val="20"/>
              </w:rPr>
            </w:pPr>
            <w:r w:rsidRPr="00B600E3">
              <w:rPr>
                <w:rStyle w:val="extended-textshort"/>
                <w:sz w:val="20"/>
                <w:szCs w:val="20"/>
              </w:rPr>
              <w:t>Класс точности</w:t>
            </w:r>
            <w:r>
              <w:rPr>
                <w:rStyle w:val="extended-textshort"/>
                <w:sz w:val="20"/>
                <w:szCs w:val="20"/>
              </w:rPr>
              <w:t xml:space="preserve"> - </w:t>
            </w:r>
            <w:r w:rsidRPr="00B600E3">
              <w:rPr>
                <w:rStyle w:val="extended-textshort"/>
                <w:sz w:val="20"/>
                <w:szCs w:val="20"/>
              </w:rPr>
              <w:t>средний (3)</w:t>
            </w:r>
          </w:p>
          <w:p w:rsidR="0011393E" w:rsidRPr="00B600E3" w:rsidRDefault="0011393E" w:rsidP="0011393E">
            <w:pPr>
              <w:rPr>
                <w:rStyle w:val="extended-textshort"/>
                <w:sz w:val="20"/>
                <w:szCs w:val="20"/>
              </w:rPr>
            </w:pPr>
            <w:r w:rsidRPr="00B600E3">
              <w:rPr>
                <w:rStyle w:val="extended-textshort"/>
                <w:sz w:val="20"/>
                <w:szCs w:val="20"/>
              </w:rPr>
              <w:t>t°C min рекомендуемая</w:t>
            </w:r>
            <w:r>
              <w:rPr>
                <w:rStyle w:val="extended-textshort"/>
                <w:sz w:val="20"/>
                <w:szCs w:val="20"/>
              </w:rPr>
              <w:t xml:space="preserve"> - </w:t>
            </w:r>
            <w:r w:rsidRPr="00B600E3">
              <w:rPr>
                <w:rStyle w:val="extended-textshort"/>
                <w:sz w:val="20"/>
                <w:szCs w:val="20"/>
              </w:rPr>
              <w:t>-10°</w:t>
            </w:r>
          </w:p>
          <w:p w:rsidR="0011393E" w:rsidRPr="00B600E3" w:rsidRDefault="0011393E" w:rsidP="0011393E">
            <w:pPr>
              <w:rPr>
                <w:rStyle w:val="extended-textshort"/>
                <w:sz w:val="20"/>
                <w:szCs w:val="20"/>
              </w:rPr>
            </w:pPr>
            <w:r w:rsidRPr="00B600E3">
              <w:rPr>
                <w:rStyle w:val="extended-textshort"/>
                <w:sz w:val="20"/>
                <w:szCs w:val="20"/>
              </w:rPr>
              <w:t>t°C max рекомендуемая</w:t>
            </w:r>
            <w:r>
              <w:rPr>
                <w:rStyle w:val="extended-textshort"/>
                <w:sz w:val="20"/>
                <w:szCs w:val="20"/>
              </w:rPr>
              <w:t xml:space="preserve"> - </w:t>
            </w:r>
            <w:r w:rsidRPr="00B600E3">
              <w:rPr>
                <w:rStyle w:val="extended-textshort"/>
                <w:sz w:val="20"/>
                <w:szCs w:val="20"/>
              </w:rPr>
              <w:t>40°</w:t>
            </w:r>
          </w:p>
          <w:p w:rsidR="0011393E" w:rsidRPr="00B600E3" w:rsidRDefault="0011393E" w:rsidP="0011393E">
            <w:pPr>
              <w:rPr>
                <w:rStyle w:val="extended-textshort"/>
                <w:sz w:val="20"/>
                <w:szCs w:val="20"/>
              </w:rPr>
            </w:pPr>
            <w:r w:rsidRPr="00B600E3">
              <w:rPr>
                <w:rStyle w:val="extended-textshort"/>
                <w:sz w:val="20"/>
                <w:szCs w:val="20"/>
              </w:rPr>
              <w:t>t°C min допустимая</w:t>
            </w:r>
            <w:r>
              <w:rPr>
                <w:rStyle w:val="extended-textshort"/>
                <w:sz w:val="20"/>
                <w:szCs w:val="20"/>
              </w:rPr>
              <w:t xml:space="preserve"> - </w:t>
            </w:r>
            <w:r w:rsidRPr="00B600E3">
              <w:rPr>
                <w:rStyle w:val="extended-textshort"/>
                <w:sz w:val="20"/>
                <w:szCs w:val="20"/>
              </w:rPr>
              <w:t>-30°</w:t>
            </w:r>
          </w:p>
          <w:p w:rsidR="0011393E" w:rsidRPr="00B600E3" w:rsidRDefault="0011393E" w:rsidP="0011393E">
            <w:pPr>
              <w:rPr>
                <w:rStyle w:val="extended-textshort"/>
                <w:sz w:val="20"/>
                <w:szCs w:val="20"/>
              </w:rPr>
            </w:pPr>
            <w:r w:rsidRPr="00B600E3">
              <w:rPr>
                <w:rStyle w:val="extended-textshort"/>
                <w:sz w:val="20"/>
                <w:szCs w:val="20"/>
              </w:rPr>
              <w:t>t°C max допустимая</w:t>
            </w:r>
            <w:r>
              <w:rPr>
                <w:rStyle w:val="extended-textshort"/>
                <w:sz w:val="20"/>
                <w:szCs w:val="20"/>
              </w:rPr>
              <w:t xml:space="preserve"> - </w:t>
            </w:r>
            <w:r w:rsidRPr="00B600E3">
              <w:rPr>
                <w:rStyle w:val="extended-textshort"/>
                <w:sz w:val="20"/>
                <w:szCs w:val="20"/>
              </w:rPr>
              <w:t>50°</w:t>
            </w:r>
          </w:p>
          <w:p w:rsidR="0011393E" w:rsidRPr="00B600E3" w:rsidRDefault="0011393E" w:rsidP="0011393E">
            <w:pPr>
              <w:rPr>
                <w:rStyle w:val="extended-textshort"/>
                <w:sz w:val="20"/>
                <w:szCs w:val="20"/>
              </w:rPr>
            </w:pPr>
            <w:r w:rsidRPr="00B600E3">
              <w:rPr>
                <w:rStyle w:val="extended-textshort"/>
                <w:sz w:val="20"/>
                <w:szCs w:val="20"/>
              </w:rPr>
              <w:t>Масса, кг</w:t>
            </w:r>
            <w:r>
              <w:rPr>
                <w:rStyle w:val="extended-textshort"/>
                <w:sz w:val="20"/>
                <w:szCs w:val="20"/>
              </w:rPr>
              <w:t xml:space="preserve"> - </w:t>
            </w:r>
            <w:r w:rsidRPr="00B600E3">
              <w:rPr>
                <w:rStyle w:val="extended-textshort"/>
                <w:sz w:val="20"/>
                <w:szCs w:val="20"/>
              </w:rPr>
              <w:t>2.74</w:t>
            </w:r>
          </w:p>
          <w:p w:rsidR="0011393E" w:rsidRPr="00B600E3" w:rsidRDefault="0011393E" w:rsidP="0011393E">
            <w:pPr>
              <w:rPr>
                <w:rStyle w:val="extended-textshort"/>
                <w:sz w:val="20"/>
                <w:szCs w:val="20"/>
              </w:rPr>
            </w:pPr>
            <w:r w:rsidRPr="00B600E3">
              <w:rPr>
                <w:rStyle w:val="extended-textshort"/>
                <w:sz w:val="20"/>
                <w:szCs w:val="20"/>
              </w:rPr>
              <w:t>Материал платформы(ГПУ)</w:t>
            </w:r>
          </w:p>
          <w:p w:rsidR="0011393E" w:rsidRPr="00B600E3" w:rsidRDefault="0011393E" w:rsidP="0011393E">
            <w:pPr>
              <w:rPr>
                <w:rStyle w:val="extended-textshort"/>
                <w:sz w:val="20"/>
                <w:szCs w:val="20"/>
              </w:rPr>
            </w:pPr>
            <w:r w:rsidRPr="00B600E3">
              <w:rPr>
                <w:rStyle w:val="extended-textshort"/>
                <w:sz w:val="20"/>
                <w:szCs w:val="20"/>
              </w:rPr>
              <w:t>нержавеющая сталь</w:t>
            </w:r>
          </w:p>
          <w:p w:rsidR="0011393E" w:rsidRPr="00B600E3" w:rsidRDefault="0011393E" w:rsidP="0011393E">
            <w:pPr>
              <w:rPr>
                <w:rStyle w:val="extended-textshort"/>
                <w:sz w:val="20"/>
                <w:szCs w:val="20"/>
              </w:rPr>
            </w:pPr>
            <w:r w:rsidRPr="00B600E3">
              <w:rPr>
                <w:rStyle w:val="extended-textshort"/>
                <w:sz w:val="20"/>
                <w:szCs w:val="20"/>
              </w:rPr>
              <w:t>Материал корпуса</w:t>
            </w:r>
          </w:p>
          <w:p w:rsidR="0011393E" w:rsidRPr="00B600E3" w:rsidRDefault="0011393E" w:rsidP="0011393E">
            <w:pPr>
              <w:rPr>
                <w:rStyle w:val="extended-textshort"/>
                <w:sz w:val="20"/>
                <w:szCs w:val="20"/>
              </w:rPr>
            </w:pPr>
            <w:r w:rsidRPr="00B600E3">
              <w:rPr>
                <w:rStyle w:val="extended-textshort"/>
                <w:sz w:val="20"/>
                <w:szCs w:val="20"/>
              </w:rPr>
              <w:t>пластик</w:t>
            </w:r>
          </w:p>
          <w:p w:rsidR="0011393E" w:rsidRPr="00B600E3" w:rsidRDefault="0011393E" w:rsidP="0011393E">
            <w:pPr>
              <w:rPr>
                <w:rStyle w:val="extended-textshort"/>
                <w:sz w:val="20"/>
                <w:szCs w:val="20"/>
              </w:rPr>
            </w:pPr>
            <w:r w:rsidRPr="00B600E3">
              <w:rPr>
                <w:rStyle w:val="extended-textshort"/>
                <w:sz w:val="20"/>
                <w:szCs w:val="20"/>
              </w:rPr>
              <w:t>Госреестр</w:t>
            </w:r>
            <w:r>
              <w:rPr>
                <w:rStyle w:val="extended-textshort"/>
                <w:sz w:val="20"/>
                <w:szCs w:val="20"/>
              </w:rPr>
              <w:t xml:space="preserve"> - </w:t>
            </w:r>
            <w:r w:rsidRPr="00B600E3">
              <w:rPr>
                <w:rStyle w:val="extended-textshort"/>
                <w:sz w:val="20"/>
                <w:szCs w:val="20"/>
              </w:rPr>
              <w:t>да</w:t>
            </w:r>
          </w:p>
          <w:p w:rsidR="0011393E" w:rsidRPr="00B600E3" w:rsidRDefault="0011393E" w:rsidP="0011393E">
            <w:pPr>
              <w:rPr>
                <w:rStyle w:val="extended-textshort"/>
                <w:sz w:val="20"/>
                <w:szCs w:val="20"/>
              </w:rPr>
            </w:pPr>
            <w:r w:rsidRPr="00B600E3">
              <w:rPr>
                <w:rStyle w:val="extended-textshort"/>
                <w:sz w:val="20"/>
                <w:szCs w:val="20"/>
              </w:rPr>
              <w:t>Поверка</w:t>
            </w:r>
            <w:r>
              <w:rPr>
                <w:rStyle w:val="extended-textshort"/>
                <w:sz w:val="20"/>
                <w:szCs w:val="20"/>
              </w:rPr>
              <w:t xml:space="preserve"> - </w:t>
            </w:r>
            <w:r w:rsidRPr="00B600E3">
              <w:rPr>
                <w:rStyle w:val="extended-textshort"/>
                <w:sz w:val="20"/>
                <w:szCs w:val="20"/>
              </w:rPr>
              <w:t>да</w:t>
            </w:r>
          </w:p>
          <w:p w:rsidR="0011393E" w:rsidRPr="00B600E3" w:rsidRDefault="0011393E" w:rsidP="0011393E">
            <w:pPr>
              <w:rPr>
                <w:rStyle w:val="extended-textshort"/>
                <w:sz w:val="20"/>
                <w:szCs w:val="20"/>
              </w:rPr>
            </w:pPr>
            <w:r w:rsidRPr="00B600E3">
              <w:rPr>
                <w:rStyle w:val="extended-textshort"/>
                <w:sz w:val="20"/>
                <w:szCs w:val="20"/>
              </w:rPr>
              <w:t>Источники питания</w:t>
            </w:r>
            <w:r>
              <w:rPr>
                <w:rStyle w:val="extended-textshort"/>
                <w:sz w:val="20"/>
                <w:szCs w:val="20"/>
              </w:rPr>
              <w:t>:</w:t>
            </w:r>
          </w:p>
          <w:p w:rsidR="0011393E" w:rsidRPr="00B600E3" w:rsidRDefault="0011393E" w:rsidP="0011393E">
            <w:pPr>
              <w:rPr>
                <w:rStyle w:val="extended-textshort"/>
                <w:sz w:val="20"/>
                <w:szCs w:val="20"/>
              </w:rPr>
            </w:pPr>
            <w:r w:rsidRPr="00B600E3">
              <w:rPr>
                <w:rStyle w:val="extended-textshort"/>
                <w:sz w:val="20"/>
                <w:szCs w:val="20"/>
              </w:rPr>
              <w:t>электросеть, аккумулятор</w:t>
            </w:r>
          </w:p>
          <w:p w:rsidR="0011393E" w:rsidRPr="00B600E3" w:rsidRDefault="0011393E" w:rsidP="0011393E">
            <w:pPr>
              <w:rPr>
                <w:rStyle w:val="extended-textshort"/>
                <w:sz w:val="20"/>
                <w:szCs w:val="20"/>
              </w:rPr>
            </w:pPr>
            <w:r w:rsidRPr="00B600E3">
              <w:rPr>
                <w:rStyle w:val="extended-textshort"/>
                <w:sz w:val="20"/>
                <w:szCs w:val="20"/>
              </w:rPr>
              <w:t>Время непрерывной работы</w:t>
            </w:r>
            <w:r>
              <w:rPr>
                <w:rStyle w:val="extended-textshort"/>
                <w:sz w:val="20"/>
                <w:szCs w:val="20"/>
              </w:rPr>
              <w:t xml:space="preserve"> - </w:t>
            </w:r>
            <w:r w:rsidRPr="00B600E3">
              <w:rPr>
                <w:rStyle w:val="extended-textshort"/>
                <w:sz w:val="20"/>
                <w:szCs w:val="20"/>
              </w:rPr>
              <w:t>до 72 часов</w:t>
            </w:r>
          </w:p>
          <w:p w:rsidR="0011393E" w:rsidRPr="00B600E3" w:rsidRDefault="0011393E" w:rsidP="0011393E">
            <w:pPr>
              <w:rPr>
                <w:rStyle w:val="extended-textshort"/>
                <w:sz w:val="20"/>
                <w:szCs w:val="20"/>
              </w:rPr>
            </w:pPr>
            <w:r w:rsidRPr="00B600E3">
              <w:rPr>
                <w:rStyle w:val="extended-textshort"/>
                <w:sz w:val="20"/>
                <w:szCs w:val="20"/>
              </w:rPr>
              <w:t>Стойка</w:t>
            </w:r>
            <w:r>
              <w:rPr>
                <w:rStyle w:val="extended-textshort"/>
                <w:sz w:val="20"/>
                <w:szCs w:val="20"/>
              </w:rPr>
              <w:t xml:space="preserve"> - </w:t>
            </w:r>
            <w:r w:rsidRPr="00B600E3">
              <w:rPr>
                <w:rStyle w:val="extended-textshort"/>
                <w:sz w:val="20"/>
                <w:szCs w:val="20"/>
              </w:rPr>
              <w:t>нет</w:t>
            </w:r>
          </w:p>
          <w:p w:rsidR="0011393E" w:rsidRPr="00B600E3" w:rsidRDefault="0011393E" w:rsidP="0011393E">
            <w:pPr>
              <w:rPr>
                <w:rStyle w:val="extended-textshort"/>
                <w:sz w:val="20"/>
                <w:szCs w:val="20"/>
              </w:rPr>
            </w:pPr>
            <w:r w:rsidRPr="00B600E3">
              <w:rPr>
                <w:rStyle w:val="extended-textshort"/>
                <w:sz w:val="20"/>
                <w:szCs w:val="20"/>
              </w:rPr>
              <w:t>Функции</w:t>
            </w:r>
            <w:r>
              <w:rPr>
                <w:rStyle w:val="extended-textshort"/>
                <w:sz w:val="20"/>
                <w:szCs w:val="20"/>
              </w:rPr>
              <w:t>:</w:t>
            </w:r>
          </w:p>
          <w:p w:rsidR="0011393E" w:rsidRPr="00B600E3" w:rsidRDefault="0011393E" w:rsidP="0011393E">
            <w:pPr>
              <w:rPr>
                <w:rStyle w:val="extended-textshort"/>
                <w:sz w:val="20"/>
                <w:szCs w:val="20"/>
              </w:rPr>
            </w:pPr>
            <w:r w:rsidRPr="00B600E3">
              <w:rPr>
                <w:rStyle w:val="extended-textshort"/>
                <w:sz w:val="20"/>
                <w:szCs w:val="20"/>
              </w:rPr>
              <w:t>обнуление веса, индикатор низкого заряда, индикатор перегрузки, автономный режим</w:t>
            </w:r>
          </w:p>
          <w:p w:rsidR="0011393E" w:rsidRPr="00B600E3" w:rsidRDefault="0011393E" w:rsidP="0011393E">
            <w:pPr>
              <w:rPr>
                <w:rStyle w:val="extended-textshort"/>
                <w:sz w:val="20"/>
                <w:szCs w:val="20"/>
              </w:rPr>
            </w:pPr>
            <w:r w:rsidRPr="00B600E3">
              <w:rPr>
                <w:rStyle w:val="extended-textshort"/>
                <w:sz w:val="20"/>
                <w:szCs w:val="20"/>
              </w:rPr>
              <w:t>Число диапазонов измерений</w:t>
            </w:r>
            <w:r>
              <w:rPr>
                <w:rStyle w:val="extended-textshort"/>
                <w:sz w:val="20"/>
                <w:szCs w:val="20"/>
              </w:rPr>
              <w:t xml:space="preserve"> - </w:t>
            </w:r>
            <w:r w:rsidRPr="00B600E3">
              <w:rPr>
                <w:rStyle w:val="extended-textshort"/>
                <w:sz w:val="20"/>
                <w:szCs w:val="20"/>
              </w:rPr>
              <w:t>1</w:t>
            </w:r>
          </w:p>
          <w:p w:rsidR="0011393E" w:rsidRPr="00B600E3" w:rsidRDefault="0011393E" w:rsidP="0011393E">
            <w:pPr>
              <w:rPr>
                <w:rStyle w:val="extended-textshort"/>
                <w:sz w:val="20"/>
                <w:szCs w:val="20"/>
              </w:rPr>
            </w:pPr>
            <w:r w:rsidRPr="00B600E3">
              <w:rPr>
                <w:rStyle w:val="extended-textshort"/>
                <w:sz w:val="20"/>
                <w:szCs w:val="20"/>
              </w:rPr>
              <w:t>Тип дисплея</w:t>
            </w:r>
            <w:r>
              <w:rPr>
                <w:rStyle w:val="extended-textshort"/>
                <w:sz w:val="20"/>
                <w:szCs w:val="20"/>
              </w:rPr>
              <w:t>:</w:t>
            </w:r>
          </w:p>
          <w:p w:rsidR="0011393E" w:rsidRPr="00B600E3" w:rsidRDefault="0011393E" w:rsidP="0011393E">
            <w:pPr>
              <w:rPr>
                <w:rStyle w:val="extended-textshort"/>
                <w:sz w:val="20"/>
                <w:szCs w:val="20"/>
              </w:rPr>
            </w:pPr>
            <w:r w:rsidRPr="00B600E3">
              <w:rPr>
                <w:rStyle w:val="extended-textshort"/>
                <w:sz w:val="20"/>
                <w:szCs w:val="20"/>
              </w:rPr>
              <w:t>Жидкокристаллический</w:t>
            </w:r>
          </w:p>
          <w:p w:rsidR="0011393E" w:rsidRPr="00B600E3" w:rsidRDefault="0011393E" w:rsidP="0011393E">
            <w:pPr>
              <w:rPr>
                <w:rStyle w:val="extended-textshort"/>
                <w:sz w:val="20"/>
                <w:szCs w:val="20"/>
              </w:rPr>
            </w:pPr>
            <w:r w:rsidRPr="00B600E3">
              <w:rPr>
                <w:rStyle w:val="extended-textshort"/>
                <w:sz w:val="20"/>
                <w:szCs w:val="20"/>
              </w:rPr>
              <w:t>Число дисплеев индикации</w:t>
            </w:r>
            <w:r>
              <w:rPr>
                <w:rStyle w:val="extended-textshort"/>
                <w:sz w:val="20"/>
                <w:szCs w:val="20"/>
              </w:rPr>
              <w:t xml:space="preserve"> - </w:t>
            </w:r>
            <w:r w:rsidRPr="00B600E3">
              <w:rPr>
                <w:rStyle w:val="extended-textshort"/>
                <w:sz w:val="20"/>
                <w:szCs w:val="20"/>
              </w:rPr>
              <w:t>1</w:t>
            </w:r>
          </w:p>
          <w:p w:rsidR="0011393E" w:rsidRPr="00B600E3" w:rsidRDefault="0011393E" w:rsidP="0011393E">
            <w:pPr>
              <w:rPr>
                <w:rStyle w:val="extended-textshort"/>
                <w:sz w:val="20"/>
                <w:szCs w:val="20"/>
              </w:rPr>
            </w:pPr>
            <w:r w:rsidRPr="00B600E3">
              <w:rPr>
                <w:rStyle w:val="extended-textshort"/>
                <w:sz w:val="20"/>
                <w:szCs w:val="20"/>
              </w:rPr>
              <w:t>Расположение дисплеев</w:t>
            </w:r>
            <w:r>
              <w:rPr>
                <w:rStyle w:val="extended-textshort"/>
                <w:sz w:val="20"/>
                <w:szCs w:val="20"/>
              </w:rPr>
              <w:t xml:space="preserve"> -</w:t>
            </w:r>
          </w:p>
          <w:p w:rsidR="0011393E" w:rsidRPr="00B600E3" w:rsidRDefault="0011393E" w:rsidP="0011393E">
            <w:pPr>
              <w:rPr>
                <w:rStyle w:val="extended-textshort"/>
                <w:sz w:val="20"/>
                <w:szCs w:val="20"/>
              </w:rPr>
            </w:pPr>
            <w:r w:rsidRPr="00B600E3">
              <w:rPr>
                <w:rStyle w:val="extended-textshort"/>
                <w:sz w:val="20"/>
                <w:szCs w:val="20"/>
              </w:rPr>
              <w:t>одностороннее</w:t>
            </w:r>
          </w:p>
          <w:p w:rsidR="0011393E" w:rsidRPr="00B600E3" w:rsidRDefault="0011393E" w:rsidP="0011393E">
            <w:pPr>
              <w:rPr>
                <w:rStyle w:val="extended-textshort"/>
                <w:sz w:val="20"/>
                <w:szCs w:val="20"/>
              </w:rPr>
            </w:pPr>
            <w:r w:rsidRPr="00B600E3">
              <w:rPr>
                <w:rStyle w:val="extended-textshort"/>
                <w:sz w:val="20"/>
                <w:szCs w:val="20"/>
              </w:rPr>
              <w:t xml:space="preserve">Число разрядов дисплея </w:t>
            </w:r>
            <w:r>
              <w:rPr>
                <w:rStyle w:val="extended-textshort"/>
                <w:sz w:val="20"/>
                <w:szCs w:val="20"/>
              </w:rPr>
              <w:t>–</w:t>
            </w:r>
            <w:r w:rsidRPr="00B600E3">
              <w:rPr>
                <w:rStyle w:val="extended-textshort"/>
                <w:sz w:val="20"/>
                <w:szCs w:val="20"/>
              </w:rPr>
              <w:t xml:space="preserve"> Вес</w:t>
            </w:r>
            <w:r>
              <w:rPr>
                <w:rStyle w:val="extended-textshort"/>
                <w:sz w:val="20"/>
                <w:szCs w:val="20"/>
              </w:rPr>
              <w:t xml:space="preserve"> -</w:t>
            </w:r>
            <w:r w:rsidRPr="00B600E3">
              <w:rPr>
                <w:rStyle w:val="extended-textshort"/>
                <w:sz w:val="20"/>
                <w:szCs w:val="20"/>
              </w:rPr>
              <w:t>5</w:t>
            </w:r>
          </w:p>
          <w:p w:rsidR="0011393E" w:rsidRPr="00B600E3" w:rsidRDefault="0011393E" w:rsidP="0011393E">
            <w:pPr>
              <w:rPr>
                <w:rStyle w:val="extended-textshort"/>
                <w:sz w:val="20"/>
                <w:szCs w:val="20"/>
              </w:rPr>
            </w:pPr>
            <w:r w:rsidRPr="00B600E3">
              <w:rPr>
                <w:rStyle w:val="extended-textshort"/>
                <w:sz w:val="20"/>
                <w:szCs w:val="20"/>
              </w:rPr>
              <w:t>Подсветка дисплеев</w:t>
            </w:r>
            <w:r>
              <w:rPr>
                <w:rStyle w:val="extended-textshort"/>
                <w:sz w:val="20"/>
                <w:szCs w:val="20"/>
              </w:rPr>
              <w:t xml:space="preserve"> - </w:t>
            </w:r>
            <w:r w:rsidRPr="00B600E3">
              <w:rPr>
                <w:rStyle w:val="extended-textshort"/>
                <w:sz w:val="20"/>
                <w:szCs w:val="20"/>
              </w:rPr>
              <w:t>зеленая</w:t>
            </w:r>
          </w:p>
          <w:p w:rsidR="0011393E" w:rsidRPr="00B600E3" w:rsidRDefault="0011393E" w:rsidP="0011393E">
            <w:pPr>
              <w:rPr>
                <w:rStyle w:val="extended-textshort"/>
                <w:sz w:val="20"/>
                <w:szCs w:val="20"/>
              </w:rPr>
            </w:pPr>
            <w:r w:rsidRPr="00B600E3">
              <w:rPr>
                <w:rStyle w:val="extended-textshort"/>
                <w:sz w:val="20"/>
                <w:szCs w:val="20"/>
              </w:rPr>
              <w:t>Кнопки управления, шт</w:t>
            </w:r>
            <w:r>
              <w:rPr>
                <w:rStyle w:val="extended-textshort"/>
                <w:sz w:val="20"/>
                <w:szCs w:val="20"/>
              </w:rPr>
              <w:t xml:space="preserve"> - </w:t>
            </w:r>
            <w:r w:rsidRPr="00B600E3">
              <w:rPr>
                <w:rStyle w:val="extended-textshort"/>
                <w:sz w:val="20"/>
                <w:szCs w:val="20"/>
              </w:rPr>
              <w:t>4</w:t>
            </w:r>
          </w:p>
          <w:p w:rsidR="0011393E" w:rsidRPr="00B600E3" w:rsidRDefault="0011393E" w:rsidP="0011393E">
            <w:pPr>
              <w:rPr>
                <w:rStyle w:val="extended-textshort"/>
                <w:sz w:val="20"/>
                <w:szCs w:val="20"/>
              </w:rPr>
            </w:pPr>
            <w:r w:rsidRPr="00B600E3">
              <w:rPr>
                <w:rStyle w:val="extended-textshort"/>
                <w:sz w:val="20"/>
                <w:szCs w:val="20"/>
              </w:rPr>
              <w:t>Выборка массы тары до</w:t>
            </w:r>
            <w:r>
              <w:rPr>
                <w:rStyle w:val="extended-textshort"/>
                <w:sz w:val="20"/>
                <w:szCs w:val="20"/>
              </w:rPr>
              <w:t xml:space="preserve"> - </w:t>
            </w:r>
            <w:r w:rsidRPr="00B600E3">
              <w:rPr>
                <w:rStyle w:val="extended-textshort"/>
                <w:sz w:val="20"/>
                <w:szCs w:val="20"/>
              </w:rPr>
              <w:t>100%</w:t>
            </w:r>
          </w:p>
          <w:p w:rsidR="0011393E" w:rsidRPr="00AC1B1A" w:rsidRDefault="0011393E" w:rsidP="0011393E">
            <w:pPr>
              <w:rPr>
                <w:noProof/>
                <w:color w:val="000000"/>
                <w:sz w:val="20"/>
                <w:szCs w:val="20"/>
              </w:rPr>
            </w:pPr>
            <w:r w:rsidRPr="00B600E3">
              <w:rPr>
                <w:rStyle w:val="extended-textshort"/>
                <w:sz w:val="20"/>
                <w:szCs w:val="20"/>
              </w:rPr>
              <w:t>Тензодатчики, шт</w:t>
            </w:r>
            <w:r>
              <w:rPr>
                <w:rStyle w:val="extended-textshort"/>
                <w:sz w:val="20"/>
                <w:szCs w:val="20"/>
              </w:rPr>
              <w:t xml:space="preserve"> - </w:t>
            </w:r>
            <w:r w:rsidRPr="00B600E3">
              <w:rPr>
                <w:rStyle w:val="extended-textshort"/>
                <w:sz w:val="20"/>
                <w:szCs w:val="20"/>
              </w:rPr>
              <w:t>1</w:t>
            </w:r>
          </w:p>
        </w:tc>
        <w:tc>
          <w:tcPr>
            <w:tcW w:w="278" w:type="pct"/>
            <w:shd w:val="clear" w:color="auto" w:fill="auto"/>
            <w:vAlign w:val="center"/>
          </w:tcPr>
          <w:p w:rsidR="0011393E" w:rsidRPr="007445C9" w:rsidRDefault="0011393E" w:rsidP="0011393E">
            <w:pPr>
              <w:jc w:val="center"/>
              <w:rPr>
                <w:color w:val="000000"/>
                <w:sz w:val="20"/>
                <w:szCs w:val="20"/>
              </w:rPr>
            </w:pPr>
            <w:r w:rsidRPr="007445C9">
              <w:rPr>
                <w:color w:val="000000"/>
                <w:sz w:val="20"/>
                <w:szCs w:val="20"/>
              </w:rPr>
              <w:t>шт</w:t>
            </w:r>
          </w:p>
        </w:tc>
        <w:tc>
          <w:tcPr>
            <w:tcW w:w="297" w:type="pct"/>
            <w:shd w:val="clear" w:color="auto" w:fill="auto"/>
            <w:vAlign w:val="center"/>
          </w:tcPr>
          <w:p w:rsidR="0011393E" w:rsidRPr="00494764" w:rsidRDefault="0011393E" w:rsidP="0011393E">
            <w:pPr>
              <w:jc w:val="center"/>
              <w:rPr>
                <w:color w:val="000000"/>
                <w:sz w:val="18"/>
                <w:szCs w:val="18"/>
              </w:rPr>
            </w:pPr>
            <w:r>
              <w:rPr>
                <w:color w:val="000000"/>
                <w:sz w:val="18"/>
                <w:szCs w:val="18"/>
              </w:rPr>
              <w:t>41</w:t>
            </w:r>
          </w:p>
        </w:tc>
        <w:tc>
          <w:tcPr>
            <w:tcW w:w="518"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2816,67</w:t>
            </w:r>
          </w:p>
        </w:tc>
        <w:tc>
          <w:tcPr>
            <w:tcW w:w="567"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115483,47</w:t>
            </w:r>
          </w:p>
        </w:tc>
        <w:tc>
          <w:tcPr>
            <w:tcW w:w="534"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138580,16</w:t>
            </w:r>
          </w:p>
        </w:tc>
      </w:tr>
      <w:tr w:rsidR="0011393E" w:rsidRPr="007445C9" w:rsidTr="00B00A75">
        <w:trPr>
          <w:trHeight w:val="933"/>
        </w:trPr>
        <w:tc>
          <w:tcPr>
            <w:tcW w:w="192" w:type="pct"/>
            <w:shd w:val="clear" w:color="auto" w:fill="auto"/>
            <w:vAlign w:val="center"/>
          </w:tcPr>
          <w:p w:rsidR="0011393E" w:rsidRPr="00494764" w:rsidRDefault="0011393E" w:rsidP="0011393E">
            <w:pPr>
              <w:jc w:val="center"/>
              <w:rPr>
                <w:color w:val="000000"/>
                <w:sz w:val="16"/>
                <w:szCs w:val="16"/>
              </w:rPr>
            </w:pPr>
            <w:r w:rsidRPr="00494764">
              <w:rPr>
                <w:color w:val="000000"/>
                <w:sz w:val="16"/>
                <w:szCs w:val="16"/>
              </w:rPr>
              <w:t>2</w:t>
            </w:r>
          </w:p>
        </w:tc>
        <w:tc>
          <w:tcPr>
            <w:tcW w:w="1019" w:type="pct"/>
            <w:shd w:val="clear" w:color="auto" w:fill="auto"/>
            <w:vAlign w:val="center"/>
          </w:tcPr>
          <w:p w:rsidR="0011393E" w:rsidRDefault="0011393E" w:rsidP="0011393E">
            <w:pPr>
              <w:jc w:val="center"/>
              <w:rPr>
                <w:color w:val="000000"/>
                <w:sz w:val="20"/>
                <w:szCs w:val="20"/>
              </w:rPr>
            </w:pPr>
            <w:r>
              <w:rPr>
                <w:color w:val="000000"/>
                <w:sz w:val="20"/>
                <w:szCs w:val="20"/>
              </w:rPr>
              <w:t xml:space="preserve">Весы </w:t>
            </w:r>
          </w:p>
          <w:p w:rsidR="0011393E" w:rsidRDefault="0011393E" w:rsidP="0011393E">
            <w:pPr>
              <w:jc w:val="center"/>
              <w:rPr>
                <w:color w:val="000000"/>
                <w:sz w:val="20"/>
                <w:szCs w:val="20"/>
              </w:rPr>
            </w:pPr>
            <w:r>
              <w:rPr>
                <w:color w:val="000000"/>
                <w:sz w:val="20"/>
                <w:szCs w:val="20"/>
              </w:rPr>
              <w:t>«</w:t>
            </w:r>
            <w:r w:rsidRPr="00AC1B1A">
              <w:rPr>
                <w:color w:val="000000"/>
                <w:sz w:val="20"/>
                <w:szCs w:val="20"/>
              </w:rPr>
              <w:t>Мехэлектрон-</w:t>
            </w:r>
            <w:r>
              <w:rPr>
                <w:color w:val="000000"/>
                <w:sz w:val="20"/>
                <w:szCs w:val="20"/>
              </w:rPr>
              <w:t>М ВЭТ-150-20/50-2С-ДБСК»</w:t>
            </w:r>
          </w:p>
          <w:p w:rsidR="0011393E" w:rsidRPr="007445C9" w:rsidRDefault="0011393E" w:rsidP="0011393E">
            <w:pPr>
              <w:jc w:val="center"/>
              <w:rPr>
                <w:color w:val="000000"/>
                <w:sz w:val="20"/>
                <w:szCs w:val="20"/>
              </w:rPr>
            </w:pPr>
            <w:r>
              <w:rPr>
                <w:color w:val="000000"/>
                <w:sz w:val="20"/>
                <w:szCs w:val="20"/>
              </w:rPr>
              <w:t xml:space="preserve"> </w:t>
            </w:r>
            <w:r w:rsidRPr="00AC1B1A">
              <w:rPr>
                <w:color w:val="000000"/>
                <w:sz w:val="20"/>
                <w:szCs w:val="20"/>
              </w:rPr>
              <w:t>или эквивалент</w:t>
            </w:r>
          </w:p>
        </w:tc>
        <w:tc>
          <w:tcPr>
            <w:tcW w:w="1595" w:type="pct"/>
            <w:gridSpan w:val="2"/>
            <w:shd w:val="clear" w:color="auto" w:fill="auto"/>
            <w:vAlign w:val="center"/>
          </w:tcPr>
          <w:p w:rsidR="0011393E" w:rsidRPr="00AC1B1A" w:rsidRDefault="0011393E" w:rsidP="0011393E">
            <w:pPr>
              <w:rPr>
                <w:rStyle w:val="extended-textshort"/>
                <w:sz w:val="20"/>
                <w:szCs w:val="20"/>
              </w:rPr>
            </w:pPr>
            <w:r w:rsidRPr="00AC1B1A">
              <w:rPr>
                <w:rStyle w:val="extended-textshort"/>
                <w:bCs/>
                <w:sz w:val="20"/>
                <w:szCs w:val="20"/>
              </w:rPr>
              <w:t>Весы</w:t>
            </w:r>
            <w:r w:rsidRPr="00AC1B1A">
              <w:rPr>
                <w:rStyle w:val="extended-textshort"/>
                <w:sz w:val="20"/>
                <w:szCs w:val="20"/>
              </w:rPr>
              <w:t xml:space="preserve"> </w:t>
            </w:r>
            <w:r w:rsidR="0082521F">
              <w:rPr>
                <w:rStyle w:val="extended-textshort"/>
                <w:sz w:val="20"/>
                <w:szCs w:val="20"/>
              </w:rPr>
              <w:t>напольные</w:t>
            </w:r>
            <w:bookmarkStart w:id="2" w:name="_GoBack"/>
            <w:bookmarkEnd w:id="2"/>
            <w:r w:rsidRPr="00AC1B1A">
              <w:rPr>
                <w:rStyle w:val="extended-textshort"/>
                <w:sz w:val="20"/>
                <w:szCs w:val="20"/>
              </w:rPr>
              <w:t xml:space="preserve"> электронные товарные.</w:t>
            </w:r>
          </w:p>
          <w:p w:rsidR="0011393E" w:rsidRPr="00AC1B1A" w:rsidRDefault="0011393E" w:rsidP="0011393E">
            <w:pPr>
              <w:rPr>
                <w:noProof/>
                <w:color w:val="000000"/>
                <w:sz w:val="20"/>
                <w:szCs w:val="20"/>
              </w:rPr>
            </w:pPr>
            <w:r w:rsidRPr="00AC1B1A">
              <w:rPr>
                <w:noProof/>
                <w:color w:val="000000"/>
                <w:sz w:val="20"/>
                <w:szCs w:val="20"/>
              </w:rPr>
              <w:t>Наибольший предел взвешивания, кг</w:t>
            </w:r>
            <w:r>
              <w:rPr>
                <w:noProof/>
                <w:color w:val="000000"/>
                <w:sz w:val="20"/>
                <w:szCs w:val="20"/>
              </w:rPr>
              <w:t xml:space="preserve"> -</w:t>
            </w:r>
            <w:r w:rsidR="0060028B">
              <w:rPr>
                <w:noProof/>
                <w:color w:val="000000"/>
                <w:sz w:val="20"/>
                <w:szCs w:val="20"/>
              </w:rPr>
              <w:t xml:space="preserve"> </w:t>
            </w:r>
            <w:r w:rsidRPr="00AC1B1A">
              <w:rPr>
                <w:noProof/>
                <w:color w:val="000000"/>
                <w:sz w:val="20"/>
                <w:szCs w:val="20"/>
              </w:rPr>
              <w:t>150</w:t>
            </w:r>
          </w:p>
          <w:p w:rsidR="0011393E" w:rsidRPr="00AC1B1A" w:rsidRDefault="0011393E" w:rsidP="0011393E">
            <w:pPr>
              <w:rPr>
                <w:noProof/>
                <w:color w:val="000000"/>
                <w:sz w:val="20"/>
                <w:szCs w:val="20"/>
              </w:rPr>
            </w:pPr>
            <w:r w:rsidRPr="00AC1B1A">
              <w:rPr>
                <w:noProof/>
                <w:color w:val="000000"/>
                <w:sz w:val="20"/>
                <w:szCs w:val="20"/>
              </w:rPr>
              <w:t>Длина платформы, мм</w:t>
            </w:r>
            <w:r>
              <w:rPr>
                <w:noProof/>
                <w:color w:val="000000"/>
                <w:sz w:val="20"/>
                <w:szCs w:val="20"/>
              </w:rPr>
              <w:t xml:space="preserve"> - </w:t>
            </w:r>
            <w:r w:rsidRPr="00AC1B1A">
              <w:rPr>
                <w:noProof/>
                <w:color w:val="000000"/>
                <w:sz w:val="20"/>
                <w:szCs w:val="20"/>
              </w:rPr>
              <w:t>600</w:t>
            </w:r>
          </w:p>
          <w:p w:rsidR="0011393E" w:rsidRPr="00AC1B1A" w:rsidRDefault="0011393E" w:rsidP="0011393E">
            <w:pPr>
              <w:rPr>
                <w:noProof/>
                <w:color w:val="000000"/>
                <w:sz w:val="20"/>
                <w:szCs w:val="20"/>
              </w:rPr>
            </w:pPr>
            <w:r w:rsidRPr="00AC1B1A">
              <w:rPr>
                <w:noProof/>
                <w:color w:val="000000"/>
                <w:sz w:val="20"/>
                <w:szCs w:val="20"/>
              </w:rPr>
              <w:t>Ширина платформы, мм</w:t>
            </w:r>
            <w:r>
              <w:rPr>
                <w:noProof/>
                <w:color w:val="000000"/>
                <w:sz w:val="20"/>
                <w:szCs w:val="20"/>
              </w:rPr>
              <w:t xml:space="preserve"> - </w:t>
            </w:r>
            <w:r w:rsidRPr="00AC1B1A">
              <w:rPr>
                <w:noProof/>
                <w:color w:val="000000"/>
                <w:sz w:val="20"/>
                <w:szCs w:val="20"/>
              </w:rPr>
              <w:t>450</w:t>
            </w:r>
          </w:p>
          <w:p w:rsidR="0011393E" w:rsidRPr="00AC1B1A" w:rsidRDefault="0011393E" w:rsidP="0011393E">
            <w:pPr>
              <w:rPr>
                <w:noProof/>
                <w:color w:val="000000"/>
                <w:sz w:val="20"/>
                <w:szCs w:val="20"/>
              </w:rPr>
            </w:pPr>
            <w:r w:rsidRPr="00AC1B1A">
              <w:rPr>
                <w:noProof/>
                <w:color w:val="000000"/>
                <w:sz w:val="20"/>
                <w:szCs w:val="20"/>
              </w:rPr>
              <w:t>Наименьший предел взвешивания, кг</w:t>
            </w:r>
            <w:r>
              <w:rPr>
                <w:noProof/>
                <w:color w:val="000000"/>
                <w:sz w:val="20"/>
                <w:szCs w:val="20"/>
              </w:rPr>
              <w:t xml:space="preserve"> -</w:t>
            </w:r>
            <w:r w:rsidR="0060028B">
              <w:rPr>
                <w:noProof/>
                <w:color w:val="000000"/>
                <w:sz w:val="20"/>
                <w:szCs w:val="20"/>
              </w:rPr>
              <w:t xml:space="preserve"> </w:t>
            </w:r>
            <w:r w:rsidRPr="00AC1B1A">
              <w:rPr>
                <w:noProof/>
                <w:color w:val="000000"/>
                <w:sz w:val="20"/>
                <w:szCs w:val="20"/>
              </w:rPr>
              <w:t>0.5</w:t>
            </w:r>
          </w:p>
          <w:p w:rsidR="0011393E" w:rsidRPr="00AC1B1A" w:rsidRDefault="0011393E" w:rsidP="0011393E">
            <w:pPr>
              <w:rPr>
                <w:noProof/>
                <w:color w:val="000000"/>
                <w:sz w:val="20"/>
                <w:szCs w:val="20"/>
              </w:rPr>
            </w:pPr>
            <w:r w:rsidRPr="00AC1B1A">
              <w:rPr>
                <w:noProof/>
                <w:color w:val="000000"/>
                <w:sz w:val="20"/>
                <w:szCs w:val="20"/>
              </w:rPr>
              <w:lastRenderedPageBreak/>
              <w:t>Цена деления, г</w:t>
            </w:r>
            <w:r>
              <w:rPr>
                <w:noProof/>
                <w:color w:val="000000"/>
                <w:sz w:val="20"/>
                <w:szCs w:val="20"/>
              </w:rPr>
              <w:t xml:space="preserve"> - </w:t>
            </w:r>
            <w:r w:rsidRPr="00AC1B1A">
              <w:rPr>
                <w:noProof/>
                <w:color w:val="000000"/>
                <w:sz w:val="20"/>
                <w:szCs w:val="20"/>
              </w:rPr>
              <w:t>50</w:t>
            </w:r>
          </w:p>
          <w:p w:rsidR="0011393E" w:rsidRPr="00AC1B1A" w:rsidRDefault="0011393E" w:rsidP="0011393E">
            <w:pPr>
              <w:rPr>
                <w:noProof/>
                <w:color w:val="000000"/>
                <w:sz w:val="20"/>
                <w:szCs w:val="20"/>
              </w:rPr>
            </w:pPr>
            <w:r w:rsidRPr="00AC1B1A">
              <w:rPr>
                <w:noProof/>
                <w:color w:val="000000"/>
                <w:sz w:val="20"/>
                <w:szCs w:val="20"/>
              </w:rPr>
              <w:t>Точность, г</w:t>
            </w:r>
            <w:r>
              <w:rPr>
                <w:noProof/>
                <w:color w:val="000000"/>
                <w:sz w:val="20"/>
                <w:szCs w:val="20"/>
              </w:rPr>
              <w:t xml:space="preserve"> - </w:t>
            </w:r>
            <w:r w:rsidRPr="00AC1B1A">
              <w:rPr>
                <w:noProof/>
                <w:color w:val="000000"/>
                <w:sz w:val="20"/>
                <w:szCs w:val="20"/>
              </w:rPr>
              <w:t>50</w:t>
            </w:r>
          </w:p>
          <w:p w:rsidR="0011393E" w:rsidRPr="00AC1B1A" w:rsidRDefault="0011393E" w:rsidP="0011393E">
            <w:pPr>
              <w:rPr>
                <w:noProof/>
                <w:color w:val="000000"/>
                <w:sz w:val="20"/>
                <w:szCs w:val="20"/>
              </w:rPr>
            </w:pPr>
            <w:r w:rsidRPr="00AC1B1A">
              <w:rPr>
                <w:noProof/>
                <w:color w:val="000000"/>
                <w:sz w:val="20"/>
                <w:szCs w:val="20"/>
              </w:rPr>
              <w:t>Класс точности</w:t>
            </w:r>
            <w:r>
              <w:rPr>
                <w:noProof/>
                <w:color w:val="000000"/>
                <w:sz w:val="20"/>
                <w:szCs w:val="20"/>
              </w:rPr>
              <w:t xml:space="preserve"> - </w:t>
            </w:r>
            <w:r w:rsidRPr="00AC1B1A">
              <w:rPr>
                <w:noProof/>
                <w:color w:val="000000"/>
                <w:sz w:val="20"/>
                <w:szCs w:val="20"/>
              </w:rPr>
              <w:t>средний (3)</w:t>
            </w:r>
          </w:p>
          <w:p w:rsidR="0011393E" w:rsidRPr="00AC1B1A" w:rsidRDefault="0011393E" w:rsidP="0011393E">
            <w:pPr>
              <w:rPr>
                <w:noProof/>
                <w:color w:val="000000"/>
                <w:sz w:val="20"/>
                <w:szCs w:val="20"/>
              </w:rPr>
            </w:pPr>
            <w:r w:rsidRPr="00AC1B1A">
              <w:rPr>
                <w:noProof/>
                <w:color w:val="000000"/>
                <w:sz w:val="20"/>
                <w:szCs w:val="20"/>
              </w:rPr>
              <w:t>t°C min рекомендуемая</w:t>
            </w:r>
            <w:r>
              <w:rPr>
                <w:noProof/>
                <w:color w:val="000000"/>
                <w:sz w:val="20"/>
                <w:szCs w:val="20"/>
              </w:rPr>
              <w:t xml:space="preserve"> - </w:t>
            </w:r>
            <w:r w:rsidRPr="00AC1B1A">
              <w:rPr>
                <w:noProof/>
                <w:color w:val="000000"/>
                <w:sz w:val="20"/>
                <w:szCs w:val="20"/>
              </w:rPr>
              <w:t>-10°</w:t>
            </w:r>
          </w:p>
          <w:p w:rsidR="0011393E" w:rsidRPr="00AC1B1A" w:rsidRDefault="0011393E" w:rsidP="0011393E">
            <w:pPr>
              <w:rPr>
                <w:noProof/>
                <w:color w:val="000000"/>
                <w:sz w:val="20"/>
                <w:szCs w:val="20"/>
              </w:rPr>
            </w:pPr>
            <w:r w:rsidRPr="00AC1B1A">
              <w:rPr>
                <w:noProof/>
                <w:color w:val="000000"/>
                <w:sz w:val="20"/>
                <w:szCs w:val="20"/>
              </w:rPr>
              <w:t>t°C max рекомендуемая</w:t>
            </w:r>
            <w:r>
              <w:rPr>
                <w:noProof/>
                <w:color w:val="000000"/>
                <w:sz w:val="20"/>
                <w:szCs w:val="20"/>
              </w:rPr>
              <w:t xml:space="preserve"> - </w:t>
            </w:r>
            <w:r w:rsidRPr="00AC1B1A">
              <w:rPr>
                <w:noProof/>
                <w:color w:val="000000"/>
                <w:sz w:val="20"/>
                <w:szCs w:val="20"/>
              </w:rPr>
              <w:t>40°</w:t>
            </w:r>
          </w:p>
          <w:p w:rsidR="0011393E" w:rsidRPr="00AC1B1A" w:rsidRDefault="0011393E" w:rsidP="0011393E">
            <w:pPr>
              <w:rPr>
                <w:noProof/>
                <w:color w:val="000000"/>
                <w:sz w:val="20"/>
                <w:szCs w:val="20"/>
              </w:rPr>
            </w:pPr>
            <w:r w:rsidRPr="00AC1B1A">
              <w:rPr>
                <w:noProof/>
                <w:color w:val="000000"/>
                <w:sz w:val="20"/>
                <w:szCs w:val="20"/>
              </w:rPr>
              <w:t>t°C min допустимая</w:t>
            </w:r>
            <w:r>
              <w:rPr>
                <w:noProof/>
                <w:color w:val="000000"/>
                <w:sz w:val="20"/>
                <w:szCs w:val="20"/>
              </w:rPr>
              <w:t xml:space="preserve"> - </w:t>
            </w:r>
            <w:r w:rsidRPr="00AC1B1A">
              <w:rPr>
                <w:noProof/>
                <w:color w:val="000000"/>
                <w:sz w:val="20"/>
                <w:szCs w:val="20"/>
              </w:rPr>
              <w:t>-30°</w:t>
            </w:r>
          </w:p>
          <w:p w:rsidR="0011393E" w:rsidRPr="00AC1B1A" w:rsidRDefault="0011393E" w:rsidP="0011393E">
            <w:pPr>
              <w:rPr>
                <w:noProof/>
                <w:color w:val="000000"/>
                <w:sz w:val="20"/>
                <w:szCs w:val="20"/>
              </w:rPr>
            </w:pPr>
            <w:r w:rsidRPr="00AC1B1A">
              <w:rPr>
                <w:noProof/>
                <w:color w:val="000000"/>
                <w:sz w:val="20"/>
                <w:szCs w:val="20"/>
              </w:rPr>
              <w:t>t°C max допустимая</w:t>
            </w:r>
            <w:r>
              <w:rPr>
                <w:noProof/>
                <w:color w:val="000000"/>
                <w:sz w:val="20"/>
                <w:szCs w:val="20"/>
              </w:rPr>
              <w:t xml:space="preserve"> - </w:t>
            </w:r>
            <w:r w:rsidRPr="00AC1B1A">
              <w:rPr>
                <w:noProof/>
                <w:color w:val="000000"/>
                <w:sz w:val="20"/>
                <w:szCs w:val="20"/>
              </w:rPr>
              <w:t>50°</w:t>
            </w:r>
          </w:p>
          <w:p w:rsidR="0011393E" w:rsidRPr="00AC1B1A" w:rsidRDefault="0011393E" w:rsidP="0011393E">
            <w:pPr>
              <w:rPr>
                <w:noProof/>
                <w:color w:val="000000"/>
                <w:sz w:val="20"/>
                <w:szCs w:val="20"/>
              </w:rPr>
            </w:pPr>
            <w:r w:rsidRPr="00AC1B1A">
              <w:rPr>
                <w:noProof/>
                <w:color w:val="000000"/>
                <w:sz w:val="20"/>
                <w:szCs w:val="20"/>
              </w:rPr>
              <w:t>Материал платформы(ГПУ)</w:t>
            </w:r>
            <w:r>
              <w:rPr>
                <w:noProof/>
                <w:color w:val="000000"/>
                <w:sz w:val="20"/>
                <w:szCs w:val="20"/>
              </w:rPr>
              <w:t>:</w:t>
            </w:r>
          </w:p>
          <w:p w:rsidR="009447A3" w:rsidRDefault="009447A3" w:rsidP="0011393E">
            <w:pPr>
              <w:rPr>
                <w:noProof/>
                <w:color w:val="000000"/>
                <w:sz w:val="20"/>
                <w:szCs w:val="20"/>
              </w:rPr>
            </w:pPr>
            <w:r>
              <w:rPr>
                <w:noProof/>
                <w:color w:val="000000"/>
                <w:sz w:val="20"/>
                <w:szCs w:val="20"/>
              </w:rPr>
              <w:t>рифленая сталь</w:t>
            </w:r>
            <w:r w:rsidR="0011393E" w:rsidRPr="009447A3">
              <w:rPr>
                <w:noProof/>
                <w:color w:val="000000"/>
                <w:sz w:val="20"/>
                <w:szCs w:val="20"/>
              </w:rPr>
              <w:t xml:space="preserve"> </w:t>
            </w:r>
          </w:p>
          <w:p w:rsidR="0011393E" w:rsidRPr="00AC1B1A" w:rsidRDefault="0011393E" w:rsidP="0011393E">
            <w:pPr>
              <w:rPr>
                <w:noProof/>
                <w:color w:val="000000"/>
                <w:sz w:val="20"/>
                <w:szCs w:val="20"/>
              </w:rPr>
            </w:pPr>
            <w:r w:rsidRPr="00AC1B1A">
              <w:rPr>
                <w:noProof/>
                <w:color w:val="000000"/>
                <w:sz w:val="20"/>
                <w:szCs w:val="20"/>
              </w:rPr>
              <w:t>Материал терминала</w:t>
            </w:r>
            <w:r>
              <w:rPr>
                <w:noProof/>
                <w:color w:val="000000"/>
                <w:sz w:val="20"/>
                <w:szCs w:val="20"/>
              </w:rPr>
              <w:t xml:space="preserve"> - </w:t>
            </w:r>
          </w:p>
          <w:p w:rsidR="0011393E" w:rsidRPr="00AC1B1A" w:rsidRDefault="0011393E" w:rsidP="0011393E">
            <w:pPr>
              <w:rPr>
                <w:noProof/>
                <w:color w:val="000000"/>
                <w:sz w:val="20"/>
                <w:szCs w:val="20"/>
              </w:rPr>
            </w:pPr>
            <w:r w:rsidRPr="00AC1B1A">
              <w:rPr>
                <w:noProof/>
                <w:color w:val="000000"/>
                <w:sz w:val="20"/>
                <w:szCs w:val="20"/>
              </w:rPr>
              <w:t>пластик</w:t>
            </w:r>
          </w:p>
          <w:p w:rsidR="0011393E" w:rsidRPr="00AC1B1A" w:rsidRDefault="0011393E" w:rsidP="0011393E">
            <w:pPr>
              <w:rPr>
                <w:noProof/>
                <w:color w:val="000000"/>
                <w:sz w:val="20"/>
                <w:szCs w:val="20"/>
              </w:rPr>
            </w:pPr>
            <w:r w:rsidRPr="00AC1B1A">
              <w:rPr>
                <w:noProof/>
                <w:color w:val="000000"/>
                <w:sz w:val="20"/>
                <w:szCs w:val="20"/>
              </w:rPr>
              <w:t>Госреестр</w:t>
            </w:r>
            <w:r>
              <w:rPr>
                <w:noProof/>
                <w:color w:val="000000"/>
                <w:sz w:val="20"/>
                <w:szCs w:val="20"/>
              </w:rPr>
              <w:t xml:space="preserve"> - </w:t>
            </w:r>
            <w:r w:rsidRPr="00AC1B1A">
              <w:rPr>
                <w:noProof/>
                <w:color w:val="000000"/>
                <w:sz w:val="20"/>
                <w:szCs w:val="20"/>
              </w:rPr>
              <w:t>да</w:t>
            </w:r>
          </w:p>
          <w:p w:rsidR="0011393E" w:rsidRPr="00AC1B1A" w:rsidRDefault="0011393E" w:rsidP="0011393E">
            <w:pPr>
              <w:rPr>
                <w:noProof/>
                <w:color w:val="000000"/>
                <w:sz w:val="20"/>
                <w:szCs w:val="20"/>
              </w:rPr>
            </w:pPr>
            <w:r w:rsidRPr="00AC1B1A">
              <w:rPr>
                <w:noProof/>
                <w:color w:val="000000"/>
                <w:sz w:val="20"/>
                <w:szCs w:val="20"/>
              </w:rPr>
              <w:t>Поверка</w:t>
            </w:r>
            <w:r>
              <w:rPr>
                <w:noProof/>
                <w:color w:val="000000"/>
                <w:sz w:val="20"/>
                <w:szCs w:val="20"/>
              </w:rPr>
              <w:t xml:space="preserve"> - </w:t>
            </w:r>
            <w:r w:rsidRPr="00AC1B1A">
              <w:rPr>
                <w:noProof/>
                <w:color w:val="000000"/>
                <w:sz w:val="20"/>
                <w:szCs w:val="20"/>
              </w:rPr>
              <w:t>да</w:t>
            </w:r>
          </w:p>
          <w:p w:rsidR="0011393E" w:rsidRPr="00AC1B1A" w:rsidRDefault="0011393E" w:rsidP="0011393E">
            <w:pPr>
              <w:rPr>
                <w:noProof/>
                <w:color w:val="000000"/>
                <w:sz w:val="20"/>
                <w:szCs w:val="20"/>
              </w:rPr>
            </w:pPr>
            <w:r w:rsidRPr="00AC1B1A">
              <w:rPr>
                <w:noProof/>
                <w:color w:val="000000"/>
                <w:sz w:val="20"/>
                <w:szCs w:val="20"/>
              </w:rPr>
              <w:t>Источники питания</w:t>
            </w:r>
            <w:r>
              <w:rPr>
                <w:noProof/>
                <w:color w:val="000000"/>
                <w:sz w:val="20"/>
                <w:szCs w:val="20"/>
              </w:rPr>
              <w:t>:</w:t>
            </w:r>
          </w:p>
          <w:p w:rsidR="0011393E" w:rsidRPr="00AC1B1A" w:rsidRDefault="0011393E" w:rsidP="0011393E">
            <w:pPr>
              <w:rPr>
                <w:noProof/>
                <w:color w:val="000000"/>
                <w:sz w:val="20"/>
                <w:szCs w:val="20"/>
              </w:rPr>
            </w:pPr>
            <w:r w:rsidRPr="00AC1B1A">
              <w:rPr>
                <w:noProof/>
                <w:color w:val="000000"/>
                <w:sz w:val="20"/>
                <w:szCs w:val="20"/>
              </w:rPr>
              <w:t>электросеть, аккумулятор</w:t>
            </w:r>
          </w:p>
          <w:p w:rsidR="0011393E" w:rsidRPr="00AC1B1A" w:rsidRDefault="0011393E" w:rsidP="0011393E">
            <w:pPr>
              <w:rPr>
                <w:noProof/>
                <w:color w:val="000000"/>
                <w:sz w:val="20"/>
                <w:szCs w:val="20"/>
              </w:rPr>
            </w:pPr>
            <w:r w:rsidRPr="00AC1B1A">
              <w:rPr>
                <w:noProof/>
                <w:color w:val="000000"/>
                <w:sz w:val="20"/>
                <w:szCs w:val="20"/>
              </w:rPr>
              <w:t>Время непрерывной работы</w:t>
            </w:r>
            <w:r>
              <w:rPr>
                <w:noProof/>
                <w:color w:val="000000"/>
                <w:sz w:val="20"/>
                <w:szCs w:val="20"/>
              </w:rPr>
              <w:t>:</w:t>
            </w:r>
          </w:p>
          <w:p w:rsidR="0011393E" w:rsidRPr="00AC1B1A" w:rsidRDefault="0011393E" w:rsidP="0011393E">
            <w:pPr>
              <w:rPr>
                <w:noProof/>
                <w:color w:val="000000"/>
                <w:sz w:val="20"/>
                <w:szCs w:val="20"/>
              </w:rPr>
            </w:pPr>
            <w:r w:rsidRPr="00AC1B1A">
              <w:rPr>
                <w:noProof/>
                <w:color w:val="000000"/>
                <w:sz w:val="20"/>
                <w:szCs w:val="20"/>
              </w:rPr>
              <w:t>до 72 часов</w:t>
            </w:r>
          </w:p>
          <w:p w:rsidR="0011393E" w:rsidRPr="00AC1B1A" w:rsidRDefault="0011393E" w:rsidP="0011393E">
            <w:pPr>
              <w:rPr>
                <w:noProof/>
                <w:color w:val="000000"/>
                <w:sz w:val="20"/>
                <w:szCs w:val="20"/>
              </w:rPr>
            </w:pPr>
            <w:r w:rsidRPr="00AC1B1A">
              <w:rPr>
                <w:noProof/>
                <w:color w:val="000000"/>
                <w:sz w:val="20"/>
                <w:szCs w:val="20"/>
              </w:rPr>
              <w:t>Стойка</w:t>
            </w:r>
            <w:r>
              <w:rPr>
                <w:noProof/>
                <w:color w:val="000000"/>
                <w:sz w:val="20"/>
                <w:szCs w:val="20"/>
              </w:rPr>
              <w:t xml:space="preserve"> - </w:t>
            </w:r>
            <w:r w:rsidRPr="00AC1B1A">
              <w:rPr>
                <w:noProof/>
                <w:color w:val="000000"/>
                <w:sz w:val="20"/>
                <w:szCs w:val="20"/>
              </w:rPr>
              <w:t>встроенная, складная</w:t>
            </w:r>
            <w:r>
              <w:rPr>
                <w:noProof/>
                <w:color w:val="000000"/>
                <w:sz w:val="20"/>
                <w:szCs w:val="20"/>
              </w:rPr>
              <w:t>.</w:t>
            </w:r>
          </w:p>
          <w:p w:rsidR="0011393E" w:rsidRPr="00AC1B1A" w:rsidRDefault="0011393E" w:rsidP="0011393E">
            <w:pPr>
              <w:rPr>
                <w:noProof/>
                <w:color w:val="000000"/>
                <w:sz w:val="20"/>
                <w:szCs w:val="20"/>
              </w:rPr>
            </w:pPr>
            <w:r w:rsidRPr="00AC1B1A">
              <w:rPr>
                <w:noProof/>
                <w:color w:val="000000"/>
                <w:sz w:val="20"/>
                <w:szCs w:val="20"/>
              </w:rPr>
              <w:t>Функции</w:t>
            </w:r>
            <w:r>
              <w:rPr>
                <w:noProof/>
                <w:color w:val="000000"/>
                <w:sz w:val="20"/>
                <w:szCs w:val="20"/>
              </w:rPr>
              <w:t>:</w:t>
            </w:r>
          </w:p>
          <w:p w:rsidR="0011393E" w:rsidRPr="00AC1B1A" w:rsidRDefault="0011393E" w:rsidP="0011393E">
            <w:pPr>
              <w:rPr>
                <w:noProof/>
                <w:color w:val="000000"/>
                <w:sz w:val="20"/>
                <w:szCs w:val="20"/>
              </w:rPr>
            </w:pPr>
            <w:r w:rsidRPr="00AC1B1A">
              <w:rPr>
                <w:noProof/>
                <w:color w:val="000000"/>
                <w:sz w:val="20"/>
                <w:szCs w:val="20"/>
              </w:rPr>
              <w:t>обнуление веса, расчет стоимости, последовательное взвешивание, память цены, индикатор низкого заряда, индикатор перегрузки, автономный режим</w:t>
            </w:r>
          </w:p>
          <w:p w:rsidR="0011393E" w:rsidRPr="00AC1B1A" w:rsidRDefault="0011393E" w:rsidP="0011393E">
            <w:pPr>
              <w:rPr>
                <w:noProof/>
                <w:color w:val="000000"/>
                <w:sz w:val="20"/>
                <w:szCs w:val="20"/>
              </w:rPr>
            </w:pPr>
            <w:r w:rsidRPr="00AC1B1A">
              <w:rPr>
                <w:noProof/>
                <w:color w:val="000000"/>
                <w:sz w:val="20"/>
                <w:szCs w:val="20"/>
              </w:rPr>
              <w:t>Число диапазонов измерений</w:t>
            </w:r>
            <w:r>
              <w:rPr>
                <w:noProof/>
                <w:color w:val="000000"/>
                <w:sz w:val="20"/>
                <w:szCs w:val="20"/>
              </w:rPr>
              <w:t xml:space="preserve"> - </w:t>
            </w:r>
            <w:r w:rsidRPr="00AC1B1A">
              <w:rPr>
                <w:noProof/>
                <w:color w:val="000000"/>
                <w:sz w:val="20"/>
                <w:szCs w:val="20"/>
              </w:rPr>
              <w:t>1</w:t>
            </w:r>
          </w:p>
          <w:p w:rsidR="0011393E" w:rsidRPr="00AC1B1A" w:rsidRDefault="0011393E" w:rsidP="0011393E">
            <w:pPr>
              <w:rPr>
                <w:noProof/>
                <w:color w:val="000000"/>
                <w:sz w:val="20"/>
                <w:szCs w:val="20"/>
              </w:rPr>
            </w:pPr>
            <w:r w:rsidRPr="00AC1B1A">
              <w:rPr>
                <w:noProof/>
                <w:color w:val="000000"/>
                <w:sz w:val="20"/>
                <w:szCs w:val="20"/>
              </w:rPr>
              <w:t>Тип дисплея</w:t>
            </w:r>
            <w:r>
              <w:rPr>
                <w:noProof/>
                <w:color w:val="000000"/>
                <w:sz w:val="20"/>
                <w:szCs w:val="20"/>
              </w:rPr>
              <w:t xml:space="preserve">: </w:t>
            </w:r>
            <w:r w:rsidRPr="00AC1B1A">
              <w:rPr>
                <w:noProof/>
                <w:color w:val="000000"/>
                <w:sz w:val="20"/>
                <w:szCs w:val="20"/>
              </w:rPr>
              <w:t>Светодиодный</w:t>
            </w:r>
          </w:p>
          <w:p w:rsidR="0011393E" w:rsidRPr="00AC1B1A" w:rsidRDefault="0011393E" w:rsidP="0011393E">
            <w:pPr>
              <w:rPr>
                <w:noProof/>
                <w:color w:val="000000"/>
                <w:sz w:val="20"/>
                <w:szCs w:val="20"/>
              </w:rPr>
            </w:pPr>
            <w:r w:rsidRPr="00AC1B1A">
              <w:rPr>
                <w:noProof/>
                <w:color w:val="000000"/>
                <w:sz w:val="20"/>
                <w:szCs w:val="20"/>
              </w:rPr>
              <w:t>Число дисплеев индикации</w:t>
            </w:r>
            <w:r>
              <w:rPr>
                <w:noProof/>
                <w:color w:val="000000"/>
                <w:sz w:val="20"/>
                <w:szCs w:val="20"/>
              </w:rPr>
              <w:t xml:space="preserve"> - </w:t>
            </w:r>
            <w:r w:rsidRPr="00AC1B1A">
              <w:rPr>
                <w:noProof/>
                <w:color w:val="000000"/>
                <w:sz w:val="20"/>
                <w:szCs w:val="20"/>
              </w:rPr>
              <w:t>1</w:t>
            </w:r>
          </w:p>
          <w:p w:rsidR="0011393E" w:rsidRPr="00AC1B1A" w:rsidRDefault="0011393E" w:rsidP="0011393E">
            <w:pPr>
              <w:rPr>
                <w:noProof/>
                <w:color w:val="000000"/>
                <w:sz w:val="20"/>
                <w:szCs w:val="20"/>
              </w:rPr>
            </w:pPr>
            <w:r w:rsidRPr="00AC1B1A">
              <w:rPr>
                <w:noProof/>
                <w:color w:val="000000"/>
                <w:sz w:val="20"/>
                <w:szCs w:val="20"/>
              </w:rPr>
              <w:t>Расположение дисплеев</w:t>
            </w:r>
            <w:r>
              <w:rPr>
                <w:noProof/>
                <w:color w:val="000000"/>
                <w:sz w:val="20"/>
                <w:szCs w:val="20"/>
              </w:rPr>
              <w:t xml:space="preserve"> - </w:t>
            </w:r>
            <w:r w:rsidRPr="00AC1B1A">
              <w:rPr>
                <w:noProof/>
                <w:color w:val="000000"/>
                <w:sz w:val="20"/>
                <w:szCs w:val="20"/>
              </w:rPr>
              <w:t>одностороннее</w:t>
            </w:r>
          </w:p>
          <w:p w:rsidR="0011393E" w:rsidRPr="00AC1B1A" w:rsidRDefault="0011393E" w:rsidP="0011393E">
            <w:pPr>
              <w:rPr>
                <w:noProof/>
                <w:color w:val="000000"/>
                <w:sz w:val="20"/>
                <w:szCs w:val="20"/>
              </w:rPr>
            </w:pPr>
            <w:r w:rsidRPr="00AC1B1A">
              <w:rPr>
                <w:noProof/>
                <w:color w:val="000000"/>
                <w:sz w:val="20"/>
                <w:szCs w:val="20"/>
              </w:rPr>
              <w:t>Число разрядов дисплея - Вес</w:t>
            </w:r>
          </w:p>
          <w:p w:rsidR="0011393E" w:rsidRPr="00AC1B1A" w:rsidRDefault="0011393E" w:rsidP="0011393E">
            <w:pPr>
              <w:rPr>
                <w:noProof/>
                <w:color w:val="000000"/>
                <w:sz w:val="20"/>
                <w:szCs w:val="20"/>
              </w:rPr>
            </w:pPr>
            <w:r w:rsidRPr="00AC1B1A">
              <w:rPr>
                <w:noProof/>
                <w:color w:val="000000"/>
                <w:sz w:val="20"/>
                <w:szCs w:val="20"/>
              </w:rPr>
              <w:t>6</w:t>
            </w:r>
          </w:p>
          <w:p w:rsidR="0011393E" w:rsidRPr="00AC1B1A" w:rsidRDefault="0011393E" w:rsidP="0011393E">
            <w:pPr>
              <w:rPr>
                <w:noProof/>
                <w:color w:val="000000"/>
                <w:sz w:val="20"/>
                <w:szCs w:val="20"/>
              </w:rPr>
            </w:pPr>
            <w:r w:rsidRPr="00AC1B1A">
              <w:rPr>
                <w:noProof/>
                <w:color w:val="000000"/>
                <w:sz w:val="20"/>
                <w:szCs w:val="20"/>
              </w:rPr>
              <w:t>Кнопки управления, шт</w:t>
            </w:r>
            <w:r>
              <w:rPr>
                <w:noProof/>
                <w:color w:val="000000"/>
                <w:sz w:val="20"/>
                <w:szCs w:val="20"/>
              </w:rPr>
              <w:t xml:space="preserve"> - </w:t>
            </w:r>
            <w:r w:rsidRPr="00AC1B1A">
              <w:rPr>
                <w:noProof/>
                <w:color w:val="000000"/>
                <w:sz w:val="20"/>
                <w:szCs w:val="20"/>
              </w:rPr>
              <w:t>4</w:t>
            </w:r>
          </w:p>
          <w:p w:rsidR="0011393E" w:rsidRPr="00AC1B1A" w:rsidRDefault="0011393E" w:rsidP="0011393E">
            <w:pPr>
              <w:rPr>
                <w:noProof/>
                <w:color w:val="000000"/>
                <w:sz w:val="20"/>
                <w:szCs w:val="20"/>
              </w:rPr>
            </w:pPr>
            <w:r w:rsidRPr="00AC1B1A">
              <w:rPr>
                <w:noProof/>
                <w:color w:val="000000"/>
                <w:sz w:val="20"/>
                <w:szCs w:val="20"/>
              </w:rPr>
              <w:t>Выборка массы тары до</w:t>
            </w:r>
            <w:r>
              <w:rPr>
                <w:noProof/>
                <w:color w:val="000000"/>
                <w:sz w:val="20"/>
                <w:szCs w:val="20"/>
              </w:rPr>
              <w:t xml:space="preserve"> </w:t>
            </w:r>
            <w:r w:rsidRPr="00AC1B1A">
              <w:rPr>
                <w:noProof/>
                <w:color w:val="000000"/>
                <w:sz w:val="20"/>
                <w:szCs w:val="20"/>
              </w:rPr>
              <w:t>100%</w:t>
            </w:r>
          </w:p>
          <w:p w:rsidR="0011393E" w:rsidRPr="00AC1B1A" w:rsidRDefault="0011393E" w:rsidP="0011393E">
            <w:pPr>
              <w:rPr>
                <w:noProof/>
                <w:color w:val="000000"/>
                <w:sz w:val="20"/>
                <w:szCs w:val="20"/>
              </w:rPr>
            </w:pPr>
            <w:r w:rsidRPr="00AC1B1A">
              <w:rPr>
                <w:noProof/>
                <w:color w:val="000000"/>
                <w:sz w:val="20"/>
                <w:szCs w:val="20"/>
              </w:rPr>
              <w:t>Тензодатчики, шт</w:t>
            </w:r>
            <w:r>
              <w:rPr>
                <w:noProof/>
                <w:color w:val="000000"/>
                <w:sz w:val="20"/>
                <w:szCs w:val="20"/>
              </w:rPr>
              <w:t xml:space="preserve"> - </w:t>
            </w:r>
            <w:r w:rsidRPr="00AC1B1A">
              <w:rPr>
                <w:noProof/>
                <w:color w:val="000000"/>
                <w:sz w:val="20"/>
                <w:szCs w:val="20"/>
              </w:rPr>
              <w:t>1</w:t>
            </w:r>
          </w:p>
        </w:tc>
        <w:tc>
          <w:tcPr>
            <w:tcW w:w="278" w:type="pct"/>
            <w:shd w:val="clear" w:color="auto" w:fill="auto"/>
            <w:vAlign w:val="center"/>
          </w:tcPr>
          <w:p w:rsidR="0011393E" w:rsidRPr="007445C9" w:rsidRDefault="0011393E" w:rsidP="0011393E">
            <w:pPr>
              <w:jc w:val="center"/>
              <w:rPr>
                <w:color w:val="000000"/>
                <w:sz w:val="20"/>
                <w:szCs w:val="20"/>
              </w:rPr>
            </w:pPr>
            <w:r w:rsidRPr="007445C9">
              <w:rPr>
                <w:color w:val="000000"/>
                <w:sz w:val="20"/>
                <w:szCs w:val="20"/>
              </w:rPr>
              <w:lastRenderedPageBreak/>
              <w:t>шт</w:t>
            </w:r>
          </w:p>
        </w:tc>
        <w:tc>
          <w:tcPr>
            <w:tcW w:w="297" w:type="pct"/>
            <w:shd w:val="clear" w:color="auto" w:fill="auto"/>
            <w:vAlign w:val="center"/>
          </w:tcPr>
          <w:p w:rsidR="0011393E" w:rsidRPr="00494764" w:rsidRDefault="0011393E" w:rsidP="0011393E">
            <w:pPr>
              <w:jc w:val="center"/>
              <w:rPr>
                <w:color w:val="000000"/>
                <w:sz w:val="18"/>
                <w:szCs w:val="18"/>
              </w:rPr>
            </w:pPr>
            <w:r>
              <w:rPr>
                <w:color w:val="000000"/>
                <w:sz w:val="18"/>
                <w:szCs w:val="18"/>
              </w:rPr>
              <w:t>2</w:t>
            </w:r>
          </w:p>
        </w:tc>
        <w:tc>
          <w:tcPr>
            <w:tcW w:w="518"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6162,50</w:t>
            </w:r>
          </w:p>
        </w:tc>
        <w:tc>
          <w:tcPr>
            <w:tcW w:w="567"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12325,00</w:t>
            </w:r>
          </w:p>
        </w:tc>
        <w:tc>
          <w:tcPr>
            <w:tcW w:w="534" w:type="pct"/>
            <w:shd w:val="clear" w:color="auto" w:fill="auto"/>
            <w:vAlign w:val="center"/>
          </w:tcPr>
          <w:p w:rsidR="0011393E" w:rsidRPr="0011393E" w:rsidRDefault="0011393E" w:rsidP="0011393E">
            <w:pPr>
              <w:jc w:val="center"/>
              <w:rPr>
                <w:color w:val="000000"/>
                <w:sz w:val="20"/>
                <w:szCs w:val="20"/>
              </w:rPr>
            </w:pPr>
            <w:r w:rsidRPr="0011393E">
              <w:rPr>
                <w:color w:val="000000"/>
                <w:sz w:val="20"/>
                <w:szCs w:val="20"/>
              </w:rPr>
              <w:t>14790,00</w:t>
            </w:r>
          </w:p>
        </w:tc>
      </w:tr>
      <w:tr w:rsidR="0011393E" w:rsidRPr="007445C9" w:rsidTr="00B00A75">
        <w:tc>
          <w:tcPr>
            <w:tcW w:w="2806" w:type="pct"/>
            <w:gridSpan w:val="4"/>
          </w:tcPr>
          <w:p w:rsidR="0011393E" w:rsidRPr="007445C9" w:rsidRDefault="0011393E" w:rsidP="0011393E">
            <w:pPr>
              <w:jc w:val="both"/>
              <w:rPr>
                <w:b/>
                <w:sz w:val="22"/>
                <w:szCs w:val="22"/>
              </w:rPr>
            </w:pPr>
            <w:r w:rsidRPr="007445C9">
              <w:rPr>
                <w:b/>
                <w:sz w:val="22"/>
                <w:szCs w:val="22"/>
              </w:rPr>
              <w:t>ИТОГО начальная (максимальная) цена</w:t>
            </w:r>
          </w:p>
          <w:p w:rsidR="0011393E" w:rsidRPr="007445C9" w:rsidRDefault="0011393E" w:rsidP="0011393E">
            <w:pPr>
              <w:jc w:val="both"/>
              <w:rPr>
                <w:sz w:val="22"/>
                <w:szCs w:val="22"/>
              </w:rPr>
            </w:pPr>
          </w:p>
        </w:tc>
        <w:tc>
          <w:tcPr>
            <w:tcW w:w="575" w:type="pct"/>
            <w:gridSpan w:val="2"/>
            <w:vAlign w:val="center"/>
          </w:tcPr>
          <w:p w:rsidR="0011393E" w:rsidRPr="007445C9" w:rsidRDefault="0011393E" w:rsidP="0011393E">
            <w:pPr>
              <w:jc w:val="center"/>
              <w:rPr>
                <w:b/>
                <w:sz w:val="20"/>
                <w:szCs w:val="20"/>
              </w:rPr>
            </w:pPr>
            <w:r>
              <w:rPr>
                <w:b/>
                <w:sz w:val="20"/>
                <w:szCs w:val="20"/>
              </w:rPr>
              <w:t>43 штуки</w:t>
            </w:r>
          </w:p>
        </w:tc>
        <w:tc>
          <w:tcPr>
            <w:tcW w:w="518" w:type="pct"/>
            <w:vAlign w:val="center"/>
          </w:tcPr>
          <w:p w:rsidR="0011393E" w:rsidRPr="007445C9" w:rsidRDefault="0011393E" w:rsidP="0011393E">
            <w:pPr>
              <w:suppressAutoHyphens/>
              <w:spacing w:line="276" w:lineRule="auto"/>
              <w:jc w:val="center"/>
              <w:rPr>
                <w:color w:val="00000A"/>
                <w:sz w:val="20"/>
                <w:szCs w:val="20"/>
                <w:highlight w:val="yellow"/>
                <w:lang w:eastAsia="en-US"/>
              </w:rPr>
            </w:pPr>
          </w:p>
        </w:tc>
        <w:tc>
          <w:tcPr>
            <w:tcW w:w="567" w:type="pct"/>
            <w:vAlign w:val="center"/>
          </w:tcPr>
          <w:p w:rsidR="0011393E" w:rsidRPr="0011393E" w:rsidRDefault="0011393E" w:rsidP="0011393E">
            <w:pPr>
              <w:jc w:val="center"/>
              <w:rPr>
                <w:b/>
                <w:sz w:val="20"/>
                <w:szCs w:val="20"/>
              </w:rPr>
            </w:pPr>
            <w:r w:rsidRPr="0011393E">
              <w:rPr>
                <w:b/>
                <w:sz w:val="20"/>
                <w:szCs w:val="20"/>
              </w:rPr>
              <w:t>127 808,47</w:t>
            </w:r>
          </w:p>
        </w:tc>
        <w:tc>
          <w:tcPr>
            <w:tcW w:w="534" w:type="pct"/>
            <w:vAlign w:val="center"/>
          </w:tcPr>
          <w:p w:rsidR="0011393E" w:rsidRPr="0011393E" w:rsidRDefault="0011393E" w:rsidP="0011393E">
            <w:pPr>
              <w:jc w:val="center"/>
              <w:rPr>
                <w:b/>
                <w:sz w:val="20"/>
                <w:szCs w:val="20"/>
              </w:rPr>
            </w:pPr>
            <w:r w:rsidRPr="0011393E">
              <w:rPr>
                <w:b/>
                <w:sz w:val="20"/>
                <w:szCs w:val="20"/>
              </w:rPr>
              <w:t>153 370,16</w:t>
            </w:r>
          </w:p>
        </w:tc>
      </w:tr>
      <w:tr w:rsidR="00A76F78" w:rsidRPr="007445C9" w:rsidTr="00B00A75">
        <w:tc>
          <w:tcPr>
            <w:tcW w:w="1273" w:type="pct"/>
            <w:gridSpan w:val="3"/>
          </w:tcPr>
          <w:p w:rsidR="00A76F78" w:rsidRPr="007445C9" w:rsidRDefault="00A76F78" w:rsidP="009330E7">
            <w:pPr>
              <w:jc w:val="both"/>
              <w:rPr>
                <w:bCs/>
                <w:i/>
              </w:rPr>
            </w:pPr>
            <w:r w:rsidRPr="007445C9">
              <w:rPr>
                <w:b/>
                <w:bCs/>
              </w:rPr>
              <w:t>Порядок формирования начальной (максимальной) цены</w:t>
            </w:r>
          </w:p>
        </w:tc>
        <w:tc>
          <w:tcPr>
            <w:tcW w:w="3727" w:type="pct"/>
            <w:gridSpan w:val="6"/>
          </w:tcPr>
          <w:p w:rsidR="00A76F78" w:rsidRPr="007445C9" w:rsidRDefault="00A76F78" w:rsidP="009330E7">
            <w:pPr>
              <w:autoSpaceDE w:val="0"/>
              <w:autoSpaceDN w:val="0"/>
              <w:adjustRightInd w:val="0"/>
              <w:jc w:val="both"/>
            </w:pPr>
            <w:r w:rsidRPr="007445C9">
              <w:t>Начальная (максимальная) цена договора составляет:</w:t>
            </w:r>
          </w:p>
          <w:p w:rsidR="00A76F78" w:rsidRPr="007445C9" w:rsidRDefault="0011393E" w:rsidP="009330E7">
            <w:pPr>
              <w:autoSpaceDE w:val="0"/>
              <w:autoSpaceDN w:val="0"/>
              <w:adjustRightInd w:val="0"/>
              <w:jc w:val="both"/>
              <w:rPr>
                <w:i/>
                <w:sz w:val="16"/>
                <w:szCs w:val="16"/>
              </w:rPr>
            </w:pPr>
            <w:r w:rsidRPr="0011393E">
              <w:t>127 808,47 (сто двадцать семь тысяч восемьсот восемь) рублей 47 копеек без учета НДС, 153 370,16 (сто пятьдесят три тысячи триста семьдесят</w:t>
            </w:r>
            <w:r>
              <w:t>) рублей 16 копеек с учетом НДС</w:t>
            </w:r>
            <w:r w:rsidR="00A76F78" w:rsidRPr="007445C9">
              <w:t xml:space="preserve">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tc>
      </w:tr>
      <w:tr w:rsidR="00A76F78" w:rsidRPr="007445C9" w:rsidTr="00B00A75">
        <w:tc>
          <w:tcPr>
            <w:tcW w:w="1273" w:type="pct"/>
            <w:gridSpan w:val="3"/>
          </w:tcPr>
          <w:p w:rsidR="00A76F78" w:rsidRPr="007445C9" w:rsidRDefault="00A76F78" w:rsidP="009330E7">
            <w:pPr>
              <w:jc w:val="both"/>
              <w:rPr>
                <w:b/>
                <w:bCs/>
              </w:rPr>
            </w:pPr>
            <w:r w:rsidRPr="007445C9">
              <w:rPr>
                <w:b/>
                <w:bCs/>
              </w:rPr>
              <w:t>Применяемая при расчете начальной (максимальной) цены ставка НДС</w:t>
            </w:r>
          </w:p>
        </w:tc>
        <w:tc>
          <w:tcPr>
            <w:tcW w:w="3727" w:type="pct"/>
            <w:gridSpan w:val="6"/>
          </w:tcPr>
          <w:p w:rsidR="00A76F78" w:rsidRPr="007445C9" w:rsidRDefault="00A76F78" w:rsidP="009330E7">
            <w:pPr>
              <w:autoSpaceDE w:val="0"/>
              <w:autoSpaceDN w:val="0"/>
              <w:adjustRightInd w:val="0"/>
              <w:jc w:val="both"/>
            </w:pPr>
          </w:p>
          <w:p w:rsidR="00A76F78" w:rsidRPr="007445C9" w:rsidRDefault="00A76F78" w:rsidP="009330E7">
            <w:pPr>
              <w:autoSpaceDE w:val="0"/>
              <w:autoSpaceDN w:val="0"/>
              <w:adjustRightInd w:val="0"/>
              <w:jc w:val="both"/>
            </w:pPr>
          </w:p>
          <w:p w:rsidR="00A76F78" w:rsidRPr="007445C9" w:rsidRDefault="00A76F78" w:rsidP="009330E7">
            <w:pPr>
              <w:autoSpaceDE w:val="0"/>
              <w:autoSpaceDN w:val="0"/>
              <w:adjustRightInd w:val="0"/>
              <w:jc w:val="both"/>
            </w:pPr>
            <w:r w:rsidRPr="007445C9">
              <w:t>20%</w:t>
            </w:r>
          </w:p>
        </w:tc>
      </w:tr>
      <w:tr w:rsidR="00A76F78" w:rsidRPr="007445C9" w:rsidTr="00B00A75">
        <w:tc>
          <w:tcPr>
            <w:tcW w:w="5000" w:type="pct"/>
            <w:gridSpan w:val="9"/>
          </w:tcPr>
          <w:p w:rsidR="00A76F78" w:rsidRPr="007445C9" w:rsidRDefault="00A76F78" w:rsidP="009330E7">
            <w:pPr>
              <w:jc w:val="both"/>
              <w:rPr>
                <w:b/>
                <w:bCs/>
                <w:i/>
              </w:rPr>
            </w:pPr>
            <w:r w:rsidRPr="007445C9">
              <w:rPr>
                <w:b/>
              </w:rPr>
              <w:t>2. Требования к товарам</w:t>
            </w:r>
          </w:p>
        </w:tc>
      </w:tr>
      <w:tr w:rsidR="00A76F78" w:rsidRPr="007445C9" w:rsidTr="00B00A75">
        <w:tc>
          <w:tcPr>
            <w:tcW w:w="1273" w:type="pct"/>
            <w:gridSpan w:val="3"/>
            <w:vMerge w:val="restart"/>
          </w:tcPr>
          <w:p w:rsidR="00A76F78" w:rsidRPr="007445C9" w:rsidRDefault="00A76F78" w:rsidP="009330E7">
            <w:pPr>
              <w:rPr>
                <w:bCs/>
              </w:rPr>
            </w:pPr>
            <w:r>
              <w:rPr>
                <w:bCs/>
              </w:rPr>
              <w:t>Весы</w:t>
            </w:r>
          </w:p>
        </w:tc>
        <w:tc>
          <w:tcPr>
            <w:tcW w:w="1533" w:type="pct"/>
          </w:tcPr>
          <w:p w:rsidR="00A76F78" w:rsidRPr="007445C9" w:rsidRDefault="00A76F78" w:rsidP="009330E7">
            <w:r w:rsidRPr="007445C9">
              <w:rPr>
                <w:bCs/>
              </w:rPr>
              <w:t>Нормативные документы, согласно которым установлены требования</w:t>
            </w:r>
          </w:p>
        </w:tc>
        <w:tc>
          <w:tcPr>
            <w:tcW w:w="2194" w:type="pct"/>
            <w:gridSpan w:val="5"/>
          </w:tcPr>
          <w:p w:rsidR="00A76F78" w:rsidRPr="007445C9" w:rsidRDefault="00A76F78" w:rsidP="009330E7">
            <w:pPr>
              <w:jc w:val="both"/>
              <w:rPr>
                <w:sz w:val="28"/>
                <w:szCs w:val="28"/>
              </w:rPr>
            </w:pPr>
            <w:r w:rsidRPr="007445C9">
              <w:rPr>
                <w:bCs/>
              </w:rPr>
              <w:t>Требования к товарам установлены документами, применяемыми в национальной системе стандартизации</w:t>
            </w:r>
          </w:p>
        </w:tc>
      </w:tr>
      <w:tr w:rsidR="00A76F78" w:rsidRPr="007445C9" w:rsidTr="00B00A75">
        <w:tc>
          <w:tcPr>
            <w:tcW w:w="1273" w:type="pct"/>
            <w:gridSpan w:val="3"/>
            <w:vMerge/>
          </w:tcPr>
          <w:p w:rsidR="00A76F78" w:rsidRPr="007445C9" w:rsidRDefault="00A76F78" w:rsidP="009330E7">
            <w:pPr>
              <w:jc w:val="both"/>
              <w:rPr>
                <w:bCs/>
              </w:rPr>
            </w:pPr>
          </w:p>
        </w:tc>
        <w:tc>
          <w:tcPr>
            <w:tcW w:w="1533" w:type="pct"/>
          </w:tcPr>
          <w:p w:rsidR="00A76F78" w:rsidRPr="007445C9" w:rsidRDefault="00A76F78" w:rsidP="009330E7">
            <w:pPr>
              <w:rPr>
                <w:i/>
              </w:rPr>
            </w:pPr>
            <w:r w:rsidRPr="007445C9">
              <w:rPr>
                <w:bCs/>
              </w:rPr>
              <w:t>Технические и функциональные характеристики товара</w:t>
            </w:r>
          </w:p>
        </w:tc>
        <w:tc>
          <w:tcPr>
            <w:tcW w:w="2194" w:type="pct"/>
            <w:gridSpan w:val="5"/>
          </w:tcPr>
          <w:p w:rsidR="00A76F78" w:rsidRPr="007445C9" w:rsidRDefault="00A76F78" w:rsidP="009330E7">
            <w:pPr>
              <w:jc w:val="both"/>
              <w:rPr>
                <w:sz w:val="28"/>
                <w:szCs w:val="28"/>
              </w:rPr>
            </w:pPr>
            <w:r w:rsidRPr="007445C9">
              <w:rPr>
                <w:bCs/>
              </w:rPr>
              <w:t xml:space="preserve">Технические характеристики указаны в </w:t>
            </w:r>
            <w:r w:rsidRPr="007445C9">
              <w:rPr>
                <w:b/>
                <w:bCs/>
              </w:rPr>
              <w:t>Таблице №1</w:t>
            </w:r>
            <w:r w:rsidRPr="007445C9">
              <w:rPr>
                <w:bCs/>
              </w:rPr>
              <w:t xml:space="preserve"> раздела 1 настоящего Технического задания</w:t>
            </w:r>
          </w:p>
        </w:tc>
      </w:tr>
      <w:tr w:rsidR="00A76F78" w:rsidRPr="007445C9" w:rsidTr="00B00A75">
        <w:tc>
          <w:tcPr>
            <w:tcW w:w="1273" w:type="pct"/>
            <w:gridSpan w:val="3"/>
            <w:vMerge/>
          </w:tcPr>
          <w:p w:rsidR="00A76F78" w:rsidRPr="007445C9" w:rsidRDefault="00A76F78" w:rsidP="009330E7">
            <w:pPr>
              <w:jc w:val="both"/>
              <w:rPr>
                <w:bCs/>
              </w:rPr>
            </w:pPr>
          </w:p>
        </w:tc>
        <w:tc>
          <w:tcPr>
            <w:tcW w:w="1533" w:type="pct"/>
          </w:tcPr>
          <w:p w:rsidR="00A76F78" w:rsidRPr="007445C9" w:rsidRDefault="00A76F78" w:rsidP="009330E7">
            <w:pPr>
              <w:rPr>
                <w:i/>
              </w:rPr>
            </w:pPr>
            <w:r w:rsidRPr="007445C9">
              <w:rPr>
                <w:bCs/>
              </w:rPr>
              <w:t>Требования к безопасности товара</w:t>
            </w:r>
          </w:p>
        </w:tc>
        <w:tc>
          <w:tcPr>
            <w:tcW w:w="2194" w:type="pct"/>
            <w:gridSpan w:val="5"/>
          </w:tcPr>
          <w:p w:rsidR="00A76F78" w:rsidRPr="007445C9" w:rsidRDefault="00A76F78" w:rsidP="009330E7">
            <w:pPr>
              <w:jc w:val="both"/>
              <w:rPr>
                <w:i/>
              </w:rPr>
            </w:pPr>
            <w:r w:rsidRPr="007445C9">
              <w:rPr>
                <w:rFonts w:cs="Cambria"/>
              </w:rPr>
              <w:t xml:space="preserve">  Товар должен соответствовать требованиям соответствующих государственных стандартов, технических </w:t>
            </w:r>
            <w:r w:rsidRPr="007445C9">
              <w:rPr>
                <w:rFonts w:cs="Cambria"/>
              </w:rPr>
              <w:lastRenderedPageBreak/>
              <w:t>условий и регламентов, принятых для данного рода Товаров, санитарным нормам.</w:t>
            </w:r>
          </w:p>
        </w:tc>
      </w:tr>
      <w:tr w:rsidR="00A76F78" w:rsidRPr="007445C9" w:rsidTr="00B00A75">
        <w:tc>
          <w:tcPr>
            <w:tcW w:w="1273" w:type="pct"/>
            <w:gridSpan w:val="3"/>
            <w:vMerge/>
          </w:tcPr>
          <w:p w:rsidR="00A76F78" w:rsidRPr="007445C9" w:rsidRDefault="00A76F78" w:rsidP="009330E7">
            <w:pPr>
              <w:jc w:val="both"/>
              <w:rPr>
                <w:bCs/>
              </w:rPr>
            </w:pPr>
          </w:p>
        </w:tc>
        <w:tc>
          <w:tcPr>
            <w:tcW w:w="1533" w:type="pct"/>
          </w:tcPr>
          <w:p w:rsidR="00A76F78" w:rsidRPr="007445C9" w:rsidRDefault="00A76F78" w:rsidP="009330E7">
            <w:pPr>
              <w:rPr>
                <w:i/>
              </w:rPr>
            </w:pPr>
            <w:r w:rsidRPr="007445C9">
              <w:rPr>
                <w:bCs/>
              </w:rPr>
              <w:t>Требования к качеству товара</w:t>
            </w:r>
          </w:p>
        </w:tc>
        <w:tc>
          <w:tcPr>
            <w:tcW w:w="2194" w:type="pct"/>
            <w:gridSpan w:val="5"/>
          </w:tcPr>
          <w:p w:rsidR="00A76F78" w:rsidRPr="00DC411B" w:rsidRDefault="00A76F78" w:rsidP="009330E7">
            <w:pPr>
              <w:jc w:val="both"/>
              <w:rPr>
                <w:bCs/>
              </w:rPr>
            </w:pPr>
            <w:r w:rsidRPr="00DC411B">
              <w:rPr>
                <w:bCs/>
              </w:rPr>
              <w:t>Поставляемый товар должен быть новым товаром (не бывший в употреблении, не отремонтированный, не восстановленный).</w:t>
            </w:r>
          </w:p>
          <w:p w:rsidR="00A76F78" w:rsidRPr="00DC411B" w:rsidRDefault="00A76F78" w:rsidP="009330E7">
            <w:pPr>
              <w:jc w:val="both"/>
              <w:rPr>
                <w:bCs/>
              </w:rPr>
            </w:pPr>
            <w:r w:rsidRPr="00DC411B">
              <w:rPr>
                <w:bCs/>
              </w:rPr>
              <w:t xml:space="preserve">  Товар не должен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w:t>
            </w:r>
          </w:p>
          <w:p w:rsidR="00A76F78" w:rsidRPr="00DC411B" w:rsidRDefault="00A76F78" w:rsidP="009330E7">
            <w:pPr>
              <w:jc w:val="both"/>
            </w:pPr>
            <w:r w:rsidRPr="00DC411B">
              <w:t>Комплектность и качество Товара должны обеспечивают нормальную и бесперебойную работу Товара в течение всего заявленного нормативного срока службы.</w:t>
            </w:r>
          </w:p>
          <w:p w:rsidR="00A76F78" w:rsidRPr="00DC411B" w:rsidRDefault="00A76F78" w:rsidP="009330E7">
            <w:pPr>
              <w:jc w:val="both"/>
            </w:pPr>
            <w:r w:rsidRPr="00DC411B">
              <w:t xml:space="preserve">  В случае обязательной сертификации Товар должен поставляться с декларацией о соответствии или с сертификатом соответствия.</w:t>
            </w:r>
          </w:p>
          <w:p w:rsidR="00A76F78" w:rsidRPr="007445C9" w:rsidRDefault="00A76F78" w:rsidP="009330E7">
            <w:pPr>
              <w:jc w:val="both"/>
            </w:pPr>
            <w:r w:rsidRPr="00DC411B">
              <w:t xml:space="preserve">   Гарантийный срок для Товара составляет 12 (двенадцать) месяцев с даты подписанной Сторонами товарной накладной формы ТОРГ-12.   </w:t>
            </w:r>
          </w:p>
        </w:tc>
      </w:tr>
      <w:tr w:rsidR="00A76F78" w:rsidRPr="007445C9" w:rsidTr="00B00A75">
        <w:trPr>
          <w:trHeight w:val="1727"/>
        </w:trPr>
        <w:tc>
          <w:tcPr>
            <w:tcW w:w="1273" w:type="pct"/>
            <w:gridSpan w:val="3"/>
            <w:vMerge/>
          </w:tcPr>
          <w:p w:rsidR="00A76F78" w:rsidRPr="007445C9" w:rsidRDefault="00A76F78" w:rsidP="009330E7">
            <w:pPr>
              <w:jc w:val="both"/>
              <w:rPr>
                <w:bCs/>
              </w:rPr>
            </w:pPr>
          </w:p>
        </w:tc>
        <w:tc>
          <w:tcPr>
            <w:tcW w:w="1533" w:type="pct"/>
          </w:tcPr>
          <w:p w:rsidR="00A76F78" w:rsidRPr="007445C9" w:rsidRDefault="00A76F78" w:rsidP="009330E7">
            <w:pPr>
              <w:jc w:val="both"/>
              <w:rPr>
                <w:i/>
              </w:rPr>
            </w:pPr>
            <w:r w:rsidRPr="007445C9">
              <w:rPr>
                <w:bCs/>
              </w:rPr>
              <w:t>Требования к упаковке, отгрузке товара</w:t>
            </w:r>
          </w:p>
          <w:p w:rsidR="00A76F78" w:rsidRPr="007445C9" w:rsidRDefault="00A76F78" w:rsidP="009330E7">
            <w:pPr>
              <w:jc w:val="both"/>
              <w:rPr>
                <w:i/>
              </w:rPr>
            </w:pPr>
          </w:p>
        </w:tc>
        <w:tc>
          <w:tcPr>
            <w:tcW w:w="2194" w:type="pct"/>
            <w:gridSpan w:val="5"/>
          </w:tcPr>
          <w:p w:rsidR="00A76F78" w:rsidRPr="007445C9" w:rsidRDefault="00A76F78" w:rsidP="009330E7">
            <w:pPr>
              <w:jc w:val="both"/>
              <w:rPr>
                <w:i/>
                <w:sz w:val="28"/>
                <w:szCs w:val="28"/>
              </w:rPr>
            </w:pPr>
            <w:r w:rsidRPr="007445C9">
              <w:rPr>
                <w:rFonts w:cs="Cambria"/>
              </w:rPr>
              <w:t xml:space="preserve">   Упаковка и маркировка Товара, а также хранение должны быть осуществлены в соответствии с требованиями законодательства РФ, в том числе государственных стандартов, указанных в Техническом задании, технических условий, санитарных правил и норм.</w:t>
            </w:r>
          </w:p>
        </w:tc>
      </w:tr>
      <w:tr w:rsidR="00A76F78" w:rsidRPr="007445C9" w:rsidTr="00B00A75">
        <w:tc>
          <w:tcPr>
            <w:tcW w:w="5000" w:type="pct"/>
            <w:gridSpan w:val="9"/>
          </w:tcPr>
          <w:p w:rsidR="00A76F78" w:rsidRPr="007445C9" w:rsidRDefault="00A76F78" w:rsidP="009330E7">
            <w:pPr>
              <w:jc w:val="both"/>
              <w:rPr>
                <w:b/>
                <w:i/>
              </w:rPr>
            </w:pPr>
            <w:r w:rsidRPr="007445C9">
              <w:rPr>
                <w:b/>
              </w:rPr>
              <w:t>3. Требования к результатам</w:t>
            </w:r>
          </w:p>
        </w:tc>
      </w:tr>
      <w:tr w:rsidR="00A76F78" w:rsidRPr="007445C9" w:rsidTr="00B00A75">
        <w:tc>
          <w:tcPr>
            <w:tcW w:w="5000" w:type="pct"/>
            <w:gridSpan w:val="9"/>
          </w:tcPr>
          <w:p w:rsidR="00A76F78" w:rsidRPr="007445C9" w:rsidRDefault="00A76F78" w:rsidP="009330E7">
            <w:pPr>
              <w:jc w:val="both"/>
              <w:rPr>
                <w:b/>
              </w:rPr>
            </w:pPr>
            <w:r w:rsidRPr="007445C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A76F78" w:rsidRPr="007445C9" w:rsidTr="00B00A75">
        <w:tc>
          <w:tcPr>
            <w:tcW w:w="5000" w:type="pct"/>
            <w:gridSpan w:val="9"/>
          </w:tcPr>
          <w:p w:rsidR="00A76F78" w:rsidRPr="007445C9" w:rsidRDefault="00A76F78" w:rsidP="009330E7">
            <w:pPr>
              <w:jc w:val="both"/>
              <w:rPr>
                <w:i/>
              </w:rPr>
            </w:pPr>
            <w:r w:rsidRPr="007445C9">
              <w:rPr>
                <w:b/>
              </w:rPr>
              <w:t>4.</w:t>
            </w:r>
            <w:r w:rsidRPr="007445C9">
              <w:rPr>
                <w:i/>
              </w:rPr>
              <w:t xml:space="preserve"> </w:t>
            </w:r>
            <w:r w:rsidRPr="007445C9">
              <w:rPr>
                <w:b/>
                <w:bCs/>
              </w:rPr>
              <w:t>Место, условия и порядок поставки товаров, выполнения работ, оказания услуг</w:t>
            </w:r>
          </w:p>
        </w:tc>
      </w:tr>
      <w:tr w:rsidR="00A76F78" w:rsidRPr="007445C9" w:rsidTr="00B00A75">
        <w:tc>
          <w:tcPr>
            <w:tcW w:w="1273" w:type="pct"/>
            <w:gridSpan w:val="3"/>
          </w:tcPr>
          <w:p w:rsidR="00A76F78" w:rsidRPr="007445C9" w:rsidRDefault="00A76F78" w:rsidP="009330E7">
            <w:pPr>
              <w:jc w:val="both"/>
            </w:pPr>
            <w:r w:rsidRPr="007445C9">
              <w:t xml:space="preserve">Место </w:t>
            </w:r>
            <w:r w:rsidRPr="007445C9">
              <w:rPr>
                <w:bCs/>
              </w:rPr>
              <w:t>поставки товаров, выполнения работ, оказания услуг</w:t>
            </w:r>
          </w:p>
        </w:tc>
        <w:tc>
          <w:tcPr>
            <w:tcW w:w="3727" w:type="pct"/>
            <w:gridSpan w:val="6"/>
          </w:tcPr>
          <w:p w:rsidR="00A76F78" w:rsidRPr="007445C9" w:rsidRDefault="00A76F78" w:rsidP="009330E7">
            <w:pPr>
              <w:jc w:val="both"/>
              <w:rPr>
                <w:bCs/>
              </w:rPr>
            </w:pPr>
            <w:r w:rsidRPr="007445C9">
              <w:rPr>
                <w:bCs/>
              </w:rPr>
              <w:t>1.Иркутская область, г. Иркутск, ул. Маяковского, 5Б - Иркутский филиал АО «ЖТК» (аппарат управления);</w:t>
            </w:r>
          </w:p>
          <w:p w:rsidR="00A76F78" w:rsidRPr="007445C9" w:rsidRDefault="00A76F78" w:rsidP="009330E7">
            <w:pPr>
              <w:jc w:val="both"/>
            </w:pPr>
            <w:r w:rsidRPr="007445C9">
              <w:rPr>
                <w:bCs/>
              </w:rPr>
              <w:t>2. Иркутская область, г. Иркутск, ул. Левый берег Каи – База Иркутского филиала АО «ЖТК».</w:t>
            </w:r>
          </w:p>
        </w:tc>
      </w:tr>
      <w:tr w:rsidR="00A76F78" w:rsidRPr="007445C9" w:rsidTr="00B00A75">
        <w:tc>
          <w:tcPr>
            <w:tcW w:w="1273" w:type="pct"/>
            <w:gridSpan w:val="3"/>
          </w:tcPr>
          <w:p w:rsidR="00A76F78" w:rsidRPr="007445C9" w:rsidRDefault="00A76F78" w:rsidP="009330E7">
            <w:pPr>
              <w:jc w:val="both"/>
              <w:rPr>
                <w:i/>
                <w:sz w:val="28"/>
                <w:szCs w:val="28"/>
              </w:rPr>
            </w:pPr>
            <w:r w:rsidRPr="007445C9">
              <w:t xml:space="preserve">Условия </w:t>
            </w:r>
            <w:r w:rsidRPr="007445C9">
              <w:rPr>
                <w:bCs/>
              </w:rPr>
              <w:t>поставки товаров, выполнения работ, оказания услуг</w:t>
            </w:r>
          </w:p>
        </w:tc>
        <w:tc>
          <w:tcPr>
            <w:tcW w:w="3727" w:type="pct"/>
            <w:gridSpan w:val="6"/>
          </w:tcPr>
          <w:p w:rsidR="00A76F78" w:rsidRDefault="00A76F78" w:rsidP="009330E7">
            <w:pPr>
              <w:jc w:val="both"/>
            </w:pPr>
            <w:r>
              <w:t xml:space="preserve">Поставка Товара осуществляется </w:t>
            </w:r>
            <w:r w:rsidRPr="00010807">
              <w:t xml:space="preserve">силами и за счет средств Поставщика </w:t>
            </w:r>
            <w:r>
              <w:t>единовременно в полном объеме.</w:t>
            </w:r>
          </w:p>
          <w:p w:rsidR="00A76F78" w:rsidRDefault="00A76F78" w:rsidP="009330E7">
            <w:pPr>
              <w:jc w:val="both"/>
            </w:pPr>
            <w:r>
              <w:t xml:space="preserve">Срок поставки Товара: в течение </w:t>
            </w:r>
            <w:r w:rsidRPr="00DC411B">
              <w:rPr>
                <w:b/>
              </w:rPr>
              <w:t>10 (десяти) рабочих</w:t>
            </w:r>
            <w:r w:rsidRPr="00020BB8">
              <w:t xml:space="preserve"> дней</w:t>
            </w:r>
            <w:r>
              <w:t xml:space="preserve"> с даты подписания Договора.</w:t>
            </w:r>
          </w:p>
          <w:p w:rsidR="00A76F78" w:rsidRDefault="00A76F78" w:rsidP="009330E7">
            <w:pPr>
              <w:jc w:val="both"/>
            </w:pPr>
            <w:r>
              <w:t>Поставка Товара осуществляется в рабочие дни с 08:30-16:30 (12:00-13:00 обед) по предварительному согласованию с Заказчиком.</w:t>
            </w:r>
          </w:p>
          <w:p w:rsidR="00A76F78" w:rsidRDefault="00A76F78" w:rsidP="009330E7">
            <w:pPr>
              <w:jc w:val="both"/>
            </w:pPr>
            <w:r>
              <w:t>Поставщик заблаговременно (за 2 рабочих дня 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6F78" w:rsidRPr="008B7BB2" w:rsidRDefault="00A76F78" w:rsidP="009330E7">
            <w:pPr>
              <w:jc w:val="both"/>
            </w:pPr>
            <w:r w:rsidRPr="008B7BB2">
              <w:t>Приемка Товара осуществляется представителями Сторон с подписанием товарной накладной формы ТОРГ-12.</w:t>
            </w:r>
          </w:p>
          <w:p w:rsidR="00A76F78" w:rsidRPr="008B7BB2" w:rsidRDefault="00A76F78" w:rsidP="009330E7">
            <w:pPr>
              <w:jc w:val="both"/>
              <w:rPr>
                <w:b/>
                <w:bCs/>
                <w:lang w:eastAsia="ar-SA"/>
              </w:rPr>
            </w:pPr>
            <w:r w:rsidRPr="008B7BB2">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76F78" w:rsidRPr="008B7BB2" w:rsidRDefault="00A76F78" w:rsidP="009330E7">
            <w:pPr>
              <w:tabs>
                <w:tab w:val="left" w:pos="709"/>
                <w:tab w:val="left" w:pos="851"/>
                <w:tab w:val="left" w:pos="993"/>
                <w:tab w:val="left" w:pos="1560"/>
              </w:tabs>
              <w:jc w:val="both"/>
            </w:pPr>
            <w:r w:rsidRPr="008B7BB2">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76F78" w:rsidRPr="008B7BB2" w:rsidRDefault="00A76F78" w:rsidP="009330E7">
            <w:pPr>
              <w:tabs>
                <w:tab w:val="left" w:pos="709"/>
                <w:tab w:val="left" w:pos="851"/>
                <w:tab w:val="left" w:pos="993"/>
                <w:tab w:val="left" w:pos="1560"/>
              </w:tabs>
              <w:jc w:val="both"/>
            </w:pPr>
            <w:r w:rsidRPr="008B7BB2">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76F78" w:rsidRPr="008B7BB2" w:rsidRDefault="00A76F78" w:rsidP="009330E7">
            <w:pPr>
              <w:tabs>
                <w:tab w:val="left" w:pos="709"/>
                <w:tab w:val="left" w:pos="851"/>
                <w:tab w:val="left" w:pos="993"/>
                <w:tab w:val="left" w:pos="1560"/>
              </w:tabs>
              <w:jc w:val="both"/>
            </w:pPr>
            <w:r w:rsidRPr="008B7BB2">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76F78" w:rsidRPr="008B7BB2" w:rsidRDefault="00A76F78" w:rsidP="009330E7">
            <w:pPr>
              <w:tabs>
                <w:tab w:val="left" w:pos="709"/>
                <w:tab w:val="left" w:pos="851"/>
                <w:tab w:val="left" w:pos="993"/>
                <w:tab w:val="left" w:pos="1560"/>
              </w:tabs>
              <w:jc w:val="both"/>
              <w:rPr>
                <w:i/>
                <w:sz w:val="28"/>
                <w:szCs w:val="28"/>
              </w:rPr>
            </w:pPr>
            <w:r w:rsidRPr="008B7BB2">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76F78" w:rsidRPr="007445C9" w:rsidTr="00B00A75">
        <w:tc>
          <w:tcPr>
            <w:tcW w:w="1273" w:type="pct"/>
            <w:gridSpan w:val="3"/>
          </w:tcPr>
          <w:p w:rsidR="00A76F78" w:rsidRPr="007445C9" w:rsidRDefault="00A76F78" w:rsidP="009330E7">
            <w:pPr>
              <w:jc w:val="both"/>
              <w:rPr>
                <w:i/>
                <w:sz w:val="28"/>
                <w:szCs w:val="28"/>
              </w:rPr>
            </w:pPr>
            <w:r w:rsidRPr="007445C9">
              <w:lastRenderedPageBreak/>
              <w:t xml:space="preserve">Сроки </w:t>
            </w:r>
            <w:r w:rsidRPr="007445C9">
              <w:rPr>
                <w:bCs/>
              </w:rPr>
              <w:t>поставки товаров</w:t>
            </w:r>
          </w:p>
        </w:tc>
        <w:tc>
          <w:tcPr>
            <w:tcW w:w="3727" w:type="pct"/>
            <w:gridSpan w:val="6"/>
          </w:tcPr>
          <w:p w:rsidR="00A76F78" w:rsidRPr="007445C9" w:rsidRDefault="00A76F78" w:rsidP="009330E7">
            <w:pPr>
              <w:jc w:val="both"/>
              <w:rPr>
                <w:i/>
                <w:sz w:val="28"/>
                <w:szCs w:val="28"/>
              </w:rPr>
            </w:pPr>
            <w:r w:rsidRPr="00DC411B">
              <w:t xml:space="preserve">В течение </w:t>
            </w:r>
            <w:r w:rsidRPr="00DC411B">
              <w:rPr>
                <w:b/>
              </w:rPr>
              <w:t>10 (десяти) рабочих дней</w:t>
            </w:r>
            <w:r w:rsidRPr="00DC411B">
              <w:t xml:space="preserve"> с даты подписания Договора.</w:t>
            </w:r>
          </w:p>
        </w:tc>
      </w:tr>
      <w:tr w:rsidR="00A76F78" w:rsidRPr="007445C9" w:rsidTr="00B00A75">
        <w:tc>
          <w:tcPr>
            <w:tcW w:w="5000" w:type="pct"/>
            <w:gridSpan w:val="9"/>
          </w:tcPr>
          <w:p w:rsidR="00A76F78" w:rsidRPr="007445C9" w:rsidRDefault="00A76F78" w:rsidP="009330E7">
            <w:pPr>
              <w:jc w:val="both"/>
              <w:rPr>
                <w:i/>
              </w:rPr>
            </w:pPr>
            <w:r w:rsidRPr="007445C9">
              <w:rPr>
                <w:b/>
                <w:bCs/>
              </w:rPr>
              <w:t>5. Форма, сроки и порядок оплаты</w:t>
            </w:r>
          </w:p>
        </w:tc>
      </w:tr>
      <w:tr w:rsidR="00A76F78" w:rsidRPr="007445C9" w:rsidTr="00B00A75">
        <w:tc>
          <w:tcPr>
            <w:tcW w:w="1273" w:type="pct"/>
            <w:gridSpan w:val="3"/>
          </w:tcPr>
          <w:p w:rsidR="00A76F78" w:rsidRPr="007445C9" w:rsidRDefault="00A76F78" w:rsidP="009330E7">
            <w:pPr>
              <w:jc w:val="both"/>
              <w:rPr>
                <w:i/>
              </w:rPr>
            </w:pPr>
            <w:r w:rsidRPr="007445C9">
              <w:rPr>
                <w:bCs/>
              </w:rPr>
              <w:t>Форма оплаты</w:t>
            </w:r>
          </w:p>
        </w:tc>
        <w:tc>
          <w:tcPr>
            <w:tcW w:w="3727" w:type="pct"/>
            <w:gridSpan w:val="6"/>
          </w:tcPr>
          <w:p w:rsidR="00A76F78" w:rsidRPr="007445C9" w:rsidRDefault="00A76F78" w:rsidP="009330E7">
            <w:pPr>
              <w:jc w:val="both"/>
            </w:pPr>
            <w:r w:rsidRPr="007445C9">
              <w:rPr>
                <w:bCs/>
              </w:rPr>
              <w:t>Оплата осуществляется в безналичной форме путем перечисления средств на счет контрагента.</w:t>
            </w:r>
          </w:p>
        </w:tc>
      </w:tr>
      <w:tr w:rsidR="00A76F78" w:rsidRPr="007445C9" w:rsidTr="00B00A75">
        <w:tc>
          <w:tcPr>
            <w:tcW w:w="1273" w:type="pct"/>
            <w:gridSpan w:val="3"/>
          </w:tcPr>
          <w:p w:rsidR="00A76F78" w:rsidRPr="007445C9" w:rsidRDefault="00A76F78" w:rsidP="009330E7">
            <w:pPr>
              <w:jc w:val="both"/>
              <w:rPr>
                <w:i/>
              </w:rPr>
            </w:pPr>
            <w:r w:rsidRPr="007445C9">
              <w:rPr>
                <w:bCs/>
              </w:rPr>
              <w:t>Авансирование</w:t>
            </w:r>
          </w:p>
        </w:tc>
        <w:tc>
          <w:tcPr>
            <w:tcW w:w="3727" w:type="pct"/>
            <w:gridSpan w:val="6"/>
          </w:tcPr>
          <w:p w:rsidR="00A76F78" w:rsidRPr="007445C9" w:rsidRDefault="00A76F78" w:rsidP="009330E7">
            <w:pPr>
              <w:jc w:val="both"/>
            </w:pPr>
            <w:r w:rsidRPr="007445C9">
              <w:t>Авансирование не предусмотрено</w:t>
            </w:r>
          </w:p>
        </w:tc>
      </w:tr>
      <w:tr w:rsidR="00A76F78" w:rsidRPr="007445C9" w:rsidTr="00B00A75">
        <w:tc>
          <w:tcPr>
            <w:tcW w:w="1273" w:type="pct"/>
            <w:gridSpan w:val="3"/>
          </w:tcPr>
          <w:p w:rsidR="00A76F78" w:rsidRPr="007445C9" w:rsidRDefault="00A76F78" w:rsidP="009330E7">
            <w:pPr>
              <w:jc w:val="both"/>
              <w:rPr>
                <w:i/>
              </w:rPr>
            </w:pPr>
            <w:r w:rsidRPr="007445C9">
              <w:rPr>
                <w:bCs/>
              </w:rPr>
              <w:t>Срок и порядок оплаты</w:t>
            </w:r>
          </w:p>
        </w:tc>
        <w:tc>
          <w:tcPr>
            <w:tcW w:w="3727" w:type="pct"/>
            <w:gridSpan w:val="6"/>
          </w:tcPr>
          <w:p w:rsidR="00A76F78" w:rsidRPr="007445C9" w:rsidRDefault="00A76F78" w:rsidP="009330E7">
            <w:pPr>
              <w:jc w:val="both"/>
              <w:rPr>
                <w:i/>
                <w:sz w:val="28"/>
                <w:szCs w:val="28"/>
              </w:rPr>
            </w:pPr>
            <w:r w:rsidRPr="00DC411B">
              <w:rPr>
                <w:rFonts w:eastAsia="Calibri"/>
                <w:lang w:eastAsia="en-US"/>
              </w:rPr>
              <w:t>Оплата Товара производится Покупателем в срок не более 30 (тридцати) календарных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w:t>
            </w:r>
          </w:p>
        </w:tc>
      </w:tr>
      <w:tr w:rsidR="00A76F78" w:rsidRPr="007445C9" w:rsidTr="00B00A75">
        <w:tc>
          <w:tcPr>
            <w:tcW w:w="5000" w:type="pct"/>
            <w:gridSpan w:val="9"/>
          </w:tcPr>
          <w:p w:rsidR="00A76F78" w:rsidRPr="007445C9" w:rsidRDefault="00A76F78" w:rsidP="009330E7">
            <w:pPr>
              <w:jc w:val="both"/>
              <w:rPr>
                <w:i/>
              </w:rPr>
            </w:pPr>
            <w:r w:rsidRPr="007445C9">
              <w:rPr>
                <w:b/>
                <w:bCs/>
              </w:rPr>
              <w:t>6. Иные требования</w:t>
            </w:r>
          </w:p>
        </w:tc>
      </w:tr>
      <w:tr w:rsidR="00A76F78" w:rsidRPr="007445C9" w:rsidTr="00B00A75">
        <w:tc>
          <w:tcPr>
            <w:tcW w:w="5000" w:type="pct"/>
            <w:gridSpan w:val="9"/>
          </w:tcPr>
          <w:p w:rsidR="00A76F78" w:rsidRPr="007445C9" w:rsidRDefault="00A76F78" w:rsidP="009330E7">
            <w:pPr>
              <w:jc w:val="both"/>
            </w:pPr>
            <w:r w:rsidRPr="007445C9">
              <w:rPr>
                <w:bCs/>
              </w:rPr>
              <w:t>Не предусмотрены</w:t>
            </w:r>
          </w:p>
        </w:tc>
      </w:tr>
      <w:tr w:rsidR="00A76F78" w:rsidRPr="007445C9" w:rsidTr="00B00A75">
        <w:tc>
          <w:tcPr>
            <w:tcW w:w="5000" w:type="pct"/>
            <w:gridSpan w:val="9"/>
          </w:tcPr>
          <w:p w:rsidR="00A76F78" w:rsidRPr="007445C9" w:rsidRDefault="00A76F78" w:rsidP="009330E7">
            <w:pPr>
              <w:jc w:val="both"/>
              <w:rPr>
                <w:b/>
              </w:rPr>
            </w:pPr>
            <w:r w:rsidRPr="007445C9">
              <w:rPr>
                <w:b/>
              </w:rPr>
              <w:t>7. Расчет стоимости товаров</w:t>
            </w:r>
          </w:p>
        </w:tc>
      </w:tr>
      <w:tr w:rsidR="00A76F78" w:rsidRPr="007445C9" w:rsidTr="00B00A75">
        <w:tc>
          <w:tcPr>
            <w:tcW w:w="5000" w:type="pct"/>
            <w:gridSpan w:val="9"/>
          </w:tcPr>
          <w:p w:rsidR="00A76F78" w:rsidRPr="007445C9" w:rsidRDefault="00A76F78" w:rsidP="009330E7">
            <w:pPr>
              <w:jc w:val="both"/>
              <w:rPr>
                <w:i/>
                <w:sz w:val="28"/>
                <w:szCs w:val="28"/>
              </w:rPr>
            </w:pPr>
            <w:r w:rsidRPr="00A76F78">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C11E19" w:rsidRDefault="00C11E19" w:rsidP="00150B11">
      <w:pPr>
        <w:ind w:firstLine="737"/>
        <w:jc w:val="right"/>
        <w:rPr>
          <w:sz w:val="28"/>
          <w:szCs w:val="28"/>
        </w:rPr>
      </w:pPr>
    </w:p>
    <w:p w:rsidR="00C11E19" w:rsidRDefault="00C11E19" w:rsidP="00150B11">
      <w:pPr>
        <w:ind w:firstLine="737"/>
        <w:jc w:val="right"/>
        <w:rPr>
          <w:sz w:val="28"/>
          <w:szCs w:val="28"/>
        </w:rPr>
      </w:pPr>
    </w:p>
    <w:p w:rsidR="00886476" w:rsidRDefault="00886476" w:rsidP="00150B11">
      <w:pPr>
        <w:ind w:firstLine="737"/>
        <w:jc w:val="right"/>
        <w:rPr>
          <w:sz w:val="28"/>
          <w:szCs w:val="28"/>
        </w:rPr>
      </w:pPr>
    </w:p>
    <w:p w:rsidR="00886476" w:rsidRDefault="00886476" w:rsidP="00150B11">
      <w:pPr>
        <w:ind w:firstLine="737"/>
        <w:jc w:val="right"/>
        <w:rPr>
          <w:sz w:val="28"/>
          <w:szCs w:val="28"/>
        </w:rPr>
      </w:pPr>
    </w:p>
    <w:p w:rsidR="00886476" w:rsidRDefault="00886476" w:rsidP="00150B11">
      <w:pPr>
        <w:ind w:firstLine="737"/>
        <w:jc w:val="right"/>
        <w:rPr>
          <w:sz w:val="28"/>
          <w:szCs w:val="28"/>
        </w:rPr>
      </w:pPr>
    </w:p>
    <w:p w:rsidR="00886476" w:rsidRDefault="00886476" w:rsidP="00150B11">
      <w:pPr>
        <w:ind w:firstLine="737"/>
        <w:jc w:val="right"/>
        <w:rPr>
          <w:sz w:val="28"/>
          <w:szCs w:val="28"/>
        </w:rPr>
      </w:pPr>
    </w:p>
    <w:p w:rsidR="00886476" w:rsidRDefault="00886476" w:rsidP="00150B11">
      <w:pPr>
        <w:ind w:firstLine="737"/>
        <w:jc w:val="right"/>
        <w:rPr>
          <w:sz w:val="28"/>
          <w:szCs w:val="28"/>
        </w:rPr>
      </w:pPr>
    </w:p>
    <w:p w:rsidR="00150B11" w:rsidRPr="00733A99" w:rsidRDefault="00150B11" w:rsidP="00150B11">
      <w:pPr>
        <w:ind w:firstLine="737"/>
        <w:jc w:val="right"/>
        <w:rPr>
          <w:sz w:val="28"/>
          <w:szCs w:val="28"/>
        </w:rPr>
      </w:pPr>
      <w:r w:rsidRPr="00733A99">
        <w:rPr>
          <w:sz w:val="28"/>
          <w:szCs w:val="28"/>
        </w:rPr>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Default="00150B11" w:rsidP="00150B11">
      <w:pPr>
        <w:ind w:firstLine="737"/>
        <w:jc w:val="right"/>
        <w:rPr>
          <w:sz w:val="28"/>
          <w:szCs w:val="28"/>
        </w:rPr>
      </w:pPr>
      <w:r w:rsidRPr="00733A99">
        <w:rPr>
          <w:sz w:val="28"/>
          <w:szCs w:val="28"/>
        </w:rPr>
        <w:t>запроса котировок</w:t>
      </w:r>
    </w:p>
    <w:p w:rsidR="009330E7" w:rsidRDefault="009330E7" w:rsidP="00150B11">
      <w:pPr>
        <w:ind w:firstLine="737"/>
        <w:jc w:val="right"/>
        <w:rPr>
          <w:sz w:val="28"/>
          <w:szCs w:val="28"/>
        </w:rPr>
      </w:pPr>
    </w:p>
    <w:p w:rsidR="009330E7" w:rsidRPr="002365AC" w:rsidRDefault="009330E7" w:rsidP="009330E7">
      <w:pPr>
        <w:ind w:firstLine="737"/>
        <w:jc w:val="center"/>
        <w:rPr>
          <w:b/>
        </w:rPr>
      </w:pPr>
      <w:r w:rsidRPr="002365AC">
        <w:rPr>
          <w:b/>
        </w:rPr>
        <w:t>ПРОЕКТ</w:t>
      </w:r>
    </w:p>
    <w:p w:rsidR="009330E7" w:rsidRPr="002365AC" w:rsidRDefault="009330E7" w:rsidP="009330E7">
      <w:pPr>
        <w:ind w:firstLine="737"/>
        <w:jc w:val="center"/>
        <w:rPr>
          <w:b/>
        </w:rPr>
      </w:pPr>
      <w:r w:rsidRPr="002365AC">
        <w:rPr>
          <w:b/>
        </w:rPr>
        <w:t>Договор поставки № _____</w:t>
      </w:r>
    </w:p>
    <w:p w:rsidR="009330E7" w:rsidRPr="002365AC" w:rsidRDefault="009330E7" w:rsidP="009330E7">
      <w:pPr>
        <w:tabs>
          <w:tab w:val="center" w:pos="5219"/>
        </w:tabs>
        <w:ind w:firstLine="737"/>
        <w:jc w:val="both"/>
      </w:pPr>
      <w:r w:rsidRPr="002365AC">
        <w:t xml:space="preserve">г.                                                                                          </w:t>
      </w:r>
      <w:r w:rsidR="00096D9A">
        <w:t xml:space="preserve">               </w:t>
      </w:r>
      <w:r w:rsidRPr="002365AC">
        <w:t xml:space="preserve"> «   » _________  20</w:t>
      </w:r>
      <w:r>
        <w:t>20</w:t>
      </w:r>
      <w:r w:rsidRPr="002365AC">
        <w:t xml:space="preserve"> г.</w:t>
      </w:r>
    </w:p>
    <w:p w:rsidR="009330E7" w:rsidRPr="002365AC" w:rsidRDefault="009330E7" w:rsidP="009330E7">
      <w:pPr>
        <w:tabs>
          <w:tab w:val="center" w:pos="5219"/>
        </w:tabs>
        <w:ind w:firstLine="737"/>
        <w:jc w:val="both"/>
      </w:pPr>
    </w:p>
    <w:p w:rsidR="009330E7" w:rsidRPr="002365AC" w:rsidRDefault="009330E7" w:rsidP="009330E7">
      <w:pPr>
        <w:autoSpaceDE w:val="0"/>
        <w:autoSpaceDN w:val="0"/>
        <w:adjustRightInd w:val="0"/>
        <w:ind w:firstLine="708"/>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xml:space="preserve">, действующего на основании доверенности АО «ЖТК» </w:t>
      </w:r>
      <w:r w:rsidRPr="009330E7">
        <w:t>№ 127-Д от 13.11.2019г</w:t>
      </w:r>
      <w:r>
        <w:t>.</w:t>
      </w:r>
      <w:r w:rsidRPr="002365AC">
        <w:t>, с одной стороны, и</w:t>
      </w:r>
      <w:r w:rsidRPr="002365AC">
        <w:rPr>
          <w:b/>
          <w:bCs/>
        </w:rPr>
        <w:t xml:space="preserve"> </w:t>
      </w:r>
    </w:p>
    <w:p w:rsidR="009330E7" w:rsidRPr="002365AC" w:rsidRDefault="009330E7" w:rsidP="009330E7">
      <w:pPr>
        <w:autoSpaceDE w:val="0"/>
        <w:autoSpaceDN w:val="0"/>
        <w:adjustRightInd w:val="0"/>
        <w:ind w:firstLine="708"/>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9330E7" w:rsidRPr="006B0C0C" w:rsidRDefault="009330E7" w:rsidP="009330E7">
      <w:pPr>
        <w:ind w:firstLine="708"/>
        <w:jc w:val="center"/>
      </w:pPr>
      <w:r w:rsidRPr="002365AC">
        <w:rPr>
          <w:b/>
        </w:rPr>
        <w:t>1. Предмет Договора</w:t>
      </w:r>
    </w:p>
    <w:p w:rsidR="009330E7" w:rsidRPr="006B0C0C" w:rsidRDefault="009330E7" w:rsidP="009330E7">
      <w:pPr>
        <w:ind w:firstLine="708"/>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Pr="009330E7">
        <w:rPr>
          <w:b/>
        </w:rPr>
        <w:t>средств</w:t>
      </w:r>
      <w:r>
        <w:rPr>
          <w:b/>
        </w:rPr>
        <w:t>а</w:t>
      </w:r>
      <w:r w:rsidRPr="009330E7">
        <w:rPr>
          <w:b/>
        </w:rPr>
        <w:t xml:space="preserve"> измерени</w:t>
      </w:r>
      <w:r>
        <w:rPr>
          <w:b/>
        </w:rPr>
        <w:t>я</w:t>
      </w:r>
      <w:r w:rsidRPr="009330E7">
        <w:rPr>
          <w:b/>
        </w:rPr>
        <w:t xml:space="preserve"> (весы) </w:t>
      </w:r>
      <w:r w:rsidRPr="006B0C0C">
        <w:t>(далее - Товар), в количестве и по ценам в соответствии с условиями настоящего Договора.</w:t>
      </w:r>
    </w:p>
    <w:p w:rsidR="009330E7" w:rsidRPr="006B0C0C" w:rsidRDefault="009330E7" w:rsidP="009330E7">
      <w:pPr>
        <w:ind w:firstLine="709"/>
        <w:jc w:val="both"/>
      </w:pPr>
      <w:r w:rsidRPr="006B0C0C">
        <w:t xml:space="preserve">1.2. Наименование, ассортимент, количество и цена поставляемого Товара указаны в </w:t>
      </w:r>
      <w:r w:rsidRPr="006B0C0C">
        <w:rPr>
          <w:b/>
        </w:rPr>
        <w:t>Спецификации</w:t>
      </w:r>
      <w:r w:rsidRPr="006B0C0C">
        <w:t xml:space="preserve"> (Приложение № 1 к настоящему Договору).</w:t>
      </w:r>
    </w:p>
    <w:p w:rsidR="009330E7" w:rsidRPr="00634846" w:rsidRDefault="009330E7" w:rsidP="009330E7">
      <w:pPr>
        <w:ind w:firstLine="709"/>
        <w:jc w:val="both"/>
      </w:pPr>
      <w:r w:rsidRPr="006B0C0C">
        <w:t>1.3. Поставка Товара осуществляется силами и средствами Поставщика по адресам (</w:t>
      </w:r>
      <w:r w:rsidRPr="00634846">
        <w:rPr>
          <w:b/>
        </w:rPr>
        <w:t>место поставки</w:t>
      </w:r>
      <w:r w:rsidRPr="00634846">
        <w:t>):</w:t>
      </w:r>
    </w:p>
    <w:p w:rsidR="009330E7" w:rsidRDefault="009330E7" w:rsidP="009330E7">
      <w:pPr>
        <w:ind w:firstLine="709"/>
        <w:jc w:val="both"/>
        <w:rPr>
          <w:bCs/>
        </w:rPr>
      </w:pPr>
      <w:r w:rsidRPr="00010807">
        <w:rPr>
          <w:bCs/>
        </w:rPr>
        <w:t>Иркутская область, г. Иркутск, ул. Левый берег Каи, б\н – База Иркутск</w:t>
      </w:r>
      <w:r>
        <w:rPr>
          <w:bCs/>
        </w:rPr>
        <w:t xml:space="preserve">ого филиала АО «ЖТК»; </w:t>
      </w:r>
      <w:r w:rsidRPr="009330E7">
        <w:rPr>
          <w:bCs/>
        </w:rPr>
        <w:t>Иркутская область, г. Иркутск, ул. Маяковского, 5Б - Иркутский филиал АО «ЖТК» (аппарат управления);</w:t>
      </w:r>
    </w:p>
    <w:p w:rsidR="009330E7" w:rsidRDefault="009330E7" w:rsidP="009330E7">
      <w:pPr>
        <w:ind w:firstLine="709"/>
        <w:jc w:val="both"/>
      </w:pPr>
      <w:r w:rsidRPr="006B0C0C">
        <w:t xml:space="preserve">1.4. </w:t>
      </w:r>
      <w:r>
        <w:t>Поставка Товара осуществляется силами и за счет средств Поставщика единовременно в полном объеме.</w:t>
      </w:r>
    </w:p>
    <w:p w:rsidR="009330E7" w:rsidRPr="006B0C0C" w:rsidRDefault="009330E7" w:rsidP="009330E7">
      <w:pPr>
        <w:ind w:firstLine="709"/>
        <w:jc w:val="both"/>
      </w:pPr>
      <w:r>
        <w:t xml:space="preserve">Срок поставки Товара: </w:t>
      </w:r>
      <w:r w:rsidRPr="00020BB8">
        <w:t xml:space="preserve">в течение </w:t>
      </w:r>
      <w:r w:rsidRPr="009330E7">
        <w:rPr>
          <w:b/>
        </w:rPr>
        <w:t>10 (десяти) рабочих дней</w:t>
      </w:r>
      <w:r>
        <w:t xml:space="preserve"> с даты подписания Договора.</w:t>
      </w:r>
      <w:r w:rsidRPr="006B0C0C">
        <w:t xml:space="preserve"> </w:t>
      </w:r>
    </w:p>
    <w:p w:rsidR="009330E7" w:rsidRPr="006B0C0C" w:rsidRDefault="009330E7" w:rsidP="009330E7">
      <w:pPr>
        <w:ind w:firstLine="709"/>
        <w:jc w:val="both"/>
      </w:pPr>
    </w:p>
    <w:p w:rsidR="009330E7" w:rsidRPr="006B0C0C" w:rsidRDefault="009330E7" w:rsidP="009330E7">
      <w:pPr>
        <w:ind w:firstLine="737"/>
        <w:jc w:val="center"/>
        <w:rPr>
          <w:b/>
        </w:rPr>
      </w:pPr>
      <w:r w:rsidRPr="006B0C0C">
        <w:rPr>
          <w:b/>
        </w:rPr>
        <w:t>2. Цена Договора и порядок оплаты</w:t>
      </w:r>
    </w:p>
    <w:p w:rsidR="009330E7" w:rsidRPr="006B0C0C" w:rsidRDefault="009330E7" w:rsidP="009330E7">
      <w:pPr>
        <w:ind w:firstLine="709"/>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9330E7" w:rsidRDefault="009330E7" w:rsidP="009330E7">
      <w:pPr>
        <w:autoSpaceDE w:val="0"/>
        <w:autoSpaceDN w:val="0"/>
        <w:adjustRightInd w:val="0"/>
        <w:ind w:firstLine="709"/>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9330E7" w:rsidRDefault="009330E7" w:rsidP="009330E7">
      <w:pPr>
        <w:autoSpaceDE w:val="0"/>
        <w:autoSpaceDN w:val="0"/>
        <w:adjustRightInd w:val="0"/>
        <w:ind w:firstLine="709"/>
        <w:jc w:val="both"/>
        <w:rPr>
          <w:b/>
        </w:rPr>
      </w:pPr>
      <w:r w:rsidRPr="006B0C0C">
        <w:rPr>
          <w:rFonts w:eastAsia="Calibri"/>
        </w:rPr>
        <w:t>с</w:t>
      </w:r>
      <w:r w:rsidRPr="006B0C0C">
        <w:rPr>
          <w:b/>
        </w:rPr>
        <w:t xml:space="preserve"> учетом НДС </w:t>
      </w:r>
      <w:r>
        <w:rPr>
          <w:b/>
        </w:rPr>
        <w:t>-</w:t>
      </w:r>
    </w:p>
    <w:p w:rsidR="009330E7" w:rsidRPr="006B0C0C" w:rsidRDefault="009330E7" w:rsidP="009330E7">
      <w:pPr>
        <w:autoSpaceDE w:val="0"/>
        <w:autoSpaceDN w:val="0"/>
        <w:adjustRightInd w:val="0"/>
        <w:ind w:firstLine="709"/>
        <w:jc w:val="both"/>
        <w:rPr>
          <w:rFonts w:eastAsia="Calibri"/>
          <w:bCs/>
        </w:rPr>
      </w:pPr>
      <w:r w:rsidRPr="006B0C0C">
        <w:rPr>
          <w:b/>
        </w:rPr>
        <w:t>без учета НДС</w:t>
      </w:r>
      <w:r>
        <w:rPr>
          <w:b/>
        </w:rPr>
        <w:t xml:space="preserve"> -                                                        </w:t>
      </w:r>
      <w:r w:rsidRPr="006B0C0C">
        <w:rPr>
          <w:rFonts w:eastAsia="Calibri"/>
          <w:bCs/>
        </w:rPr>
        <w:t>.</w:t>
      </w:r>
    </w:p>
    <w:p w:rsidR="009330E7" w:rsidRDefault="009330E7" w:rsidP="009330E7">
      <w:pPr>
        <w:autoSpaceDE w:val="0"/>
        <w:autoSpaceDN w:val="0"/>
        <w:adjustRightInd w:val="0"/>
        <w:ind w:firstLine="709"/>
        <w:jc w:val="both"/>
        <w:rPr>
          <w:rFonts w:eastAsia="Calibri"/>
          <w:lang w:eastAsia="en-US"/>
        </w:rPr>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9330E7" w:rsidRPr="006B0C0C" w:rsidRDefault="009330E7" w:rsidP="009330E7">
      <w:pPr>
        <w:autoSpaceDE w:val="0"/>
        <w:autoSpaceDN w:val="0"/>
        <w:adjustRightInd w:val="0"/>
        <w:ind w:firstLine="709"/>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9330E7" w:rsidRPr="006B0C0C" w:rsidRDefault="009330E7" w:rsidP="009330E7">
      <w:pPr>
        <w:autoSpaceDE w:val="0"/>
        <w:autoSpaceDN w:val="0"/>
        <w:adjustRightInd w:val="0"/>
        <w:ind w:firstLine="709"/>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9330E7" w:rsidRPr="006B0C0C" w:rsidRDefault="009330E7" w:rsidP="009330E7">
      <w:pPr>
        <w:autoSpaceDE w:val="0"/>
        <w:autoSpaceDN w:val="0"/>
        <w:adjustRightInd w:val="0"/>
        <w:ind w:firstLine="709"/>
        <w:jc w:val="both"/>
      </w:pPr>
      <w:r w:rsidRPr="006B0C0C">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Договора, в срок </w:t>
      </w:r>
      <w:r w:rsidRPr="006B0C0C">
        <w:rPr>
          <w:b/>
        </w:rPr>
        <w:t xml:space="preserve">не более </w:t>
      </w:r>
      <w:r>
        <w:rPr>
          <w:b/>
        </w:rPr>
        <w:t>30</w:t>
      </w:r>
      <w:r w:rsidRPr="006B0C0C">
        <w:rPr>
          <w:b/>
        </w:rPr>
        <w:t xml:space="preserve"> </w:t>
      </w:r>
      <w:r w:rsidRPr="006B0C0C">
        <w:rPr>
          <w:i/>
        </w:rPr>
        <w:t>(</w:t>
      </w:r>
      <w:r>
        <w:rPr>
          <w:i/>
        </w:rPr>
        <w:t>тридцати</w:t>
      </w:r>
      <w:r w:rsidRPr="006B0C0C">
        <w:rPr>
          <w:i/>
        </w:rPr>
        <w:t xml:space="preserve">) </w:t>
      </w:r>
      <w:r>
        <w:rPr>
          <w:b/>
        </w:rPr>
        <w:t>календарных</w:t>
      </w:r>
      <w:r w:rsidRPr="006B0C0C">
        <w:rPr>
          <w:b/>
        </w:rPr>
        <w:t xml:space="preserve"> дней </w:t>
      </w:r>
      <w:r w:rsidRPr="006B0C0C">
        <w:t xml:space="preserve">со дня фактического </w:t>
      </w:r>
      <w:r w:rsidRPr="006B0C0C">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9330E7" w:rsidRPr="006B0C0C" w:rsidRDefault="009330E7" w:rsidP="009330E7">
      <w:pPr>
        <w:autoSpaceDE w:val="0"/>
        <w:autoSpaceDN w:val="0"/>
        <w:adjustRightInd w:val="0"/>
        <w:ind w:firstLine="709"/>
        <w:jc w:val="both"/>
      </w:pPr>
      <w:r w:rsidRPr="006B0C0C">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9330E7" w:rsidRPr="006B0C0C" w:rsidRDefault="009330E7" w:rsidP="009330E7">
      <w:pPr>
        <w:autoSpaceDE w:val="0"/>
        <w:autoSpaceDN w:val="0"/>
        <w:adjustRightInd w:val="0"/>
        <w:ind w:firstLine="708"/>
        <w:jc w:val="both"/>
      </w:pPr>
      <w:r w:rsidRPr="006B0C0C">
        <w:t>2.5. Датой оплаты по настоящему Договору является дата списания денежных средств с расчетного счета Покупателя.</w:t>
      </w:r>
    </w:p>
    <w:p w:rsidR="009330E7" w:rsidRPr="006B0C0C" w:rsidRDefault="009330E7" w:rsidP="009330E7">
      <w:pPr>
        <w:widowControl w:val="0"/>
        <w:autoSpaceDE w:val="0"/>
        <w:autoSpaceDN w:val="0"/>
        <w:ind w:firstLine="708"/>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9330E7" w:rsidRPr="006B0C0C" w:rsidRDefault="009330E7" w:rsidP="009330E7">
      <w:pPr>
        <w:autoSpaceDE w:val="0"/>
        <w:autoSpaceDN w:val="0"/>
        <w:adjustRightInd w:val="0"/>
        <w:ind w:firstLine="708"/>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9330E7" w:rsidRPr="006B0C0C" w:rsidRDefault="009330E7" w:rsidP="009330E7">
      <w:pPr>
        <w:widowControl w:val="0"/>
        <w:autoSpaceDE w:val="0"/>
        <w:autoSpaceDN w:val="0"/>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9330E7" w:rsidRPr="006B0C0C" w:rsidRDefault="009330E7" w:rsidP="009330E7">
      <w:pPr>
        <w:widowControl w:val="0"/>
        <w:autoSpaceDE w:val="0"/>
        <w:autoSpaceDN w:val="0"/>
        <w:jc w:val="both"/>
      </w:pPr>
    </w:p>
    <w:p w:rsidR="009330E7" w:rsidRPr="006B0C0C" w:rsidRDefault="009330E7" w:rsidP="009330E7">
      <w:pPr>
        <w:jc w:val="center"/>
        <w:rPr>
          <w:b/>
        </w:rPr>
      </w:pPr>
      <w:r w:rsidRPr="006B0C0C">
        <w:rPr>
          <w:b/>
        </w:rPr>
        <w:t>3. Права и обязанности Сторон</w:t>
      </w:r>
    </w:p>
    <w:p w:rsidR="009330E7" w:rsidRPr="006B0C0C" w:rsidRDefault="009330E7" w:rsidP="009330E7">
      <w:pPr>
        <w:autoSpaceDE w:val="0"/>
        <w:autoSpaceDN w:val="0"/>
        <w:adjustRightInd w:val="0"/>
        <w:ind w:firstLine="708"/>
        <w:jc w:val="both"/>
        <w:rPr>
          <w:b/>
        </w:rPr>
      </w:pPr>
      <w:r w:rsidRPr="006B0C0C">
        <w:rPr>
          <w:b/>
        </w:rPr>
        <w:t>3.1. Поставщик обязан:</w:t>
      </w:r>
    </w:p>
    <w:p w:rsidR="009330E7" w:rsidRPr="006B0C0C" w:rsidRDefault="009330E7" w:rsidP="009330E7">
      <w:pPr>
        <w:autoSpaceDE w:val="0"/>
        <w:autoSpaceDN w:val="0"/>
        <w:adjustRightInd w:val="0"/>
        <w:ind w:firstLine="708"/>
        <w:jc w:val="both"/>
      </w:pPr>
      <w:r w:rsidRPr="006B0C0C">
        <w:t>3.1.1. Осуществить поставку Товара в соответствии с условиями настоящего Договора.</w:t>
      </w:r>
    </w:p>
    <w:p w:rsidR="009330E7" w:rsidRPr="006B0C0C" w:rsidRDefault="009330E7" w:rsidP="009330E7">
      <w:pPr>
        <w:autoSpaceDE w:val="0"/>
        <w:autoSpaceDN w:val="0"/>
        <w:adjustRightInd w:val="0"/>
        <w:ind w:firstLine="708"/>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9330E7" w:rsidRPr="006B0C0C" w:rsidRDefault="009330E7" w:rsidP="009330E7">
      <w:pPr>
        <w:autoSpaceDE w:val="0"/>
        <w:autoSpaceDN w:val="0"/>
        <w:adjustRightInd w:val="0"/>
        <w:ind w:firstLine="708"/>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9330E7" w:rsidRPr="006B0C0C" w:rsidRDefault="009330E7" w:rsidP="009330E7">
      <w:pPr>
        <w:autoSpaceDE w:val="0"/>
        <w:autoSpaceDN w:val="0"/>
        <w:adjustRightInd w:val="0"/>
        <w:ind w:firstLine="708"/>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9330E7" w:rsidRPr="006B0C0C" w:rsidRDefault="009330E7" w:rsidP="009330E7">
      <w:pPr>
        <w:autoSpaceDE w:val="0"/>
        <w:autoSpaceDN w:val="0"/>
        <w:adjustRightInd w:val="0"/>
        <w:ind w:firstLine="708"/>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9330E7" w:rsidRPr="006B0C0C" w:rsidRDefault="009330E7" w:rsidP="009330E7">
      <w:pPr>
        <w:autoSpaceDE w:val="0"/>
        <w:autoSpaceDN w:val="0"/>
        <w:adjustRightInd w:val="0"/>
        <w:ind w:firstLine="708"/>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9330E7" w:rsidRPr="006B0C0C" w:rsidRDefault="009330E7" w:rsidP="009330E7">
      <w:pPr>
        <w:autoSpaceDE w:val="0"/>
        <w:autoSpaceDN w:val="0"/>
        <w:adjustRightInd w:val="0"/>
        <w:ind w:firstLine="708"/>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9330E7" w:rsidRPr="006B0C0C" w:rsidRDefault="009330E7" w:rsidP="009330E7">
      <w:pPr>
        <w:autoSpaceDE w:val="0"/>
        <w:autoSpaceDN w:val="0"/>
        <w:adjustRightInd w:val="0"/>
        <w:ind w:firstLine="708"/>
        <w:jc w:val="both"/>
      </w:pPr>
      <w:r w:rsidRPr="006B0C0C">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6B0C0C">
        <w:lastRenderedPageBreak/>
        <w:t xml:space="preserve">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9330E7" w:rsidRPr="006B0C0C" w:rsidRDefault="009330E7" w:rsidP="009330E7">
      <w:pPr>
        <w:autoSpaceDE w:val="0"/>
        <w:autoSpaceDN w:val="0"/>
        <w:adjustRightInd w:val="0"/>
        <w:ind w:firstLine="708"/>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9330E7" w:rsidRPr="006B0C0C" w:rsidRDefault="009330E7" w:rsidP="009330E7">
      <w:pPr>
        <w:autoSpaceDE w:val="0"/>
        <w:autoSpaceDN w:val="0"/>
        <w:adjustRightInd w:val="0"/>
        <w:ind w:firstLine="708"/>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9330E7" w:rsidRPr="006B0C0C" w:rsidRDefault="009330E7" w:rsidP="009330E7">
      <w:pPr>
        <w:autoSpaceDE w:val="0"/>
        <w:autoSpaceDN w:val="0"/>
        <w:adjustRightInd w:val="0"/>
        <w:ind w:firstLine="708"/>
        <w:jc w:val="both"/>
      </w:pPr>
      <w:r w:rsidRPr="006B0C0C">
        <w:t xml:space="preserve">3.1.9. Осуществлять отгрузку товара в строгом соответствии со спецификацией к настоящему Договору (Приложение № 1). </w:t>
      </w:r>
    </w:p>
    <w:p w:rsidR="009330E7" w:rsidRPr="006B0C0C" w:rsidRDefault="009330E7" w:rsidP="009330E7">
      <w:pPr>
        <w:autoSpaceDE w:val="0"/>
        <w:autoSpaceDN w:val="0"/>
        <w:adjustRightInd w:val="0"/>
        <w:ind w:firstLine="708"/>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9330E7" w:rsidRDefault="009330E7" w:rsidP="009330E7">
      <w:pPr>
        <w:autoSpaceDE w:val="0"/>
        <w:autoSpaceDN w:val="0"/>
        <w:adjustRightInd w:val="0"/>
        <w:ind w:firstLine="708"/>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r>
        <w:t>.</w:t>
      </w:r>
    </w:p>
    <w:p w:rsidR="009330E7" w:rsidRPr="006B0C0C" w:rsidRDefault="009330E7" w:rsidP="009330E7">
      <w:pPr>
        <w:autoSpaceDE w:val="0"/>
        <w:autoSpaceDN w:val="0"/>
        <w:adjustRightInd w:val="0"/>
        <w:ind w:firstLine="708"/>
        <w:jc w:val="both"/>
      </w:pPr>
    </w:p>
    <w:p w:rsidR="009330E7" w:rsidRPr="006B0C0C" w:rsidRDefault="009330E7" w:rsidP="009330E7">
      <w:pPr>
        <w:autoSpaceDE w:val="0"/>
        <w:autoSpaceDN w:val="0"/>
        <w:adjustRightInd w:val="0"/>
        <w:ind w:firstLine="708"/>
        <w:jc w:val="both"/>
        <w:rPr>
          <w:b/>
        </w:rPr>
      </w:pPr>
      <w:r w:rsidRPr="006B0C0C">
        <w:rPr>
          <w:b/>
        </w:rPr>
        <w:t>3.2. Поставщик вправе:</w:t>
      </w:r>
    </w:p>
    <w:p w:rsidR="009330E7" w:rsidRPr="006B0C0C" w:rsidRDefault="009330E7" w:rsidP="009330E7">
      <w:pPr>
        <w:autoSpaceDE w:val="0"/>
        <w:autoSpaceDN w:val="0"/>
        <w:adjustRightInd w:val="0"/>
        <w:ind w:firstLine="708"/>
        <w:jc w:val="both"/>
      </w:pPr>
      <w:r w:rsidRPr="006B0C0C">
        <w:t>3.2.1. Требовать своевременной оплаты за поставленный Товар в соответствии с условиями настоящего Договора.</w:t>
      </w:r>
    </w:p>
    <w:p w:rsidR="009330E7" w:rsidRPr="006B0C0C" w:rsidRDefault="009330E7" w:rsidP="009330E7">
      <w:pPr>
        <w:autoSpaceDE w:val="0"/>
        <w:autoSpaceDN w:val="0"/>
        <w:adjustRightInd w:val="0"/>
        <w:ind w:firstLine="708"/>
        <w:jc w:val="both"/>
      </w:pPr>
      <w:r w:rsidRPr="006B0C0C">
        <w:t>3.2.2. Досрочно осуществить поставку Товара по согласованию с Покупателем.</w:t>
      </w:r>
    </w:p>
    <w:p w:rsidR="009330E7" w:rsidRPr="006B0C0C" w:rsidRDefault="009330E7" w:rsidP="009330E7">
      <w:pPr>
        <w:autoSpaceDE w:val="0"/>
        <w:autoSpaceDN w:val="0"/>
        <w:adjustRightInd w:val="0"/>
        <w:ind w:firstLine="708"/>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9330E7" w:rsidRPr="006B0C0C" w:rsidRDefault="009330E7" w:rsidP="009330E7">
      <w:pPr>
        <w:autoSpaceDE w:val="0"/>
        <w:autoSpaceDN w:val="0"/>
        <w:adjustRightInd w:val="0"/>
        <w:ind w:firstLine="708"/>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9330E7" w:rsidRPr="006B0C0C" w:rsidRDefault="009330E7" w:rsidP="009330E7">
      <w:pPr>
        <w:autoSpaceDE w:val="0"/>
        <w:autoSpaceDN w:val="0"/>
        <w:adjustRightInd w:val="0"/>
        <w:ind w:firstLine="708"/>
        <w:jc w:val="both"/>
      </w:pPr>
    </w:p>
    <w:p w:rsidR="009330E7" w:rsidRPr="006B0C0C" w:rsidRDefault="009330E7" w:rsidP="009330E7">
      <w:pPr>
        <w:autoSpaceDE w:val="0"/>
        <w:autoSpaceDN w:val="0"/>
        <w:adjustRightInd w:val="0"/>
        <w:ind w:firstLine="708"/>
        <w:jc w:val="both"/>
        <w:rPr>
          <w:b/>
        </w:rPr>
      </w:pPr>
      <w:r w:rsidRPr="006B0C0C">
        <w:rPr>
          <w:b/>
        </w:rPr>
        <w:t>3.3. Покупатель обязан:</w:t>
      </w:r>
    </w:p>
    <w:p w:rsidR="009330E7" w:rsidRPr="006B0C0C" w:rsidRDefault="009330E7" w:rsidP="009330E7">
      <w:pPr>
        <w:autoSpaceDE w:val="0"/>
        <w:autoSpaceDN w:val="0"/>
        <w:adjustRightInd w:val="0"/>
        <w:ind w:firstLine="708"/>
        <w:jc w:val="both"/>
      </w:pPr>
      <w:r w:rsidRPr="006B0C0C">
        <w:t>3.3.1. Принять и оплатить поставленный Товар в порядке и сроки, установленные в настоящем Договоре.</w:t>
      </w:r>
    </w:p>
    <w:p w:rsidR="009330E7" w:rsidRPr="006B0C0C" w:rsidRDefault="009330E7" w:rsidP="009330E7">
      <w:pPr>
        <w:autoSpaceDE w:val="0"/>
        <w:autoSpaceDN w:val="0"/>
        <w:adjustRightInd w:val="0"/>
        <w:ind w:firstLine="708"/>
        <w:jc w:val="both"/>
      </w:pPr>
      <w:r w:rsidRPr="006B0C0C">
        <w:t>3.3.2. Предоставлять по запросу Поставщика информацию, необходимую для выполнения обязательств по настоящему Договору.</w:t>
      </w:r>
    </w:p>
    <w:p w:rsidR="009330E7" w:rsidRPr="006B0C0C" w:rsidRDefault="009330E7" w:rsidP="009330E7">
      <w:pPr>
        <w:autoSpaceDE w:val="0"/>
        <w:autoSpaceDN w:val="0"/>
        <w:adjustRightInd w:val="0"/>
        <w:ind w:firstLine="708"/>
        <w:jc w:val="both"/>
      </w:pPr>
      <w:r w:rsidRPr="006B0C0C">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9330E7" w:rsidRPr="006B0C0C" w:rsidRDefault="009330E7" w:rsidP="009330E7">
      <w:pPr>
        <w:autoSpaceDE w:val="0"/>
        <w:autoSpaceDN w:val="0"/>
        <w:adjustRightInd w:val="0"/>
        <w:ind w:firstLine="708"/>
        <w:jc w:val="both"/>
      </w:pPr>
    </w:p>
    <w:p w:rsidR="009330E7" w:rsidRPr="006B0C0C" w:rsidRDefault="009330E7" w:rsidP="009330E7">
      <w:pPr>
        <w:autoSpaceDE w:val="0"/>
        <w:autoSpaceDN w:val="0"/>
        <w:adjustRightInd w:val="0"/>
        <w:ind w:firstLine="708"/>
        <w:jc w:val="both"/>
        <w:rPr>
          <w:b/>
        </w:rPr>
      </w:pPr>
      <w:r w:rsidRPr="006B0C0C">
        <w:rPr>
          <w:b/>
        </w:rPr>
        <w:t>3.4. Покупатель вправе:</w:t>
      </w:r>
    </w:p>
    <w:p w:rsidR="009330E7" w:rsidRPr="006B0C0C" w:rsidRDefault="009330E7" w:rsidP="009330E7">
      <w:pPr>
        <w:autoSpaceDE w:val="0"/>
        <w:autoSpaceDN w:val="0"/>
        <w:adjustRightInd w:val="0"/>
        <w:ind w:firstLine="708"/>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330E7" w:rsidRPr="006B0C0C" w:rsidRDefault="009330E7" w:rsidP="009330E7">
      <w:pPr>
        <w:autoSpaceDE w:val="0"/>
        <w:autoSpaceDN w:val="0"/>
        <w:adjustRightInd w:val="0"/>
        <w:ind w:firstLine="708"/>
        <w:jc w:val="both"/>
      </w:pPr>
      <w:r w:rsidRPr="006B0C0C">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9330E7" w:rsidRPr="006B0C0C" w:rsidRDefault="009330E7" w:rsidP="009330E7">
      <w:pPr>
        <w:autoSpaceDE w:val="0"/>
        <w:autoSpaceDN w:val="0"/>
        <w:adjustRightInd w:val="0"/>
        <w:ind w:firstLine="708"/>
        <w:jc w:val="both"/>
      </w:pPr>
      <w:r w:rsidRPr="006B0C0C">
        <w:t>3.4.3. Осуществлять контроль за порядком и сроками поставки Товара.</w:t>
      </w:r>
    </w:p>
    <w:p w:rsidR="009330E7" w:rsidRPr="006B0C0C" w:rsidRDefault="009330E7" w:rsidP="009330E7">
      <w:pPr>
        <w:autoSpaceDE w:val="0"/>
        <w:autoSpaceDN w:val="0"/>
        <w:adjustRightInd w:val="0"/>
        <w:ind w:firstLine="708"/>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9330E7" w:rsidRPr="006B0C0C" w:rsidRDefault="009330E7" w:rsidP="009330E7">
      <w:pPr>
        <w:autoSpaceDE w:val="0"/>
        <w:autoSpaceDN w:val="0"/>
        <w:adjustRightInd w:val="0"/>
        <w:ind w:firstLine="708"/>
        <w:jc w:val="both"/>
      </w:pPr>
      <w:r w:rsidRPr="006B0C0C">
        <w:t>3.4.5. Досрочно принять и оплатить поставленный Поставщиком Товар.</w:t>
      </w:r>
    </w:p>
    <w:p w:rsidR="009330E7" w:rsidRDefault="009330E7" w:rsidP="009330E7">
      <w:pPr>
        <w:autoSpaceDE w:val="0"/>
        <w:autoSpaceDN w:val="0"/>
        <w:adjustRightInd w:val="0"/>
        <w:ind w:firstLine="708"/>
        <w:jc w:val="both"/>
      </w:pPr>
      <w:r w:rsidRPr="006B0C0C">
        <w:lastRenderedPageBreak/>
        <w:t>3.4.6. Пользоваться иными правами, предусмотренными законодательством Российской Федерации и настоящим Договором</w:t>
      </w:r>
    </w:p>
    <w:p w:rsidR="009330E7" w:rsidRPr="006B0C0C" w:rsidRDefault="009330E7" w:rsidP="009330E7">
      <w:pPr>
        <w:autoSpaceDE w:val="0"/>
        <w:autoSpaceDN w:val="0"/>
        <w:adjustRightInd w:val="0"/>
        <w:ind w:firstLine="708"/>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9330E7" w:rsidRDefault="009330E7" w:rsidP="009330E7">
      <w:pPr>
        <w:ind w:firstLine="737"/>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w:t>
      </w:r>
      <w:r>
        <w:t>единовременно в полном объеме.</w:t>
      </w:r>
    </w:p>
    <w:p w:rsidR="009330E7" w:rsidRDefault="009330E7" w:rsidP="009330E7">
      <w:pPr>
        <w:ind w:firstLine="737"/>
        <w:jc w:val="both"/>
      </w:pPr>
      <w:r>
        <w:t xml:space="preserve">Срок поставки Товара: </w:t>
      </w:r>
      <w:r w:rsidRPr="00020BB8">
        <w:t xml:space="preserve">в течение </w:t>
      </w:r>
      <w:r w:rsidRPr="00886476">
        <w:rPr>
          <w:b/>
        </w:rPr>
        <w:t>10 (десяти) рабочих дней</w:t>
      </w:r>
      <w:r w:rsidRPr="00020BB8">
        <w:t xml:space="preserve"> с даты</w:t>
      </w:r>
      <w:r>
        <w:t xml:space="preserve"> подписания Договора. </w:t>
      </w:r>
    </w:p>
    <w:p w:rsidR="009330E7" w:rsidRDefault="009330E7" w:rsidP="009330E7">
      <w:pPr>
        <w:ind w:firstLine="737"/>
        <w:jc w:val="both"/>
      </w:pPr>
      <w:r w:rsidRPr="006B0C0C">
        <w:t>Поставка Товара осуществляется в рабочие дни с 08:30-16:30 (12:00-13:00 обед) по предварительному согласованию с Заказчиком.</w:t>
      </w:r>
    </w:p>
    <w:p w:rsidR="009330E7" w:rsidRPr="00F05D16" w:rsidRDefault="009330E7" w:rsidP="009330E7">
      <w:pPr>
        <w:ind w:firstLine="708"/>
        <w:jc w:val="both"/>
      </w:pPr>
      <w:r w:rsidRPr="00F05D16">
        <w:t xml:space="preserve">Поставщик заблаговременно (за </w:t>
      </w:r>
      <w:r w:rsidRPr="00342A02">
        <w:t xml:space="preserve">2 рабочих дня </w:t>
      </w:r>
      <w:r w:rsidRPr="00F05D16">
        <w:t>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30E7" w:rsidRPr="006B0C0C" w:rsidRDefault="009330E7" w:rsidP="009330E7">
      <w:pPr>
        <w:ind w:firstLine="708"/>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9330E7" w:rsidRPr="006B0C0C" w:rsidRDefault="009330E7" w:rsidP="009330E7">
      <w:pPr>
        <w:ind w:firstLine="708"/>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9330E7" w:rsidRPr="006B0C0C" w:rsidRDefault="009330E7" w:rsidP="009330E7">
      <w:pPr>
        <w:autoSpaceDE w:val="0"/>
        <w:autoSpaceDN w:val="0"/>
        <w:adjustRightInd w:val="0"/>
        <w:ind w:firstLine="708"/>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9330E7" w:rsidRPr="006B0C0C" w:rsidRDefault="009330E7" w:rsidP="009330E7">
      <w:pPr>
        <w:widowControl w:val="0"/>
        <w:autoSpaceDE w:val="0"/>
        <w:autoSpaceDN w:val="0"/>
        <w:ind w:firstLine="708"/>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330E7" w:rsidRPr="006B0C0C" w:rsidRDefault="009330E7" w:rsidP="009330E7">
      <w:pPr>
        <w:widowControl w:val="0"/>
        <w:autoSpaceDE w:val="0"/>
        <w:autoSpaceDN w:val="0"/>
        <w:ind w:firstLine="708"/>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9330E7" w:rsidRPr="006B0C0C" w:rsidRDefault="009330E7" w:rsidP="009330E7">
      <w:pPr>
        <w:autoSpaceDE w:val="0"/>
        <w:autoSpaceDN w:val="0"/>
        <w:adjustRightInd w:val="0"/>
        <w:ind w:firstLine="708"/>
        <w:jc w:val="both"/>
      </w:pPr>
      <w:r w:rsidRPr="006B0C0C">
        <w:t>Данные акты являются основаниями для применения к Поставщику мер ответственности, установленных настоящим Договором.</w:t>
      </w:r>
    </w:p>
    <w:p w:rsidR="009330E7" w:rsidRPr="006B0C0C" w:rsidRDefault="009330E7" w:rsidP="009330E7">
      <w:pPr>
        <w:autoSpaceDE w:val="0"/>
        <w:autoSpaceDN w:val="0"/>
        <w:adjustRightInd w:val="0"/>
        <w:ind w:firstLine="708"/>
        <w:jc w:val="both"/>
      </w:pPr>
      <w:r w:rsidRPr="006B0C0C">
        <w:t>4.4. При приемке Покупатель обязуется произвести проверку Товара по количеству, качеству и комплектности.</w:t>
      </w:r>
    </w:p>
    <w:p w:rsidR="009330E7" w:rsidRPr="006B0C0C" w:rsidRDefault="009330E7" w:rsidP="009330E7">
      <w:pPr>
        <w:widowControl w:val="0"/>
        <w:autoSpaceDE w:val="0"/>
        <w:autoSpaceDN w:val="0"/>
        <w:ind w:firstLine="708"/>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9330E7" w:rsidRPr="006B0C0C" w:rsidRDefault="009330E7" w:rsidP="009330E7">
      <w:pPr>
        <w:autoSpaceDE w:val="0"/>
        <w:autoSpaceDN w:val="0"/>
        <w:adjustRightInd w:val="0"/>
        <w:ind w:firstLine="708"/>
        <w:jc w:val="both"/>
      </w:pPr>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9330E7" w:rsidRPr="006B0C0C" w:rsidRDefault="009330E7" w:rsidP="009330E7">
      <w:pPr>
        <w:autoSpaceDE w:val="0"/>
        <w:autoSpaceDN w:val="0"/>
        <w:adjustRightInd w:val="0"/>
        <w:ind w:firstLine="708"/>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9330E7" w:rsidRPr="006B0C0C" w:rsidRDefault="009330E7" w:rsidP="009330E7">
      <w:pPr>
        <w:autoSpaceDE w:val="0"/>
        <w:autoSpaceDN w:val="0"/>
        <w:adjustRightInd w:val="0"/>
        <w:ind w:firstLine="708"/>
        <w:jc w:val="both"/>
      </w:pPr>
      <w:r w:rsidRPr="006B0C0C">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9330E7" w:rsidRPr="006B0C0C" w:rsidRDefault="009330E7" w:rsidP="009330E7">
      <w:pPr>
        <w:autoSpaceDE w:val="0"/>
        <w:autoSpaceDN w:val="0"/>
        <w:adjustRightInd w:val="0"/>
        <w:ind w:firstLine="708"/>
        <w:jc w:val="both"/>
      </w:pPr>
      <w:r w:rsidRPr="006B0C0C">
        <w:lastRenderedPageBreak/>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9330E7" w:rsidRPr="006B0C0C" w:rsidRDefault="009330E7" w:rsidP="009330E7">
      <w:pPr>
        <w:autoSpaceDE w:val="0"/>
        <w:autoSpaceDN w:val="0"/>
        <w:adjustRightInd w:val="0"/>
        <w:ind w:firstLine="708"/>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9330E7" w:rsidRPr="006B0C0C" w:rsidRDefault="009330E7" w:rsidP="009330E7">
      <w:pPr>
        <w:autoSpaceDE w:val="0"/>
        <w:autoSpaceDN w:val="0"/>
        <w:adjustRightInd w:val="0"/>
        <w:ind w:firstLine="708"/>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9330E7" w:rsidRPr="006B0C0C" w:rsidRDefault="009330E7" w:rsidP="009330E7">
      <w:pPr>
        <w:autoSpaceDE w:val="0"/>
        <w:autoSpaceDN w:val="0"/>
        <w:adjustRightInd w:val="0"/>
        <w:ind w:firstLine="708"/>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9330E7" w:rsidRPr="006B0C0C" w:rsidRDefault="009330E7" w:rsidP="009330E7">
      <w:pPr>
        <w:autoSpaceDE w:val="0"/>
        <w:autoSpaceDN w:val="0"/>
        <w:adjustRightInd w:val="0"/>
        <w:ind w:firstLine="708"/>
        <w:jc w:val="both"/>
      </w:pPr>
      <w:r w:rsidRPr="006B0C0C">
        <w:t>4.8. Датой поставки Товара считается дата подписанной Сторонами товарной накладной формы ТОРГ-12.</w:t>
      </w:r>
    </w:p>
    <w:p w:rsidR="009330E7" w:rsidRPr="006B0C0C" w:rsidRDefault="009330E7" w:rsidP="009330E7">
      <w:pPr>
        <w:autoSpaceDE w:val="0"/>
        <w:autoSpaceDN w:val="0"/>
        <w:adjustRightInd w:val="0"/>
        <w:ind w:firstLine="708"/>
        <w:jc w:val="both"/>
      </w:pPr>
      <w:r w:rsidRPr="006B0C0C">
        <w:t>4.9. Поставщик гарантирует соблюдение надлежащих условий хранения Товара до его передачи Покупателю.</w:t>
      </w:r>
    </w:p>
    <w:p w:rsidR="009330E7" w:rsidRPr="006B0C0C" w:rsidRDefault="009330E7" w:rsidP="009330E7">
      <w:pPr>
        <w:autoSpaceDE w:val="0"/>
        <w:autoSpaceDN w:val="0"/>
        <w:adjustRightInd w:val="0"/>
        <w:ind w:firstLine="708"/>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9330E7" w:rsidRPr="006B0C0C" w:rsidRDefault="009330E7" w:rsidP="009330E7">
      <w:pPr>
        <w:autoSpaceDE w:val="0"/>
        <w:autoSpaceDN w:val="0"/>
        <w:adjustRightInd w:val="0"/>
        <w:ind w:firstLine="708"/>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9330E7" w:rsidRDefault="009330E7" w:rsidP="009330E7">
      <w:pPr>
        <w:ind w:firstLine="737"/>
        <w:jc w:val="both"/>
      </w:pPr>
      <w: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9330E7" w:rsidRDefault="009330E7" w:rsidP="009330E7">
      <w:pPr>
        <w:ind w:firstLine="737"/>
        <w:jc w:val="both"/>
      </w:pPr>
      <w:r>
        <w:t>5.2. Поставщик гарантирует, что:</w:t>
      </w:r>
    </w:p>
    <w:p w:rsidR="009330E7" w:rsidRDefault="009330E7" w:rsidP="009330E7">
      <w:pPr>
        <w:ind w:firstLine="737"/>
        <w:jc w:val="both"/>
      </w:pPr>
      <w: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330E7" w:rsidRDefault="009330E7" w:rsidP="009330E7">
      <w:pPr>
        <w:ind w:firstLine="737"/>
        <w:jc w:val="both"/>
      </w:pPr>
      <w: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330E7" w:rsidRDefault="009330E7" w:rsidP="009330E7">
      <w:pPr>
        <w:ind w:firstLine="737"/>
        <w:jc w:val="both"/>
      </w:pPr>
      <w: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9330E7" w:rsidRDefault="009330E7" w:rsidP="009330E7">
      <w:pPr>
        <w:ind w:firstLine="737"/>
        <w:jc w:val="both"/>
      </w:pPr>
      <w: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9330E7" w:rsidRDefault="009330E7" w:rsidP="009330E7">
      <w:pPr>
        <w:ind w:firstLine="737"/>
        <w:jc w:val="both"/>
      </w:pPr>
      <w:r>
        <w:t>5.3. В случае обязательной сертификации Товар должен поставляться с декларацией о соответствии или с сертификатом соответствия.</w:t>
      </w:r>
    </w:p>
    <w:p w:rsidR="009330E7" w:rsidRDefault="009330E7" w:rsidP="009330E7">
      <w:pPr>
        <w:ind w:firstLine="737"/>
        <w:jc w:val="both"/>
      </w:pPr>
      <w:r>
        <w:t xml:space="preserve">5.4. Гарантийный срок для Товара составляет 12 (двенадцать) месяцев с даты подписанной Сторонами товарной накладной формы ТОРГ-12. </w:t>
      </w:r>
    </w:p>
    <w:p w:rsidR="009330E7" w:rsidRDefault="009330E7" w:rsidP="009330E7">
      <w:pPr>
        <w:ind w:firstLine="737"/>
        <w:jc w:val="both"/>
      </w:pPr>
      <w:r>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9330E7" w:rsidRDefault="009330E7" w:rsidP="009330E7">
      <w:pPr>
        <w:ind w:firstLine="737"/>
        <w:jc w:val="both"/>
      </w:pPr>
      <w:r>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9330E7" w:rsidRDefault="009330E7" w:rsidP="009330E7">
      <w:pPr>
        <w:ind w:firstLine="737"/>
        <w:jc w:val="both"/>
      </w:pPr>
      <w:r>
        <w:lastRenderedPageBreak/>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30E7" w:rsidRDefault="009330E7" w:rsidP="009330E7">
      <w:pPr>
        <w:ind w:firstLine="737"/>
        <w:jc w:val="both"/>
      </w:pPr>
      <w: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330E7" w:rsidRDefault="009330E7" w:rsidP="009330E7">
      <w:pPr>
        <w:ind w:firstLine="737"/>
        <w:jc w:val="both"/>
      </w:pPr>
      <w:r>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9330E7" w:rsidRDefault="009330E7" w:rsidP="009330E7">
      <w:pPr>
        <w:ind w:firstLine="737"/>
        <w:jc w:val="both"/>
      </w:pPr>
      <w:r>
        <w:t>Транспортные расходы Поставщика, связанные с проведением гарантийного ремонта Товара или заменой Товара, Покупателем не возмещаются.</w:t>
      </w:r>
    </w:p>
    <w:p w:rsidR="009330E7" w:rsidRDefault="009330E7" w:rsidP="009330E7">
      <w:pPr>
        <w:ind w:firstLine="737"/>
        <w:jc w:val="both"/>
      </w:pPr>
      <w:r>
        <w:t>5.7. В случае устранения недостатков гарантийный срок продлевается на период с даты обнаружения до даты устранения недостатков.</w:t>
      </w:r>
    </w:p>
    <w:p w:rsidR="009330E7" w:rsidRDefault="009330E7" w:rsidP="009330E7">
      <w:pPr>
        <w:ind w:firstLine="737"/>
        <w:jc w:val="both"/>
      </w:pPr>
      <w: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9330E7" w:rsidRDefault="009330E7" w:rsidP="009330E7">
      <w:pPr>
        <w:ind w:firstLine="737"/>
        <w:jc w:val="both"/>
      </w:pPr>
      <w: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9330E7" w:rsidRDefault="009330E7" w:rsidP="009330E7">
      <w:pPr>
        <w:ind w:firstLine="737"/>
        <w:jc w:val="both"/>
      </w:pPr>
      <w: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9330E7" w:rsidRDefault="009330E7" w:rsidP="009330E7">
      <w:pPr>
        <w:ind w:firstLine="737"/>
        <w:jc w:val="both"/>
      </w:pPr>
      <w: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9330E7" w:rsidRPr="006B0C0C" w:rsidRDefault="009330E7" w:rsidP="009330E7">
      <w:pPr>
        <w:ind w:firstLine="737"/>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9330E7" w:rsidRPr="006B0C0C" w:rsidRDefault="009330E7" w:rsidP="009330E7">
      <w:pPr>
        <w:ind w:firstLine="737"/>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330E7" w:rsidRPr="006B0C0C" w:rsidRDefault="009330E7" w:rsidP="009330E7">
      <w:pPr>
        <w:ind w:firstLine="737"/>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330E7" w:rsidRPr="006B0C0C" w:rsidRDefault="009330E7" w:rsidP="009330E7">
      <w:pPr>
        <w:ind w:firstLine="737"/>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9330E7" w:rsidRPr="006B0C0C" w:rsidRDefault="009330E7" w:rsidP="009330E7">
      <w:pPr>
        <w:ind w:firstLine="737"/>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30E7" w:rsidRPr="006B0C0C" w:rsidRDefault="009330E7" w:rsidP="009330E7">
      <w:pPr>
        <w:ind w:firstLine="737"/>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30E7" w:rsidRPr="006B0C0C" w:rsidRDefault="009330E7" w:rsidP="009330E7">
      <w:pPr>
        <w:autoSpaceDE w:val="0"/>
        <w:autoSpaceDN w:val="0"/>
        <w:adjustRightInd w:val="0"/>
        <w:ind w:firstLine="708"/>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9330E7" w:rsidRPr="006B0C0C" w:rsidRDefault="009330E7" w:rsidP="009330E7">
      <w:pPr>
        <w:autoSpaceDE w:val="0"/>
        <w:autoSpaceDN w:val="0"/>
        <w:adjustRightInd w:val="0"/>
        <w:ind w:firstLine="708"/>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330E7" w:rsidRPr="006B0C0C" w:rsidRDefault="009330E7" w:rsidP="009330E7">
      <w:pPr>
        <w:ind w:firstLine="737"/>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30E7" w:rsidRPr="006B0C0C" w:rsidRDefault="009330E7" w:rsidP="009330E7">
      <w:pPr>
        <w:ind w:firstLine="737"/>
        <w:jc w:val="both"/>
      </w:pPr>
      <w:r w:rsidRPr="006B0C0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9330E7" w:rsidRPr="006B0C0C" w:rsidRDefault="009330E7" w:rsidP="009330E7">
      <w:pPr>
        <w:ind w:firstLine="737"/>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9330E7" w:rsidRPr="006B0C0C" w:rsidRDefault="009330E7" w:rsidP="009330E7">
      <w:pPr>
        <w:ind w:firstLine="737"/>
        <w:jc w:val="both"/>
        <w:rPr>
          <w:rFonts w:cs="Arial"/>
        </w:rPr>
      </w:pPr>
      <w:r w:rsidRPr="006B0C0C">
        <w:t xml:space="preserve"> 10.2 В</w:t>
      </w:r>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9330E7" w:rsidRPr="006B0C0C" w:rsidRDefault="009330E7" w:rsidP="009330E7">
      <w:pPr>
        <w:ind w:firstLine="737"/>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330E7" w:rsidRPr="006B0C0C" w:rsidRDefault="009330E7" w:rsidP="009330E7">
      <w:pPr>
        <w:ind w:firstLine="737"/>
        <w:jc w:val="both"/>
      </w:pPr>
      <w:r w:rsidRPr="006B0C0C">
        <w:t xml:space="preserve">10.3. В случае просрочки поставки Товара Поставщик уплачивает Покупателю неустойку из расчета </w:t>
      </w:r>
      <w:r>
        <w:t xml:space="preserve">1 </w:t>
      </w:r>
      <w:r w:rsidRPr="006B0C0C">
        <w:t>% от стоимости недопоставленного товара за каждый день просрочки.</w:t>
      </w:r>
    </w:p>
    <w:p w:rsidR="009330E7" w:rsidRPr="006B0C0C" w:rsidRDefault="009330E7" w:rsidP="009330E7">
      <w:pPr>
        <w:ind w:firstLine="737"/>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30E7" w:rsidRPr="006B0C0C" w:rsidRDefault="009330E7" w:rsidP="009330E7">
      <w:pPr>
        <w:ind w:firstLine="737"/>
        <w:jc w:val="both"/>
      </w:pPr>
      <w:r w:rsidRPr="006B0C0C">
        <w:lastRenderedPageBreak/>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9330E7" w:rsidRPr="006B0C0C" w:rsidRDefault="009330E7" w:rsidP="009330E7">
      <w:pPr>
        <w:ind w:firstLine="737"/>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9330E7" w:rsidRPr="006B0C0C" w:rsidRDefault="009330E7" w:rsidP="009330E7">
      <w:pPr>
        <w:ind w:firstLine="737"/>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9330E7" w:rsidRPr="006B0C0C" w:rsidRDefault="009330E7" w:rsidP="009330E7">
      <w:pPr>
        <w:ind w:firstLine="737"/>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9330E7" w:rsidRPr="006B0C0C" w:rsidRDefault="009330E7" w:rsidP="009330E7">
      <w:pPr>
        <w:ind w:firstLine="737"/>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9330E7" w:rsidRPr="006B0C0C" w:rsidRDefault="009330E7" w:rsidP="009330E7">
      <w:pPr>
        <w:ind w:firstLine="737"/>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30E7" w:rsidRPr="006B0C0C" w:rsidRDefault="009330E7" w:rsidP="009330E7">
      <w:pPr>
        <w:ind w:firstLine="737"/>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330E7" w:rsidRPr="006B0C0C" w:rsidRDefault="009330E7" w:rsidP="009330E7">
      <w:pPr>
        <w:ind w:firstLine="737"/>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9330E7" w:rsidRPr="006B0C0C" w:rsidRDefault="009330E7" w:rsidP="009330E7">
      <w:pPr>
        <w:ind w:firstLine="737"/>
        <w:jc w:val="both"/>
      </w:pPr>
      <w:r w:rsidRPr="006B0C0C">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9330E7" w:rsidRPr="006B0C0C" w:rsidRDefault="009330E7" w:rsidP="009330E7">
      <w:pPr>
        <w:ind w:firstLine="737"/>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30E7" w:rsidRPr="006B0C0C" w:rsidRDefault="009330E7" w:rsidP="009330E7">
      <w:pPr>
        <w:ind w:firstLine="737"/>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30E7" w:rsidRPr="006B0C0C" w:rsidRDefault="009330E7" w:rsidP="009330E7">
      <w:pPr>
        <w:ind w:firstLine="737"/>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30E7" w:rsidRPr="006B0C0C" w:rsidRDefault="009330E7" w:rsidP="009330E7">
      <w:pPr>
        <w:ind w:firstLine="737"/>
        <w:jc w:val="both"/>
      </w:pPr>
      <w:r w:rsidRPr="006B0C0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6B0C0C">
        <w:lastRenderedPageBreak/>
        <w:t>освобождающее ее от ответственности за ненадлежащее исполнение или неисполнение обязательств по настоящему Договору.</w:t>
      </w:r>
    </w:p>
    <w:p w:rsidR="009330E7" w:rsidRPr="006B0C0C" w:rsidRDefault="009330E7" w:rsidP="009330E7">
      <w:pPr>
        <w:ind w:firstLine="737"/>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330E7" w:rsidRPr="006B0C0C" w:rsidRDefault="009330E7" w:rsidP="009330E7">
      <w:pPr>
        <w:ind w:firstLine="737"/>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330E7" w:rsidRPr="006B0C0C" w:rsidRDefault="009330E7" w:rsidP="009330E7">
      <w:pPr>
        <w:ind w:firstLine="737"/>
        <w:jc w:val="both"/>
      </w:pPr>
    </w:p>
    <w:p w:rsidR="009330E7" w:rsidRPr="006B0C0C" w:rsidRDefault="009330E7" w:rsidP="009330E7">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9330E7" w:rsidRPr="006B0C0C" w:rsidRDefault="009330E7" w:rsidP="009330E7">
      <w:pPr>
        <w:widowControl w:val="0"/>
        <w:autoSpaceDE w:val="0"/>
        <w:autoSpaceDN w:val="0"/>
        <w:ind w:firstLine="708"/>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30E7" w:rsidRPr="006B0C0C" w:rsidRDefault="009330E7" w:rsidP="009330E7">
      <w:pPr>
        <w:widowControl w:val="0"/>
        <w:autoSpaceDE w:val="0"/>
        <w:autoSpaceDN w:val="0"/>
        <w:ind w:firstLine="708"/>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30E7" w:rsidRPr="006B0C0C" w:rsidRDefault="009330E7" w:rsidP="009330E7">
      <w:pPr>
        <w:autoSpaceDE w:val="0"/>
        <w:autoSpaceDN w:val="0"/>
        <w:adjustRightInd w:val="0"/>
        <w:ind w:firstLine="708"/>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9330E7" w:rsidRPr="006B0C0C" w:rsidRDefault="009330E7" w:rsidP="009330E7">
      <w:pPr>
        <w:autoSpaceDE w:val="0"/>
        <w:autoSpaceDN w:val="0"/>
        <w:adjustRightInd w:val="0"/>
        <w:ind w:firstLine="708"/>
        <w:jc w:val="both"/>
      </w:pPr>
    </w:p>
    <w:p w:rsidR="009330E7" w:rsidRPr="006B0C0C" w:rsidRDefault="009330E7" w:rsidP="009330E7">
      <w:pPr>
        <w:pStyle w:val="ac"/>
        <w:autoSpaceDE w:val="0"/>
        <w:autoSpaceDN w:val="0"/>
        <w:adjustRightInd w:val="0"/>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9330E7" w:rsidRPr="006B0C0C" w:rsidRDefault="009330E7" w:rsidP="009330E7">
      <w:pPr>
        <w:autoSpaceDE w:val="0"/>
        <w:autoSpaceDN w:val="0"/>
        <w:adjustRightInd w:val="0"/>
        <w:ind w:firstLine="737"/>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30E7" w:rsidRPr="006B0C0C" w:rsidRDefault="009330E7" w:rsidP="009330E7">
      <w:pPr>
        <w:autoSpaceDE w:val="0"/>
        <w:autoSpaceDN w:val="0"/>
        <w:adjustRightInd w:val="0"/>
        <w:ind w:firstLine="737"/>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9330E7" w:rsidRPr="006B0C0C" w:rsidRDefault="009330E7" w:rsidP="009330E7">
      <w:pPr>
        <w:autoSpaceDE w:val="0"/>
        <w:autoSpaceDN w:val="0"/>
        <w:adjustRightInd w:val="0"/>
        <w:ind w:firstLine="737"/>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330E7" w:rsidRPr="006B0C0C" w:rsidRDefault="009330E7" w:rsidP="009330E7">
      <w:pPr>
        <w:autoSpaceDE w:val="0"/>
        <w:autoSpaceDN w:val="0"/>
        <w:adjustRightInd w:val="0"/>
        <w:ind w:firstLine="737"/>
        <w:jc w:val="both"/>
      </w:pPr>
    </w:p>
    <w:p w:rsidR="009330E7" w:rsidRPr="00127C13" w:rsidRDefault="009330E7" w:rsidP="009330E7">
      <w:pPr>
        <w:ind w:firstLine="697"/>
        <w:jc w:val="center"/>
        <w:rPr>
          <w:b/>
          <w:bCs/>
        </w:rPr>
      </w:pPr>
      <w:r w:rsidRPr="00127C13">
        <w:rPr>
          <w:b/>
        </w:rPr>
        <w:t xml:space="preserve">14. </w:t>
      </w:r>
      <w:r w:rsidRPr="00127C13">
        <w:rPr>
          <w:b/>
          <w:bCs/>
        </w:rPr>
        <w:t>Налоговая оговорка</w:t>
      </w:r>
    </w:p>
    <w:p w:rsidR="009330E7" w:rsidRPr="00127C13" w:rsidRDefault="009330E7" w:rsidP="009330E7">
      <w:pPr>
        <w:ind w:firstLine="851"/>
        <w:jc w:val="both"/>
      </w:pPr>
      <w:r w:rsidRPr="00127C13">
        <w:t>14.1. Поставщик гарантирует, что:</w:t>
      </w:r>
    </w:p>
    <w:p w:rsidR="009330E7" w:rsidRPr="00127C13" w:rsidRDefault="009330E7" w:rsidP="009330E7">
      <w:pPr>
        <w:ind w:firstLine="851"/>
        <w:jc w:val="both"/>
      </w:pPr>
      <w:r w:rsidRPr="00127C13">
        <w:t>зарегистрирован в ЕГРЮЛ надлежащим образом;</w:t>
      </w:r>
    </w:p>
    <w:p w:rsidR="009330E7" w:rsidRPr="00127C13" w:rsidRDefault="009330E7" w:rsidP="009330E7">
      <w:pPr>
        <w:ind w:firstLine="851"/>
        <w:jc w:val="both"/>
      </w:pPr>
      <w:r w:rsidRPr="00127C1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30E7" w:rsidRPr="00127C13" w:rsidRDefault="009330E7" w:rsidP="009330E7">
      <w:pPr>
        <w:ind w:firstLine="851"/>
        <w:jc w:val="both"/>
      </w:pPr>
      <w:r w:rsidRPr="00127C1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30E7" w:rsidRPr="00127C13" w:rsidRDefault="009330E7" w:rsidP="009330E7">
      <w:pPr>
        <w:ind w:firstLine="851"/>
        <w:jc w:val="both"/>
      </w:pPr>
      <w:r w:rsidRPr="00127C1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30E7" w:rsidRPr="00127C13" w:rsidRDefault="009330E7" w:rsidP="009330E7">
      <w:pPr>
        <w:ind w:firstLine="851"/>
        <w:jc w:val="both"/>
      </w:pPr>
      <w:r w:rsidRPr="00127C1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330E7" w:rsidRPr="00127C13" w:rsidRDefault="009330E7" w:rsidP="009330E7">
      <w:pPr>
        <w:ind w:firstLine="851"/>
        <w:jc w:val="both"/>
      </w:pPr>
      <w:r w:rsidRPr="00127C1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30E7" w:rsidRPr="00127C13" w:rsidRDefault="009330E7" w:rsidP="009330E7">
      <w:pPr>
        <w:ind w:firstLine="851"/>
        <w:jc w:val="both"/>
      </w:pPr>
      <w:r w:rsidRPr="00127C13">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127C13">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9330E7" w:rsidRPr="00127C13" w:rsidRDefault="009330E7" w:rsidP="009330E7">
      <w:pPr>
        <w:ind w:firstLine="851"/>
        <w:jc w:val="both"/>
      </w:pPr>
      <w:r w:rsidRPr="00127C1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330E7" w:rsidRPr="00127C13" w:rsidRDefault="009330E7" w:rsidP="009330E7">
      <w:pPr>
        <w:ind w:firstLine="851"/>
        <w:jc w:val="both"/>
      </w:pPr>
      <w:r w:rsidRPr="00127C13">
        <w:t>своевременно и в полном объеме уплачивает налоги, сборы и страховые взносы.</w:t>
      </w:r>
    </w:p>
    <w:p w:rsidR="009330E7" w:rsidRPr="00127C13" w:rsidRDefault="009330E7" w:rsidP="009330E7">
      <w:pPr>
        <w:ind w:firstLine="851"/>
        <w:jc w:val="both"/>
      </w:pPr>
      <w:r w:rsidRPr="00127C13">
        <w:t>лица, подписывающие от его имени первичные учетные документы, имеют на это все необходимые полномочия.</w:t>
      </w:r>
    </w:p>
    <w:p w:rsidR="009330E7" w:rsidRPr="00127C13" w:rsidRDefault="009330E7" w:rsidP="009330E7">
      <w:pPr>
        <w:ind w:firstLine="851"/>
        <w:jc w:val="both"/>
      </w:pPr>
      <w:r w:rsidRPr="00127C13">
        <w:t>14.2.    Если Поставщик нарушит гарантии (любую одну, несколько или все вместе), указанные в пункте 1 настоящего раздела, и это повлечет:</w:t>
      </w:r>
    </w:p>
    <w:p w:rsidR="009330E7" w:rsidRPr="00127C13" w:rsidRDefault="009330E7" w:rsidP="009330E7">
      <w:pPr>
        <w:ind w:firstLine="851"/>
        <w:jc w:val="both"/>
      </w:pPr>
      <w:r w:rsidRPr="00127C13">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9330E7" w:rsidRPr="00127C13" w:rsidRDefault="009330E7" w:rsidP="009330E7">
      <w:pPr>
        <w:ind w:firstLine="851"/>
        <w:jc w:val="both"/>
      </w:pPr>
      <w:r w:rsidRPr="00127C1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330E7" w:rsidRPr="00127C13" w:rsidRDefault="009330E7" w:rsidP="009330E7">
      <w:pPr>
        <w:autoSpaceDE w:val="0"/>
        <w:autoSpaceDN w:val="0"/>
        <w:adjustRightInd w:val="0"/>
        <w:ind w:firstLine="737"/>
        <w:jc w:val="both"/>
      </w:pPr>
    </w:p>
    <w:p w:rsidR="009330E7" w:rsidRPr="00127C13" w:rsidRDefault="009330E7" w:rsidP="009330E7">
      <w:pPr>
        <w:autoSpaceDE w:val="0"/>
        <w:autoSpaceDN w:val="0"/>
        <w:adjustRightInd w:val="0"/>
        <w:jc w:val="center"/>
        <w:rPr>
          <w:b/>
        </w:rPr>
      </w:pPr>
      <w:r w:rsidRPr="00127C13">
        <w:rPr>
          <w:b/>
        </w:rPr>
        <w:t>15. Срок действия Договора</w:t>
      </w:r>
    </w:p>
    <w:p w:rsidR="009330E7" w:rsidRPr="00127C13" w:rsidRDefault="009330E7" w:rsidP="009330E7">
      <w:pPr>
        <w:widowControl w:val="0"/>
        <w:autoSpaceDE w:val="0"/>
        <w:autoSpaceDN w:val="0"/>
        <w:ind w:firstLine="708"/>
        <w:jc w:val="both"/>
      </w:pPr>
      <w:r w:rsidRPr="00127C13">
        <w:rPr>
          <w:rFonts w:eastAsia="Calibri"/>
        </w:rPr>
        <w:t xml:space="preserve">15.1. Настоящий Договор вступает в силу с даты его подписания Сторонами и </w:t>
      </w:r>
      <w:r w:rsidRPr="00943B25">
        <w:rPr>
          <w:rFonts w:eastAsia="Calibri"/>
          <w:b/>
        </w:rPr>
        <w:t>действует</w:t>
      </w:r>
      <w:r w:rsidRPr="00943B25">
        <w:rPr>
          <w:b/>
        </w:rPr>
        <w:t xml:space="preserve"> по 31 </w:t>
      </w:r>
      <w:r>
        <w:rPr>
          <w:b/>
        </w:rPr>
        <w:t>октября</w:t>
      </w:r>
      <w:r w:rsidRPr="00943B25">
        <w:rPr>
          <w:b/>
        </w:rPr>
        <w:t xml:space="preserve"> 20</w:t>
      </w:r>
      <w:r>
        <w:rPr>
          <w:b/>
        </w:rPr>
        <w:t>20</w:t>
      </w:r>
      <w:r w:rsidRPr="00943B25">
        <w:rPr>
          <w:b/>
        </w:rPr>
        <w:t xml:space="preserve"> года</w:t>
      </w:r>
      <w:r w:rsidRPr="00943B25">
        <w:t>,</w:t>
      </w:r>
      <w:r w:rsidRPr="00127C13">
        <w:t xml:space="preserve"> </w:t>
      </w:r>
      <w:r w:rsidRPr="00127C13">
        <w:rPr>
          <w:rFonts w:eastAsia="Calibri"/>
        </w:rPr>
        <w:t>а в части оплаты – до полного исполнения Сторонами своих обязательств.</w:t>
      </w:r>
      <w:r w:rsidRPr="00127C13">
        <w:t xml:space="preserve"> </w:t>
      </w:r>
    </w:p>
    <w:p w:rsidR="009330E7" w:rsidRPr="00127C13" w:rsidRDefault="009330E7" w:rsidP="009330E7">
      <w:pPr>
        <w:autoSpaceDE w:val="0"/>
        <w:autoSpaceDN w:val="0"/>
        <w:adjustRightInd w:val="0"/>
        <w:jc w:val="center"/>
        <w:rPr>
          <w:b/>
        </w:rPr>
      </w:pPr>
      <w:r w:rsidRPr="00127C13">
        <w:rPr>
          <w:b/>
        </w:rPr>
        <w:t>16. Прочие условия</w:t>
      </w:r>
    </w:p>
    <w:p w:rsidR="009330E7" w:rsidRPr="00127C13" w:rsidRDefault="009330E7" w:rsidP="009330E7">
      <w:pPr>
        <w:widowControl w:val="0"/>
        <w:autoSpaceDE w:val="0"/>
        <w:autoSpaceDN w:val="0"/>
        <w:ind w:firstLine="709"/>
        <w:jc w:val="both"/>
        <w:rPr>
          <w:rFonts w:eastAsia="Calibri"/>
        </w:rPr>
      </w:pPr>
      <w:r w:rsidRPr="00127C13">
        <w:rPr>
          <w:rFonts w:eastAsia="Calibri"/>
        </w:rPr>
        <w:t>16.1. Обо всех изменениях сведений, указанных в разделе 1</w:t>
      </w:r>
      <w:r>
        <w:rPr>
          <w:rFonts w:eastAsia="Calibri"/>
        </w:rPr>
        <w:t>7</w:t>
      </w:r>
      <w:r w:rsidRPr="00127C13">
        <w:rPr>
          <w:rFonts w:eastAsia="Calibri"/>
        </w:rPr>
        <w:t xml:space="preserve"> настоящего Договора, Стороны обязуются известить друг друга в течение 5 (пяти) рабочих дней с даты их изменения.</w:t>
      </w:r>
    </w:p>
    <w:p w:rsidR="009330E7" w:rsidRPr="00127C13" w:rsidRDefault="009330E7" w:rsidP="009330E7">
      <w:pPr>
        <w:widowControl w:val="0"/>
        <w:autoSpaceDE w:val="0"/>
        <w:autoSpaceDN w:val="0"/>
        <w:ind w:firstLine="709"/>
        <w:jc w:val="both"/>
        <w:rPr>
          <w:rFonts w:eastAsia="Calibri"/>
        </w:rPr>
      </w:pPr>
      <w:r w:rsidRPr="00127C13">
        <w:rPr>
          <w:rFonts w:eastAsia="Calibri"/>
        </w:rPr>
        <w:t>16.2. Все вопросы, не предусмотренные настоящим Договором, регулируются законодательством РФ.</w:t>
      </w:r>
    </w:p>
    <w:p w:rsidR="009330E7" w:rsidRPr="00127C13" w:rsidRDefault="009330E7" w:rsidP="009330E7">
      <w:pPr>
        <w:widowControl w:val="0"/>
        <w:autoSpaceDE w:val="0"/>
        <w:autoSpaceDN w:val="0"/>
        <w:ind w:firstLine="709"/>
        <w:jc w:val="both"/>
        <w:rPr>
          <w:rFonts w:eastAsia="Calibri"/>
        </w:rPr>
      </w:pPr>
      <w:r w:rsidRPr="00127C13">
        <w:rPr>
          <w:rFonts w:eastAsia="Calibri"/>
        </w:rPr>
        <w:t xml:space="preserve">15.3. Настоящий Договор составлен в 2 </w:t>
      </w:r>
      <w:r w:rsidRPr="00127C13">
        <w:rPr>
          <w:rFonts w:eastAsia="Calibri"/>
          <w:i/>
        </w:rPr>
        <w:t>(двух)</w:t>
      </w:r>
      <w:r w:rsidRPr="00127C13">
        <w:rPr>
          <w:rFonts w:eastAsia="Calibri"/>
        </w:rPr>
        <w:t xml:space="preserve"> экземплярах, имеющих одинаковую силу для каждой из Сторон.</w:t>
      </w:r>
    </w:p>
    <w:p w:rsidR="009330E7" w:rsidRPr="00127C13" w:rsidRDefault="009330E7" w:rsidP="009330E7">
      <w:pPr>
        <w:widowControl w:val="0"/>
        <w:autoSpaceDE w:val="0"/>
        <w:autoSpaceDN w:val="0"/>
        <w:ind w:firstLine="709"/>
        <w:jc w:val="both"/>
        <w:rPr>
          <w:rFonts w:eastAsia="Calibri"/>
        </w:rPr>
      </w:pPr>
      <w:r w:rsidRPr="00127C13">
        <w:rPr>
          <w:rFonts w:eastAsia="Calibri"/>
        </w:rPr>
        <w:t>16.4. Все приложения к настоящему Договору являются его неотъемлемыми частями.</w:t>
      </w:r>
    </w:p>
    <w:p w:rsidR="009330E7" w:rsidRPr="00127C13" w:rsidRDefault="009330E7" w:rsidP="009330E7">
      <w:pPr>
        <w:widowControl w:val="0"/>
        <w:autoSpaceDE w:val="0"/>
        <w:autoSpaceDN w:val="0"/>
        <w:ind w:firstLine="709"/>
        <w:jc w:val="both"/>
        <w:rPr>
          <w:rFonts w:eastAsia="Calibri"/>
        </w:rPr>
      </w:pPr>
      <w:r w:rsidRPr="00127C13">
        <w:rPr>
          <w:rFonts w:eastAsia="Calibri"/>
        </w:rPr>
        <w:t>16.5. К настоящему Договору прилагаются:</w:t>
      </w:r>
    </w:p>
    <w:p w:rsidR="009330E7" w:rsidRPr="00127C13" w:rsidRDefault="009330E7" w:rsidP="009330E7">
      <w:pPr>
        <w:widowControl w:val="0"/>
        <w:autoSpaceDE w:val="0"/>
        <w:autoSpaceDN w:val="0"/>
        <w:ind w:firstLine="709"/>
        <w:jc w:val="both"/>
        <w:rPr>
          <w:rFonts w:eastAsia="Calibri"/>
        </w:rPr>
      </w:pPr>
      <w:r w:rsidRPr="00127C13">
        <w:rPr>
          <w:rFonts w:eastAsia="Calibri"/>
        </w:rPr>
        <w:t>16.5.1. Приложение № 1 (Спецификация).</w:t>
      </w:r>
    </w:p>
    <w:p w:rsidR="009330E7" w:rsidRPr="00127C13" w:rsidRDefault="009330E7" w:rsidP="009330E7">
      <w:pPr>
        <w:widowControl w:val="0"/>
        <w:autoSpaceDE w:val="0"/>
        <w:autoSpaceDN w:val="0"/>
        <w:ind w:firstLine="709"/>
        <w:jc w:val="both"/>
        <w:rPr>
          <w:rFonts w:eastAsia="Calibri"/>
        </w:rPr>
      </w:pPr>
      <w:r w:rsidRPr="00127C13">
        <w:rPr>
          <w:rFonts w:eastAsia="Calibri"/>
        </w:rPr>
        <w:t>16.5.</w:t>
      </w:r>
      <w:r>
        <w:rPr>
          <w:rFonts w:eastAsia="Calibri"/>
        </w:rPr>
        <w:t>2</w:t>
      </w:r>
      <w:r w:rsidRPr="00127C13">
        <w:rPr>
          <w:rFonts w:eastAsia="Calibri"/>
        </w:rPr>
        <w:t xml:space="preserve">. Приложение № </w:t>
      </w:r>
      <w:r>
        <w:rPr>
          <w:rFonts w:eastAsia="Calibri"/>
        </w:rPr>
        <w:t>2</w:t>
      </w:r>
      <w:r w:rsidRPr="00127C13">
        <w:rPr>
          <w:rFonts w:eastAsia="Calibri"/>
        </w:rPr>
        <w:t xml:space="preserve"> (Форма Акта об исполнении обязательств по Договору).</w:t>
      </w:r>
    </w:p>
    <w:p w:rsidR="009330E7" w:rsidRPr="00127C13" w:rsidRDefault="009330E7" w:rsidP="009330E7">
      <w:pPr>
        <w:ind w:firstLine="737"/>
        <w:jc w:val="both"/>
        <w:rPr>
          <w:b/>
        </w:rPr>
      </w:pPr>
    </w:p>
    <w:p w:rsidR="009330E7" w:rsidRPr="00127C13" w:rsidRDefault="009330E7" w:rsidP="009330E7">
      <w:pPr>
        <w:ind w:firstLine="737"/>
        <w:jc w:val="both"/>
        <w:rPr>
          <w:b/>
        </w:rPr>
      </w:pPr>
      <w:r w:rsidRPr="00127C13">
        <w:rPr>
          <w:b/>
        </w:rPr>
        <w:t>17.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9330E7" w:rsidRPr="002365AC" w:rsidTr="009330E7">
        <w:trPr>
          <w:trHeight w:val="6343"/>
        </w:trPr>
        <w:tc>
          <w:tcPr>
            <w:tcW w:w="4924" w:type="dxa"/>
            <w:hideMark/>
          </w:tcPr>
          <w:p w:rsidR="009330E7" w:rsidRPr="002365AC" w:rsidRDefault="009330E7" w:rsidP="009330E7">
            <w:pPr>
              <w:ind w:firstLine="309"/>
              <w:rPr>
                <w:b/>
                <w:color w:val="00000A"/>
              </w:rPr>
            </w:pPr>
            <w:r w:rsidRPr="002365AC">
              <w:rPr>
                <w:b/>
              </w:rPr>
              <w:lastRenderedPageBreak/>
              <w:t>Покупатель:</w:t>
            </w:r>
          </w:p>
          <w:p w:rsidR="009330E7" w:rsidRPr="002365AC" w:rsidRDefault="009330E7" w:rsidP="009330E7">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9330E7" w:rsidRPr="002365AC" w:rsidRDefault="009330E7" w:rsidP="009330E7">
            <w:pPr>
              <w:autoSpaceDE w:val="0"/>
              <w:jc w:val="both"/>
            </w:pPr>
            <w:r w:rsidRPr="002365AC">
              <w:t>«Железнодорожная торговая компания»</w:t>
            </w:r>
          </w:p>
          <w:p w:rsidR="009330E7" w:rsidRPr="002365AC" w:rsidRDefault="009330E7" w:rsidP="009330E7">
            <w:pPr>
              <w:jc w:val="both"/>
            </w:pPr>
            <w:r w:rsidRPr="002365AC">
              <w:rPr>
                <w:b/>
              </w:rPr>
              <w:t>Юридический  адрес:</w:t>
            </w:r>
            <w:r w:rsidRPr="002365AC">
              <w:t xml:space="preserve"> 107228 г. Москва, ул. Новорязанская, д.12</w:t>
            </w:r>
          </w:p>
          <w:p w:rsidR="009330E7" w:rsidRPr="002365AC" w:rsidRDefault="009330E7" w:rsidP="009330E7">
            <w:r w:rsidRPr="002365AC">
              <w:t>ИНН/КПП 7708639622/77</w:t>
            </w:r>
            <w:r>
              <w:t>0801001</w:t>
            </w:r>
          </w:p>
          <w:p w:rsidR="009330E7" w:rsidRPr="002365AC" w:rsidRDefault="009330E7" w:rsidP="009330E7">
            <w:r w:rsidRPr="002365AC">
              <w:rPr>
                <w:b/>
              </w:rPr>
              <w:t>Фактический адрес:</w:t>
            </w:r>
          </w:p>
          <w:p w:rsidR="009330E7" w:rsidRPr="002365AC" w:rsidRDefault="009330E7" w:rsidP="009330E7">
            <w:r w:rsidRPr="002365AC">
              <w:rPr>
                <w:b/>
                <w:u w:val="single"/>
              </w:rPr>
              <w:t>Получатель:</w:t>
            </w:r>
            <w:r w:rsidRPr="002365AC">
              <w:t xml:space="preserve">  Иркутский филиал Акционерное общество</w:t>
            </w:r>
          </w:p>
          <w:p w:rsidR="009330E7" w:rsidRPr="002365AC" w:rsidRDefault="009330E7" w:rsidP="009330E7">
            <w:r w:rsidRPr="002365AC">
              <w:t xml:space="preserve"> «Железнодорожная торговая компания»</w:t>
            </w:r>
          </w:p>
          <w:p w:rsidR="009330E7" w:rsidRPr="002365AC" w:rsidRDefault="009330E7" w:rsidP="009330E7">
            <w:r w:rsidRPr="002365AC">
              <w:t>ИНН/КПП 7708639622/381202001</w:t>
            </w:r>
          </w:p>
          <w:p w:rsidR="009330E7" w:rsidRPr="002365AC" w:rsidRDefault="009330E7" w:rsidP="009330E7">
            <w:r w:rsidRPr="002365AC">
              <w:t>664005, г. Иркутск, ул. Маяковского, д. 5 Б</w:t>
            </w:r>
          </w:p>
          <w:p w:rsidR="009330E7" w:rsidRPr="002365AC" w:rsidRDefault="009330E7" w:rsidP="009330E7">
            <w:pPr>
              <w:rPr>
                <w:b/>
                <w:u w:val="single"/>
              </w:rPr>
            </w:pPr>
            <w:r w:rsidRPr="002365AC">
              <w:rPr>
                <w:b/>
                <w:u w:val="single"/>
              </w:rPr>
              <w:t>Банковские реквизиты:</w:t>
            </w:r>
          </w:p>
          <w:p w:rsidR="009330E7" w:rsidRPr="002365AC" w:rsidRDefault="009330E7" w:rsidP="009330E7">
            <w:r w:rsidRPr="002365AC">
              <w:t>Филиал Банка ВТБ (ПАО) в г. Красноярске</w:t>
            </w:r>
          </w:p>
          <w:p w:rsidR="009330E7" w:rsidRPr="002365AC" w:rsidRDefault="009330E7" w:rsidP="009330E7">
            <w:r w:rsidRPr="002365AC">
              <w:t>г.Красноярск</w:t>
            </w:r>
          </w:p>
          <w:p w:rsidR="009330E7" w:rsidRPr="002365AC" w:rsidRDefault="009330E7" w:rsidP="009330E7">
            <w:r w:rsidRPr="002365AC">
              <w:t xml:space="preserve">Кор/сч: 301 018 102 000 000 007 77                                     </w:t>
            </w:r>
          </w:p>
          <w:p w:rsidR="009330E7" w:rsidRPr="002365AC" w:rsidRDefault="009330E7" w:rsidP="009330E7">
            <w:r w:rsidRPr="002365AC">
              <w:t>Р/сч  407 028 109 080 300 038 79</w:t>
            </w:r>
          </w:p>
          <w:p w:rsidR="009330E7" w:rsidRPr="002365AC" w:rsidRDefault="009330E7" w:rsidP="009330E7">
            <w:pPr>
              <w:jc w:val="both"/>
            </w:pPr>
            <w:r w:rsidRPr="002365AC">
              <w:t>БИК 04 04 07 777</w:t>
            </w:r>
          </w:p>
          <w:p w:rsidR="009330E7" w:rsidRPr="002365AC" w:rsidRDefault="009330E7" w:rsidP="009330E7">
            <w:pPr>
              <w:jc w:val="both"/>
            </w:pPr>
            <w:r w:rsidRPr="002365AC">
              <w:rPr>
                <w:bCs/>
              </w:rPr>
              <w:t>ОКПО</w:t>
            </w:r>
            <w:r w:rsidRPr="002365AC">
              <w:t xml:space="preserve"> 15007960</w:t>
            </w:r>
          </w:p>
          <w:p w:rsidR="009330E7" w:rsidRPr="002365AC" w:rsidRDefault="009330E7" w:rsidP="009330E7">
            <w:pPr>
              <w:jc w:val="both"/>
            </w:pPr>
            <w:r w:rsidRPr="002365AC">
              <w:rPr>
                <w:bCs/>
              </w:rPr>
              <w:t>ОКВЭД</w:t>
            </w:r>
            <w:r w:rsidRPr="002365AC">
              <w:t xml:space="preserve"> 47.1</w:t>
            </w:r>
          </w:p>
          <w:p w:rsidR="009330E7" w:rsidRPr="002365AC" w:rsidRDefault="009330E7" w:rsidP="009330E7">
            <w:pPr>
              <w:jc w:val="both"/>
            </w:pPr>
            <w:r w:rsidRPr="002365AC">
              <w:t>Тел:  63-27-33</w:t>
            </w:r>
          </w:p>
        </w:tc>
        <w:tc>
          <w:tcPr>
            <w:tcW w:w="4926" w:type="dxa"/>
          </w:tcPr>
          <w:p w:rsidR="009330E7" w:rsidRPr="002365AC" w:rsidRDefault="009330E7" w:rsidP="009330E7">
            <w:pPr>
              <w:pBdr>
                <w:bottom w:val="single" w:sz="12" w:space="1" w:color="auto"/>
              </w:pBdr>
              <w:ind w:firstLine="204"/>
              <w:jc w:val="both"/>
              <w:rPr>
                <w:color w:val="00000A"/>
              </w:rPr>
            </w:pPr>
            <w:r w:rsidRPr="002365AC">
              <w:rPr>
                <w:b/>
              </w:rPr>
              <w:t>Поставщик:</w:t>
            </w:r>
            <w:r w:rsidRPr="002365AC">
              <w:t xml:space="preserve"> </w:t>
            </w:r>
          </w:p>
          <w:p w:rsidR="009330E7" w:rsidRPr="002365AC" w:rsidRDefault="009330E7" w:rsidP="009330E7">
            <w:pPr>
              <w:ind w:firstLine="204"/>
              <w:jc w:val="both"/>
              <w:rPr>
                <w:color w:val="00000A"/>
              </w:rPr>
            </w:pPr>
            <w:r w:rsidRPr="002365AC">
              <w:rPr>
                <w:color w:val="00000A"/>
              </w:rPr>
              <w:t>Адрес: ___________________________</w:t>
            </w:r>
          </w:p>
          <w:p w:rsidR="009330E7" w:rsidRPr="002365AC" w:rsidRDefault="009330E7" w:rsidP="009330E7">
            <w:pPr>
              <w:ind w:firstLine="204"/>
              <w:jc w:val="both"/>
              <w:rPr>
                <w:color w:val="00000A"/>
              </w:rPr>
            </w:pPr>
            <w:r w:rsidRPr="002365AC">
              <w:rPr>
                <w:color w:val="00000A"/>
              </w:rPr>
              <w:t xml:space="preserve">ИНН ____________________________ </w:t>
            </w:r>
          </w:p>
          <w:p w:rsidR="009330E7" w:rsidRPr="002365AC" w:rsidRDefault="009330E7" w:rsidP="009330E7">
            <w:pPr>
              <w:ind w:firstLine="204"/>
              <w:jc w:val="both"/>
              <w:rPr>
                <w:color w:val="00000A"/>
              </w:rPr>
            </w:pPr>
            <w:r w:rsidRPr="002365AC">
              <w:rPr>
                <w:color w:val="00000A"/>
              </w:rPr>
              <w:t>ОГРН  ___________________________</w:t>
            </w:r>
          </w:p>
          <w:p w:rsidR="009330E7" w:rsidRPr="002365AC" w:rsidRDefault="009330E7" w:rsidP="009330E7">
            <w:pPr>
              <w:ind w:firstLine="204"/>
              <w:jc w:val="both"/>
              <w:rPr>
                <w:color w:val="00000A"/>
              </w:rPr>
            </w:pPr>
            <w:r w:rsidRPr="002365AC">
              <w:rPr>
                <w:color w:val="00000A"/>
              </w:rPr>
              <w:t xml:space="preserve">Р/с ______________________________ </w:t>
            </w:r>
          </w:p>
          <w:p w:rsidR="009330E7" w:rsidRPr="002365AC" w:rsidRDefault="009330E7" w:rsidP="009330E7">
            <w:pPr>
              <w:ind w:firstLine="204"/>
              <w:jc w:val="both"/>
              <w:rPr>
                <w:color w:val="00000A"/>
              </w:rPr>
            </w:pPr>
            <w:r w:rsidRPr="002365AC">
              <w:rPr>
                <w:color w:val="00000A"/>
              </w:rPr>
              <w:t>БИК _____________________________</w:t>
            </w:r>
          </w:p>
          <w:p w:rsidR="009330E7" w:rsidRPr="002365AC" w:rsidRDefault="009330E7" w:rsidP="009330E7">
            <w:pPr>
              <w:ind w:firstLine="204"/>
              <w:jc w:val="both"/>
              <w:rPr>
                <w:color w:val="00000A"/>
              </w:rPr>
            </w:pPr>
            <w:r w:rsidRPr="002365AC">
              <w:rPr>
                <w:color w:val="00000A"/>
              </w:rPr>
              <w:t>Банк_____________________________</w:t>
            </w:r>
          </w:p>
          <w:p w:rsidR="009330E7" w:rsidRPr="002365AC" w:rsidRDefault="009330E7" w:rsidP="009330E7">
            <w:pPr>
              <w:ind w:firstLine="204"/>
              <w:jc w:val="both"/>
              <w:rPr>
                <w:color w:val="00000A"/>
              </w:rPr>
            </w:pPr>
            <w:r w:rsidRPr="002365AC">
              <w:rPr>
                <w:color w:val="00000A"/>
              </w:rPr>
              <w:t xml:space="preserve">к/с ______________________________ </w:t>
            </w:r>
          </w:p>
          <w:p w:rsidR="009330E7" w:rsidRPr="002365AC" w:rsidRDefault="009330E7" w:rsidP="009330E7">
            <w:pPr>
              <w:ind w:firstLine="204"/>
              <w:jc w:val="both"/>
            </w:pPr>
          </w:p>
          <w:p w:rsidR="009330E7" w:rsidRPr="002365AC" w:rsidRDefault="009330E7" w:rsidP="009330E7">
            <w:pPr>
              <w:ind w:firstLine="204"/>
              <w:jc w:val="both"/>
            </w:pPr>
            <w:r w:rsidRPr="002365AC">
              <w:rPr>
                <w:bCs/>
                <w:u w:val="single"/>
              </w:rPr>
              <w:t>Поставщик</w:t>
            </w:r>
            <w:r w:rsidRPr="002365AC">
              <w:rPr>
                <w:bCs/>
              </w:rPr>
              <w:t>:</w:t>
            </w:r>
            <w:r w:rsidRPr="002365AC">
              <w:t xml:space="preserve"> _______________________ </w:t>
            </w:r>
          </w:p>
          <w:p w:rsidR="009330E7" w:rsidRPr="002365AC" w:rsidRDefault="009330E7" w:rsidP="009330E7">
            <w:pPr>
              <w:ind w:firstLine="720"/>
              <w:jc w:val="center"/>
              <w:rPr>
                <w:b/>
                <w:color w:val="00000A"/>
              </w:rPr>
            </w:pPr>
          </w:p>
        </w:tc>
      </w:tr>
    </w:tbl>
    <w:p w:rsidR="009330E7" w:rsidRPr="002365AC" w:rsidRDefault="009330E7" w:rsidP="009330E7">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9330E7" w:rsidRPr="002365AC" w:rsidTr="009330E7">
        <w:trPr>
          <w:trHeight w:val="3240"/>
        </w:trPr>
        <w:tc>
          <w:tcPr>
            <w:tcW w:w="4030" w:type="dxa"/>
          </w:tcPr>
          <w:p w:rsidR="009330E7" w:rsidRPr="002365AC" w:rsidRDefault="009330E7" w:rsidP="009330E7">
            <w:pPr>
              <w:jc w:val="both"/>
              <w:rPr>
                <w:b/>
                <w:bCs/>
              </w:rPr>
            </w:pPr>
            <w:r w:rsidRPr="002365AC">
              <w:rPr>
                <w:b/>
                <w:bCs/>
              </w:rPr>
              <w:t xml:space="preserve">Покупатель                                                 </w:t>
            </w:r>
          </w:p>
          <w:p w:rsidR="009330E7" w:rsidRPr="002365AC" w:rsidRDefault="009330E7" w:rsidP="009330E7">
            <w:pPr>
              <w:jc w:val="both"/>
              <w:rPr>
                <w:b/>
                <w:bCs/>
              </w:rPr>
            </w:pPr>
          </w:p>
          <w:p w:rsidR="009330E7" w:rsidRPr="002365AC" w:rsidRDefault="009330E7" w:rsidP="009330E7">
            <w:pPr>
              <w:tabs>
                <w:tab w:val="left" w:pos="5200"/>
              </w:tabs>
            </w:pPr>
            <w:r w:rsidRPr="002365AC">
              <w:t xml:space="preserve">Директор </w:t>
            </w:r>
          </w:p>
          <w:p w:rsidR="009330E7" w:rsidRPr="002365AC" w:rsidRDefault="009330E7" w:rsidP="009330E7">
            <w:pPr>
              <w:tabs>
                <w:tab w:val="left" w:pos="5200"/>
              </w:tabs>
            </w:pPr>
            <w:r w:rsidRPr="002365AC">
              <w:t xml:space="preserve">Иркутского филиала АО «ЖТК»                         </w:t>
            </w:r>
          </w:p>
          <w:p w:rsidR="009330E7" w:rsidRPr="002365AC" w:rsidRDefault="009330E7" w:rsidP="009330E7">
            <w:pPr>
              <w:tabs>
                <w:tab w:val="left" w:pos="5200"/>
              </w:tabs>
            </w:pPr>
          </w:p>
          <w:p w:rsidR="009330E7" w:rsidRPr="002365AC" w:rsidRDefault="009330E7" w:rsidP="009330E7">
            <w:pPr>
              <w:tabs>
                <w:tab w:val="left" w:pos="5200"/>
              </w:tabs>
            </w:pPr>
            <w:r w:rsidRPr="002365AC">
              <w:t>_________________ Богуш О.Н.</w:t>
            </w:r>
          </w:p>
          <w:p w:rsidR="009330E7" w:rsidRPr="002365AC" w:rsidRDefault="009330E7" w:rsidP="009330E7">
            <w:pPr>
              <w:tabs>
                <w:tab w:val="left" w:pos="5200"/>
              </w:tabs>
              <w:rPr>
                <w:b/>
                <w:bCs/>
              </w:rPr>
            </w:pPr>
          </w:p>
        </w:tc>
        <w:tc>
          <w:tcPr>
            <w:tcW w:w="1173" w:type="dxa"/>
          </w:tcPr>
          <w:p w:rsidR="009330E7" w:rsidRPr="002365AC" w:rsidRDefault="009330E7" w:rsidP="009330E7">
            <w:pPr>
              <w:jc w:val="both"/>
              <w:rPr>
                <w:b/>
                <w:bCs/>
              </w:rPr>
            </w:pPr>
            <w:r w:rsidRPr="002365AC">
              <w:rPr>
                <w:b/>
                <w:bCs/>
              </w:rPr>
              <w:t xml:space="preserve"> </w:t>
            </w:r>
          </w:p>
        </w:tc>
        <w:tc>
          <w:tcPr>
            <w:tcW w:w="4628" w:type="dxa"/>
          </w:tcPr>
          <w:p w:rsidR="009330E7" w:rsidRPr="002365AC" w:rsidRDefault="009330E7" w:rsidP="009330E7">
            <w:pPr>
              <w:jc w:val="both"/>
              <w:rPr>
                <w:b/>
                <w:bCs/>
              </w:rPr>
            </w:pPr>
            <w:r w:rsidRPr="002365AC">
              <w:rPr>
                <w:b/>
                <w:bCs/>
              </w:rPr>
              <w:t>Поставщик</w:t>
            </w: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r w:rsidRPr="002365AC">
              <w:rPr>
                <w:b/>
                <w:bCs/>
              </w:rPr>
              <w:t>________________/____________</w:t>
            </w:r>
          </w:p>
          <w:p w:rsidR="009330E7" w:rsidRDefault="009330E7" w:rsidP="009330E7">
            <w:pPr>
              <w:jc w:val="both"/>
              <w:rPr>
                <w:b/>
                <w:bCs/>
              </w:rPr>
            </w:pPr>
            <w:r w:rsidRPr="002365AC">
              <w:t>М.П</w:t>
            </w:r>
            <w:r w:rsidRPr="002365AC">
              <w:rPr>
                <w:b/>
                <w:bCs/>
              </w:rPr>
              <w:t>.</w:t>
            </w: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9330E7" w:rsidRDefault="009330E7" w:rsidP="009330E7">
            <w:pPr>
              <w:jc w:val="both"/>
              <w:rPr>
                <w:b/>
                <w:bCs/>
              </w:rPr>
            </w:pPr>
          </w:p>
          <w:p w:rsidR="00E432B1" w:rsidRDefault="00E432B1" w:rsidP="009330E7">
            <w:pPr>
              <w:jc w:val="both"/>
              <w:rPr>
                <w:b/>
                <w:bCs/>
              </w:rPr>
            </w:pPr>
          </w:p>
          <w:p w:rsidR="00E432B1" w:rsidRDefault="00E432B1" w:rsidP="009330E7">
            <w:pPr>
              <w:jc w:val="both"/>
              <w:rPr>
                <w:b/>
                <w:bCs/>
              </w:rPr>
            </w:pPr>
          </w:p>
          <w:p w:rsidR="00E432B1" w:rsidRDefault="00E432B1" w:rsidP="009330E7">
            <w:pPr>
              <w:jc w:val="both"/>
              <w:rPr>
                <w:b/>
                <w:bCs/>
              </w:rPr>
            </w:pPr>
          </w:p>
          <w:p w:rsidR="00E432B1" w:rsidRDefault="00E432B1" w:rsidP="009330E7">
            <w:pPr>
              <w:jc w:val="both"/>
              <w:rPr>
                <w:b/>
                <w:bCs/>
              </w:rPr>
            </w:pPr>
          </w:p>
          <w:p w:rsidR="009330E7"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p w:rsidR="009330E7" w:rsidRPr="002365AC" w:rsidRDefault="009330E7" w:rsidP="009330E7">
            <w:pPr>
              <w:jc w:val="both"/>
              <w:rPr>
                <w:b/>
                <w:bCs/>
              </w:rPr>
            </w:pPr>
          </w:p>
        </w:tc>
      </w:tr>
    </w:tbl>
    <w:p w:rsidR="009330E7" w:rsidRPr="00A3111A" w:rsidRDefault="009330E7" w:rsidP="009330E7">
      <w:pPr>
        <w:jc w:val="right"/>
        <w:rPr>
          <w:b/>
        </w:rPr>
      </w:pPr>
      <w:r w:rsidRPr="00A3111A">
        <w:rPr>
          <w:b/>
        </w:rPr>
        <w:lastRenderedPageBreak/>
        <w:t>Приложение №1</w:t>
      </w:r>
    </w:p>
    <w:p w:rsidR="009330E7" w:rsidRPr="00A3111A" w:rsidRDefault="009330E7" w:rsidP="009330E7">
      <w:pPr>
        <w:ind w:firstLine="6521"/>
        <w:jc w:val="right"/>
      </w:pPr>
      <w:r w:rsidRPr="00A3111A">
        <w:rPr>
          <w:b/>
        </w:rPr>
        <w:t xml:space="preserve">           </w:t>
      </w:r>
      <w:r w:rsidRPr="00A3111A">
        <w:t>к договору поставки</w:t>
      </w:r>
    </w:p>
    <w:p w:rsidR="009330E7" w:rsidRPr="00A3111A" w:rsidRDefault="009330E7" w:rsidP="009330E7">
      <w:pPr>
        <w:ind w:firstLine="6521"/>
        <w:jc w:val="right"/>
      </w:pPr>
      <w:r w:rsidRPr="00A3111A">
        <w:t xml:space="preserve"> №______________ </w:t>
      </w:r>
    </w:p>
    <w:p w:rsidR="009330E7" w:rsidRPr="00A3111A" w:rsidRDefault="009330E7" w:rsidP="009330E7">
      <w:pPr>
        <w:ind w:firstLine="6521"/>
        <w:jc w:val="right"/>
      </w:pPr>
      <w:r w:rsidRPr="00A3111A">
        <w:t xml:space="preserve">   от «__» ________ 20</w:t>
      </w:r>
      <w:r>
        <w:t>20</w:t>
      </w:r>
      <w:r w:rsidRPr="00A3111A">
        <w:t xml:space="preserve"> г.</w:t>
      </w:r>
    </w:p>
    <w:p w:rsidR="009330E7" w:rsidRPr="00C8013E" w:rsidRDefault="009330E7" w:rsidP="009330E7">
      <w:pPr>
        <w:ind w:firstLine="6521"/>
      </w:pPr>
    </w:p>
    <w:p w:rsidR="009330E7" w:rsidRPr="00C8013E" w:rsidRDefault="009330E7" w:rsidP="009330E7">
      <w:pPr>
        <w:widowControl w:val="0"/>
        <w:tabs>
          <w:tab w:val="center" w:pos="5278"/>
          <w:tab w:val="left" w:pos="6705"/>
          <w:tab w:val="left" w:pos="8010"/>
        </w:tabs>
        <w:spacing w:line="360" w:lineRule="exact"/>
        <w:ind w:left="709"/>
        <w:jc w:val="center"/>
        <w:rPr>
          <w:b/>
          <w:bCs/>
          <w:smallCaps/>
          <w:color w:val="000000"/>
          <w:lang w:eastAsia="hi-IN" w:bidi="hi-IN"/>
        </w:rPr>
      </w:pPr>
      <w:r w:rsidRPr="00C8013E">
        <w:rPr>
          <w:b/>
          <w:bCs/>
          <w:smallCaps/>
          <w:color w:val="00000A"/>
          <w:lang w:eastAsia="hi-IN" w:bidi="hi-IN"/>
        </w:rPr>
        <w:t>СПЕЦИФИКАЦИЯ</w:t>
      </w:r>
    </w:p>
    <w:p w:rsidR="009330E7" w:rsidRPr="00C8013E" w:rsidRDefault="009330E7" w:rsidP="009330E7">
      <w:pPr>
        <w:jc w:val="both"/>
      </w:pPr>
    </w:p>
    <w:tbl>
      <w:tblPr>
        <w:tblW w:w="10395" w:type="dxa"/>
        <w:tblInd w:w="-815" w:type="dxa"/>
        <w:tblLayout w:type="fixed"/>
        <w:tblLook w:val="04A0" w:firstRow="1" w:lastRow="0" w:firstColumn="1" w:lastColumn="0" w:noHBand="0" w:noVBand="1"/>
      </w:tblPr>
      <w:tblGrid>
        <w:gridCol w:w="446"/>
        <w:gridCol w:w="1302"/>
        <w:gridCol w:w="2470"/>
        <w:gridCol w:w="709"/>
        <w:gridCol w:w="1133"/>
        <w:gridCol w:w="1558"/>
        <w:gridCol w:w="1361"/>
        <w:gridCol w:w="1416"/>
      </w:tblGrid>
      <w:tr w:rsidR="009330E7" w:rsidRPr="00C8013E" w:rsidTr="009330E7">
        <w:trPr>
          <w:trHeight w:val="1180"/>
        </w:trPr>
        <w:tc>
          <w:tcPr>
            <w:tcW w:w="446"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 п/п</w:t>
            </w:r>
          </w:p>
        </w:tc>
        <w:tc>
          <w:tcPr>
            <w:tcW w:w="1302"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Наименование</w:t>
            </w:r>
          </w:p>
        </w:tc>
        <w:tc>
          <w:tcPr>
            <w:tcW w:w="2470"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ед.</w:t>
            </w:r>
          </w:p>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изм.</w:t>
            </w:r>
          </w:p>
        </w:tc>
        <w:tc>
          <w:tcPr>
            <w:tcW w:w="1133"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color w:val="000000"/>
                <w:sz w:val="16"/>
                <w:szCs w:val="16"/>
                <w:lang w:eastAsia="en-US"/>
              </w:rPr>
              <w:t>Количество</w:t>
            </w:r>
          </w:p>
        </w:tc>
        <w:tc>
          <w:tcPr>
            <w:tcW w:w="1558"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bCs/>
                <w:color w:val="000000"/>
                <w:sz w:val="16"/>
                <w:szCs w:val="16"/>
                <w:lang w:eastAsia="en-US"/>
              </w:rPr>
              <w:t>Цена за единицу в рублях, товара без НДС</w:t>
            </w:r>
          </w:p>
        </w:tc>
        <w:tc>
          <w:tcPr>
            <w:tcW w:w="1361"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bCs/>
                <w:color w:val="000000"/>
                <w:sz w:val="16"/>
                <w:szCs w:val="16"/>
                <w:lang w:eastAsia="en-US"/>
              </w:rPr>
              <w:t>Стоимость товара в рублях,  без НДС</w:t>
            </w:r>
          </w:p>
        </w:tc>
        <w:tc>
          <w:tcPr>
            <w:tcW w:w="1416" w:type="dxa"/>
            <w:tcBorders>
              <w:top w:val="single" w:sz="8" w:space="0" w:color="auto"/>
              <w:left w:val="single" w:sz="8" w:space="0" w:color="auto"/>
              <w:bottom w:val="single" w:sz="8" w:space="0" w:color="auto"/>
              <w:right w:val="single" w:sz="8" w:space="0" w:color="auto"/>
            </w:tcBorders>
            <w:vAlign w:val="center"/>
            <w:hideMark/>
          </w:tcPr>
          <w:p w:rsidR="009330E7" w:rsidRPr="00C8013E" w:rsidRDefault="009330E7" w:rsidP="009330E7">
            <w:pPr>
              <w:spacing w:line="276" w:lineRule="auto"/>
              <w:jc w:val="center"/>
              <w:rPr>
                <w:b/>
                <w:color w:val="000000"/>
                <w:sz w:val="16"/>
                <w:szCs w:val="16"/>
                <w:lang w:eastAsia="en-US"/>
              </w:rPr>
            </w:pPr>
            <w:r w:rsidRPr="00C8013E">
              <w:rPr>
                <w:b/>
                <w:bCs/>
                <w:color w:val="000000"/>
                <w:sz w:val="16"/>
                <w:szCs w:val="16"/>
                <w:lang w:eastAsia="en-US"/>
              </w:rPr>
              <w:t>Стоимость товара в рублях, с НДС</w:t>
            </w:r>
          </w:p>
        </w:tc>
      </w:tr>
      <w:tr w:rsidR="009330E7" w:rsidRPr="00C8013E" w:rsidTr="009330E7">
        <w:trPr>
          <w:trHeight w:val="949"/>
        </w:trPr>
        <w:tc>
          <w:tcPr>
            <w:tcW w:w="446" w:type="dxa"/>
            <w:tcBorders>
              <w:top w:val="single" w:sz="8" w:space="0" w:color="auto"/>
              <w:left w:val="single" w:sz="8" w:space="0" w:color="auto"/>
              <w:bottom w:val="single" w:sz="8" w:space="0" w:color="auto"/>
              <w:right w:val="single" w:sz="8" w:space="0" w:color="auto"/>
            </w:tcBorders>
            <w:noWrap/>
            <w:vAlign w:val="center"/>
          </w:tcPr>
          <w:p w:rsidR="009330E7" w:rsidRPr="00C8013E" w:rsidRDefault="009330E7" w:rsidP="009330E7">
            <w:pPr>
              <w:spacing w:line="276" w:lineRule="auto"/>
              <w:jc w:val="center"/>
              <w:rPr>
                <w:color w:val="000000"/>
                <w:sz w:val="16"/>
                <w:szCs w:val="16"/>
                <w:lang w:eastAsia="en-US"/>
              </w:rPr>
            </w:pPr>
          </w:p>
        </w:tc>
        <w:tc>
          <w:tcPr>
            <w:tcW w:w="1302"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rPr>
                <w:sz w:val="16"/>
                <w:szCs w:val="16"/>
                <w:lang w:eastAsia="en-US"/>
              </w:rPr>
            </w:pPr>
          </w:p>
        </w:tc>
        <w:tc>
          <w:tcPr>
            <w:tcW w:w="2470"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rPr>
                <w:sz w:val="16"/>
                <w:szCs w:val="16"/>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jc w:val="center"/>
              <w:rPr>
                <w:color w:val="000000"/>
                <w:sz w:val="16"/>
                <w:szCs w:val="16"/>
                <w:lang w:eastAsia="en-US"/>
              </w:rPr>
            </w:pPr>
          </w:p>
        </w:tc>
        <w:tc>
          <w:tcPr>
            <w:tcW w:w="1133"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jc w:val="center"/>
              <w:rPr>
                <w:color w:val="000000"/>
                <w:sz w:val="16"/>
                <w:szCs w:val="16"/>
                <w:lang w:eastAsia="en-US"/>
              </w:rPr>
            </w:pPr>
          </w:p>
        </w:tc>
        <w:tc>
          <w:tcPr>
            <w:tcW w:w="1558"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jc w:val="center"/>
              <w:rPr>
                <w:color w:val="000000"/>
                <w:sz w:val="16"/>
                <w:szCs w:val="16"/>
                <w:lang w:eastAsia="en-US"/>
              </w:rPr>
            </w:pPr>
          </w:p>
        </w:tc>
        <w:tc>
          <w:tcPr>
            <w:tcW w:w="1361"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jc w:val="center"/>
              <w:rPr>
                <w:color w:val="000000"/>
                <w:sz w:val="16"/>
                <w:lang w:eastAsia="en-US"/>
              </w:rPr>
            </w:pPr>
          </w:p>
        </w:tc>
        <w:tc>
          <w:tcPr>
            <w:tcW w:w="1416" w:type="dxa"/>
            <w:tcBorders>
              <w:top w:val="single" w:sz="8" w:space="0" w:color="auto"/>
              <w:left w:val="single" w:sz="8" w:space="0" w:color="auto"/>
              <w:bottom w:val="single" w:sz="8" w:space="0" w:color="auto"/>
              <w:right w:val="single" w:sz="8" w:space="0" w:color="auto"/>
            </w:tcBorders>
            <w:vAlign w:val="center"/>
          </w:tcPr>
          <w:p w:rsidR="009330E7" w:rsidRPr="00C8013E" w:rsidRDefault="009330E7" w:rsidP="009330E7">
            <w:pPr>
              <w:spacing w:line="276" w:lineRule="auto"/>
              <w:jc w:val="center"/>
              <w:rPr>
                <w:color w:val="000000"/>
                <w:sz w:val="16"/>
                <w:lang w:eastAsia="en-US"/>
              </w:rPr>
            </w:pPr>
          </w:p>
        </w:tc>
      </w:tr>
    </w:tbl>
    <w:p w:rsidR="009330E7" w:rsidRPr="00C8013E" w:rsidRDefault="009330E7" w:rsidP="009330E7">
      <w:pPr>
        <w:jc w:val="right"/>
        <w:rPr>
          <w:rFonts w:eastAsia="MS Mincho"/>
          <w:color w:val="000000"/>
        </w:rPr>
      </w:pPr>
    </w:p>
    <w:p w:rsidR="009330E7" w:rsidRPr="00C8013E" w:rsidRDefault="009330E7" w:rsidP="009330E7">
      <w:pPr>
        <w:jc w:val="right"/>
        <w:rPr>
          <w:rFonts w:eastAsia="MS Mincho"/>
          <w:color w:val="000000"/>
        </w:rPr>
      </w:pPr>
    </w:p>
    <w:p w:rsidR="009330E7" w:rsidRPr="00C8013E" w:rsidRDefault="009330E7" w:rsidP="009330E7">
      <w:pPr>
        <w:jc w:val="center"/>
        <w:rPr>
          <w:b/>
          <w:bCs/>
        </w:rPr>
      </w:pPr>
      <w:r w:rsidRPr="00C8013E">
        <w:rPr>
          <w:b/>
          <w:bCs/>
        </w:rPr>
        <w:t>Подписи сторон:</w:t>
      </w:r>
    </w:p>
    <w:tbl>
      <w:tblPr>
        <w:tblpPr w:leftFromText="180" w:rightFromText="180" w:bottomFromText="200" w:vertAnchor="text" w:horzAnchor="margin" w:tblpY="417"/>
        <w:tblW w:w="9848" w:type="dxa"/>
        <w:tblLook w:val="00A0" w:firstRow="1" w:lastRow="0" w:firstColumn="1" w:lastColumn="0" w:noHBand="0" w:noVBand="0"/>
      </w:tblPr>
      <w:tblGrid>
        <w:gridCol w:w="4037"/>
        <w:gridCol w:w="1175"/>
        <w:gridCol w:w="4636"/>
      </w:tblGrid>
      <w:tr w:rsidR="009330E7" w:rsidRPr="00C8013E" w:rsidTr="009330E7">
        <w:trPr>
          <w:trHeight w:val="3525"/>
        </w:trPr>
        <w:tc>
          <w:tcPr>
            <w:tcW w:w="4037" w:type="dxa"/>
          </w:tcPr>
          <w:p w:rsidR="009330E7" w:rsidRPr="00C8013E" w:rsidRDefault="009330E7" w:rsidP="009330E7">
            <w:pPr>
              <w:spacing w:line="276" w:lineRule="auto"/>
              <w:jc w:val="both"/>
              <w:rPr>
                <w:b/>
                <w:bCs/>
                <w:lang w:eastAsia="en-US"/>
              </w:rPr>
            </w:pPr>
            <w:r w:rsidRPr="00C8013E">
              <w:rPr>
                <w:b/>
                <w:bCs/>
                <w:lang w:eastAsia="en-US"/>
              </w:rPr>
              <w:t>Покупатель</w:t>
            </w:r>
          </w:p>
          <w:p w:rsidR="009330E7" w:rsidRPr="00C8013E" w:rsidRDefault="009330E7" w:rsidP="009330E7">
            <w:pPr>
              <w:spacing w:line="276" w:lineRule="auto"/>
              <w:jc w:val="both"/>
              <w:rPr>
                <w:b/>
                <w:bCs/>
                <w:lang w:eastAsia="en-US"/>
              </w:rPr>
            </w:pPr>
          </w:p>
          <w:p w:rsidR="009330E7" w:rsidRPr="00C8013E" w:rsidRDefault="009330E7" w:rsidP="009330E7">
            <w:pPr>
              <w:tabs>
                <w:tab w:val="left" w:pos="5200"/>
              </w:tabs>
              <w:spacing w:line="276" w:lineRule="auto"/>
              <w:rPr>
                <w:lang w:eastAsia="en-US"/>
              </w:rPr>
            </w:pPr>
            <w:r w:rsidRPr="00C8013E">
              <w:rPr>
                <w:lang w:eastAsia="en-US"/>
              </w:rPr>
              <w:t xml:space="preserve">Директор </w:t>
            </w:r>
          </w:p>
          <w:p w:rsidR="009330E7" w:rsidRPr="00C8013E" w:rsidRDefault="009330E7" w:rsidP="009330E7">
            <w:pPr>
              <w:tabs>
                <w:tab w:val="left" w:pos="5200"/>
              </w:tabs>
              <w:spacing w:line="276" w:lineRule="auto"/>
              <w:rPr>
                <w:lang w:eastAsia="en-US"/>
              </w:rPr>
            </w:pPr>
            <w:r w:rsidRPr="00C8013E">
              <w:rPr>
                <w:lang w:eastAsia="en-US"/>
              </w:rPr>
              <w:t xml:space="preserve">Иркутского филиала АО «ЖТК»                         </w:t>
            </w:r>
          </w:p>
          <w:p w:rsidR="009330E7" w:rsidRPr="00C8013E" w:rsidRDefault="009330E7" w:rsidP="009330E7">
            <w:pPr>
              <w:tabs>
                <w:tab w:val="left" w:pos="5200"/>
              </w:tabs>
              <w:spacing w:line="276" w:lineRule="auto"/>
              <w:rPr>
                <w:lang w:eastAsia="en-US"/>
              </w:rPr>
            </w:pPr>
          </w:p>
          <w:p w:rsidR="009330E7" w:rsidRPr="00C8013E" w:rsidRDefault="009330E7" w:rsidP="009330E7">
            <w:pPr>
              <w:tabs>
                <w:tab w:val="left" w:pos="5200"/>
              </w:tabs>
              <w:spacing w:line="276" w:lineRule="auto"/>
              <w:rPr>
                <w:lang w:eastAsia="en-US"/>
              </w:rPr>
            </w:pPr>
            <w:r w:rsidRPr="00C8013E">
              <w:rPr>
                <w:lang w:eastAsia="en-US"/>
              </w:rPr>
              <w:t>_________________ Богуш О.Н.</w:t>
            </w:r>
          </w:p>
          <w:p w:rsidR="009330E7" w:rsidRPr="00C8013E" w:rsidRDefault="009330E7" w:rsidP="009330E7">
            <w:pPr>
              <w:tabs>
                <w:tab w:val="left" w:pos="5200"/>
              </w:tabs>
              <w:spacing w:line="276" w:lineRule="auto"/>
              <w:rPr>
                <w:b/>
                <w:bCs/>
                <w:lang w:eastAsia="en-US"/>
              </w:rPr>
            </w:pPr>
          </w:p>
        </w:tc>
        <w:tc>
          <w:tcPr>
            <w:tcW w:w="1175" w:type="dxa"/>
          </w:tcPr>
          <w:p w:rsidR="009330E7" w:rsidRPr="00C8013E" w:rsidRDefault="009330E7" w:rsidP="009330E7">
            <w:pPr>
              <w:spacing w:line="276" w:lineRule="auto"/>
              <w:jc w:val="both"/>
              <w:rPr>
                <w:b/>
                <w:bCs/>
                <w:lang w:eastAsia="en-US"/>
              </w:rPr>
            </w:pPr>
          </w:p>
        </w:tc>
        <w:tc>
          <w:tcPr>
            <w:tcW w:w="4636" w:type="dxa"/>
          </w:tcPr>
          <w:p w:rsidR="009330E7" w:rsidRPr="00C8013E" w:rsidRDefault="009330E7" w:rsidP="009330E7">
            <w:pPr>
              <w:spacing w:line="276" w:lineRule="auto"/>
              <w:jc w:val="both"/>
              <w:rPr>
                <w:b/>
                <w:bCs/>
                <w:lang w:eastAsia="en-US"/>
              </w:rPr>
            </w:pPr>
            <w:r w:rsidRPr="00C8013E">
              <w:rPr>
                <w:b/>
                <w:bCs/>
                <w:lang w:eastAsia="en-US"/>
              </w:rPr>
              <w:t>Поставщик</w:t>
            </w:r>
          </w:p>
          <w:p w:rsidR="009330E7" w:rsidRPr="00C8013E" w:rsidRDefault="009330E7" w:rsidP="009330E7">
            <w:pPr>
              <w:spacing w:line="276" w:lineRule="auto"/>
              <w:jc w:val="both"/>
              <w:rPr>
                <w:b/>
                <w:bCs/>
                <w:lang w:eastAsia="en-US"/>
              </w:rPr>
            </w:pPr>
          </w:p>
          <w:p w:rsidR="009330E7" w:rsidRPr="00C8013E" w:rsidRDefault="009330E7" w:rsidP="009330E7">
            <w:pPr>
              <w:spacing w:line="276" w:lineRule="auto"/>
              <w:jc w:val="both"/>
              <w:rPr>
                <w:b/>
                <w:bCs/>
                <w:lang w:eastAsia="en-US"/>
              </w:rPr>
            </w:pPr>
          </w:p>
          <w:p w:rsidR="009330E7" w:rsidRPr="00C8013E" w:rsidRDefault="009330E7" w:rsidP="009330E7">
            <w:pPr>
              <w:spacing w:line="276" w:lineRule="auto"/>
              <w:jc w:val="both"/>
              <w:rPr>
                <w:b/>
                <w:bCs/>
                <w:lang w:eastAsia="en-US"/>
              </w:rPr>
            </w:pPr>
          </w:p>
          <w:p w:rsidR="009330E7" w:rsidRPr="00C8013E" w:rsidRDefault="009330E7" w:rsidP="009330E7">
            <w:pPr>
              <w:spacing w:line="276" w:lineRule="auto"/>
              <w:jc w:val="both"/>
              <w:rPr>
                <w:b/>
                <w:bCs/>
                <w:lang w:eastAsia="en-US"/>
              </w:rPr>
            </w:pPr>
          </w:p>
          <w:p w:rsidR="009330E7" w:rsidRPr="00C8013E" w:rsidRDefault="009330E7" w:rsidP="009330E7">
            <w:pPr>
              <w:spacing w:line="276" w:lineRule="auto"/>
              <w:jc w:val="both"/>
              <w:rPr>
                <w:b/>
                <w:bCs/>
                <w:lang w:eastAsia="en-US"/>
              </w:rPr>
            </w:pPr>
            <w:r w:rsidRPr="00C8013E">
              <w:rPr>
                <w:b/>
                <w:bCs/>
                <w:lang w:eastAsia="en-US"/>
              </w:rPr>
              <w:t>________________/____________</w:t>
            </w:r>
          </w:p>
          <w:p w:rsidR="009330E7" w:rsidRDefault="009330E7" w:rsidP="009330E7">
            <w:pPr>
              <w:spacing w:line="276" w:lineRule="auto"/>
              <w:jc w:val="both"/>
              <w:rPr>
                <w:b/>
                <w:bCs/>
                <w:lang w:eastAsia="en-US"/>
              </w:rPr>
            </w:pPr>
            <w:r w:rsidRPr="00C8013E">
              <w:rPr>
                <w:lang w:eastAsia="en-US"/>
              </w:rPr>
              <w:t>М.П</w:t>
            </w:r>
            <w:r w:rsidRPr="00C8013E">
              <w:rPr>
                <w:b/>
                <w:bCs/>
                <w:lang w:eastAsia="en-US"/>
              </w:rPr>
              <w:t>.</w:t>
            </w: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Default="009330E7" w:rsidP="009330E7">
            <w:pPr>
              <w:spacing w:line="276" w:lineRule="auto"/>
              <w:jc w:val="both"/>
              <w:rPr>
                <w:b/>
                <w:bCs/>
                <w:lang w:eastAsia="en-US"/>
              </w:rPr>
            </w:pPr>
          </w:p>
          <w:p w:rsidR="009330E7" w:rsidRPr="00C8013E" w:rsidRDefault="009330E7" w:rsidP="009330E7">
            <w:pPr>
              <w:spacing w:line="276" w:lineRule="auto"/>
              <w:jc w:val="both"/>
              <w:rPr>
                <w:b/>
                <w:bCs/>
                <w:lang w:eastAsia="en-US"/>
              </w:rPr>
            </w:pPr>
          </w:p>
        </w:tc>
      </w:tr>
    </w:tbl>
    <w:p w:rsidR="009330E7" w:rsidRPr="00C8013E" w:rsidRDefault="009330E7" w:rsidP="009330E7">
      <w:pPr>
        <w:autoSpaceDN w:val="0"/>
        <w:spacing w:line="100" w:lineRule="atLeast"/>
        <w:ind w:firstLine="567"/>
        <w:jc w:val="right"/>
        <w:rPr>
          <w:rFonts w:eastAsia="Calibri"/>
          <w:b/>
          <w:lang w:eastAsia="en-US"/>
        </w:rPr>
      </w:pPr>
      <w:r>
        <w:rPr>
          <w:b/>
        </w:rPr>
        <w:lastRenderedPageBreak/>
        <w:t xml:space="preserve">Форма (Образец)                                                                                           </w:t>
      </w:r>
      <w:r w:rsidRPr="00C8013E">
        <w:rPr>
          <w:rFonts w:eastAsia="Calibri"/>
          <w:b/>
          <w:lang w:eastAsia="en-US"/>
        </w:rPr>
        <w:t xml:space="preserve">Приложение № </w:t>
      </w:r>
      <w:r>
        <w:rPr>
          <w:rFonts w:eastAsia="Calibri"/>
          <w:b/>
          <w:lang w:eastAsia="en-US"/>
        </w:rPr>
        <w:t>2</w:t>
      </w:r>
    </w:p>
    <w:p w:rsidR="009330E7" w:rsidRPr="00C8013E" w:rsidRDefault="009330E7" w:rsidP="009330E7">
      <w:pPr>
        <w:jc w:val="right"/>
        <w:rPr>
          <w:rFonts w:eastAsia="Calibri"/>
          <w:b/>
          <w:lang w:eastAsia="en-US"/>
        </w:rPr>
      </w:pPr>
      <w:r w:rsidRPr="00C8013E">
        <w:rPr>
          <w:rFonts w:eastAsia="Calibri"/>
          <w:b/>
          <w:lang w:eastAsia="en-US"/>
        </w:rPr>
        <w:t>к договору поставки</w:t>
      </w:r>
    </w:p>
    <w:p w:rsidR="009330E7" w:rsidRPr="00C8013E" w:rsidRDefault="009330E7" w:rsidP="009330E7">
      <w:pPr>
        <w:jc w:val="right"/>
        <w:rPr>
          <w:rFonts w:eastAsia="Calibri"/>
          <w:lang w:eastAsia="en-US"/>
        </w:rPr>
      </w:pPr>
      <w:r w:rsidRPr="00C8013E">
        <w:rPr>
          <w:rFonts w:eastAsia="Calibri"/>
          <w:b/>
          <w:lang w:eastAsia="en-US"/>
        </w:rPr>
        <w:t xml:space="preserve">         №_______ от «_____» ________ 20</w:t>
      </w:r>
      <w:r w:rsidR="00096D9A">
        <w:rPr>
          <w:rFonts w:eastAsia="Calibri"/>
          <w:b/>
          <w:lang w:eastAsia="en-US"/>
        </w:rPr>
        <w:t>20</w:t>
      </w:r>
      <w:r w:rsidRPr="00C8013E">
        <w:rPr>
          <w:rFonts w:eastAsia="Calibri"/>
          <w:b/>
          <w:lang w:eastAsia="en-US"/>
        </w:rPr>
        <w:t>г</w:t>
      </w:r>
    </w:p>
    <w:p w:rsidR="009330E7" w:rsidRPr="00C8013E" w:rsidRDefault="009330E7" w:rsidP="009330E7">
      <w:pPr>
        <w:tabs>
          <w:tab w:val="left" w:pos="4082"/>
        </w:tabs>
        <w:jc w:val="center"/>
        <w:rPr>
          <w:rFonts w:eastAsia="Calibri"/>
          <w:lang w:eastAsia="en-US"/>
        </w:rPr>
      </w:pPr>
      <w:r w:rsidRPr="00C8013E">
        <w:rPr>
          <w:rFonts w:eastAsia="Calibri"/>
          <w:lang w:eastAsia="en-US"/>
        </w:rPr>
        <w:t>Акт</w:t>
      </w:r>
    </w:p>
    <w:p w:rsidR="009330E7" w:rsidRPr="00C8013E" w:rsidRDefault="009330E7" w:rsidP="009330E7">
      <w:pPr>
        <w:tabs>
          <w:tab w:val="left" w:pos="4082"/>
        </w:tabs>
        <w:jc w:val="center"/>
        <w:rPr>
          <w:rFonts w:eastAsia="Calibri"/>
          <w:lang w:eastAsia="en-US"/>
        </w:rPr>
      </w:pPr>
      <w:r w:rsidRPr="00C8013E">
        <w:rPr>
          <w:rFonts w:eastAsia="Calibri"/>
          <w:lang w:eastAsia="en-US"/>
        </w:rPr>
        <w:t>об исполнении обязательств по договору (форма)</w:t>
      </w:r>
    </w:p>
    <w:p w:rsidR="009330E7" w:rsidRPr="00C8013E" w:rsidRDefault="009330E7" w:rsidP="009330E7">
      <w:pPr>
        <w:tabs>
          <w:tab w:val="left" w:pos="4082"/>
        </w:tabs>
        <w:jc w:val="center"/>
        <w:rPr>
          <w:rFonts w:eastAsia="Calibri"/>
          <w:lang w:eastAsia="en-US"/>
        </w:rPr>
      </w:pPr>
      <w:r w:rsidRPr="00C8013E">
        <w:rPr>
          <w:rFonts w:eastAsia="Calibri"/>
          <w:lang w:eastAsia="en-US"/>
        </w:rPr>
        <w:t>от __________ № __________</w:t>
      </w:r>
    </w:p>
    <w:p w:rsidR="009330E7" w:rsidRPr="00C8013E" w:rsidRDefault="009330E7" w:rsidP="009330E7">
      <w:pPr>
        <w:tabs>
          <w:tab w:val="left" w:pos="7914"/>
        </w:tabs>
        <w:rPr>
          <w:rFonts w:eastAsia="Calibri"/>
          <w:lang w:eastAsia="en-US"/>
        </w:rPr>
      </w:pPr>
      <w:r w:rsidRPr="00C8013E">
        <w:rPr>
          <w:rFonts w:eastAsia="Calibri"/>
          <w:lang w:eastAsia="en-US"/>
        </w:rPr>
        <w:t xml:space="preserve">                                                                                                                                 «___»  _____ г.  </w:t>
      </w:r>
    </w:p>
    <w:p w:rsidR="009330E7" w:rsidRPr="00C8013E" w:rsidRDefault="009330E7" w:rsidP="009330E7">
      <w:pPr>
        <w:tabs>
          <w:tab w:val="left" w:pos="7914"/>
        </w:tabs>
        <w:spacing w:line="276" w:lineRule="auto"/>
        <w:jc w:val="both"/>
        <w:rPr>
          <w:rFonts w:eastAsia="Calibri"/>
          <w:lang w:eastAsia="en-US"/>
        </w:rPr>
      </w:pPr>
      <w:r w:rsidRPr="00C8013E">
        <w:rPr>
          <w:rFonts w:eastAsia="Calibri"/>
          <w:lang w:eastAsia="en-US"/>
        </w:rPr>
        <w:t xml:space="preserve">             Мы, нижеподписавшиеся, </w:t>
      </w:r>
      <w:r w:rsidRPr="00C8013E">
        <w:rPr>
          <w:rFonts w:eastAsia="Calibri"/>
          <w:bCs/>
          <w:lang w:eastAsia="en-US"/>
        </w:rPr>
        <w:t>Акционерное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sidR="00096D9A">
        <w:rPr>
          <w:rFonts w:eastAsia="Calibri"/>
          <w:bCs/>
          <w:lang w:eastAsia="en-US"/>
        </w:rPr>
        <w:t xml:space="preserve"> </w:t>
      </w:r>
      <w:r w:rsidRPr="00C8013E">
        <w:rPr>
          <w:rFonts w:eastAsia="Calibri"/>
          <w:bCs/>
          <w:lang w:eastAsia="en-US"/>
        </w:rPr>
        <w:t xml:space="preserve">,и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C8013E">
        <w:rPr>
          <w:rFonts w:eastAsia="Calibri"/>
          <w:lang w:eastAsia="en-US"/>
        </w:rPr>
        <w:t>составили настоящий Акт об исполнении обязательств по Договору поставки _________________________________.</w:t>
      </w:r>
    </w:p>
    <w:p w:rsidR="009330E7" w:rsidRPr="00C8013E" w:rsidRDefault="009330E7" w:rsidP="009330E7">
      <w:pPr>
        <w:tabs>
          <w:tab w:val="left" w:pos="7914"/>
        </w:tabs>
        <w:rPr>
          <w:rFonts w:eastAsia="Calibri"/>
          <w:lang w:eastAsia="en-US"/>
        </w:rPr>
      </w:pPr>
      <w:r w:rsidRPr="00C8013E">
        <w:rPr>
          <w:rFonts w:eastAsia="Calibri"/>
          <w:lang w:eastAsia="en-US"/>
        </w:rPr>
        <w:t xml:space="preserve">   Взаимные обязательства по Договору выполнены в следующем объеме:</w:t>
      </w:r>
    </w:p>
    <w:p w:rsidR="009330E7" w:rsidRPr="00C8013E" w:rsidRDefault="009330E7" w:rsidP="009330E7">
      <w:pPr>
        <w:tabs>
          <w:tab w:val="left" w:pos="7914"/>
        </w:tabs>
        <w:rPr>
          <w:rFonts w:eastAsia="Calibri"/>
          <w:lang w:eastAsia="en-US"/>
        </w:rPr>
      </w:pPr>
    </w:p>
    <w:tbl>
      <w:tblPr>
        <w:tblW w:w="103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708"/>
      </w:tblGrid>
      <w:tr w:rsidR="009330E7" w:rsidRPr="00C8013E" w:rsidTr="009330E7">
        <w:tc>
          <w:tcPr>
            <w:tcW w:w="5784" w:type="dxa"/>
            <w:gridSpan w:val="9"/>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Документ, подтверждающий факт поставки товара (например, товарная накладная)</w:t>
            </w:r>
          </w:p>
        </w:tc>
        <w:tc>
          <w:tcPr>
            <w:tcW w:w="4536" w:type="dxa"/>
            <w:gridSpan w:val="7"/>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Документ, подтверждающий факт оплаты товара (например, платежное поручение)</w:t>
            </w:r>
          </w:p>
        </w:tc>
      </w:tr>
      <w:tr w:rsidR="009330E7" w:rsidRPr="00C8013E" w:rsidTr="009330E7">
        <w:tc>
          <w:tcPr>
            <w:tcW w:w="433"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Сумма с НДС</w:t>
            </w:r>
          </w:p>
        </w:tc>
        <w:tc>
          <w:tcPr>
            <w:tcW w:w="708"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Дата оплаты</w:t>
            </w:r>
          </w:p>
        </w:tc>
      </w:tr>
      <w:tr w:rsidR="009330E7" w:rsidRPr="00C8013E" w:rsidTr="009330E7">
        <w:tc>
          <w:tcPr>
            <w:tcW w:w="433"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r>
      <w:tr w:rsidR="009330E7" w:rsidRPr="00C8013E" w:rsidTr="009330E7">
        <w:tc>
          <w:tcPr>
            <w:tcW w:w="433"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r>
      <w:tr w:rsidR="009330E7" w:rsidRPr="00C8013E" w:rsidTr="009330E7">
        <w:tc>
          <w:tcPr>
            <w:tcW w:w="433"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r>
      <w:tr w:rsidR="009330E7" w:rsidRPr="00C8013E" w:rsidTr="009330E7">
        <w:tc>
          <w:tcPr>
            <w:tcW w:w="433"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330E7" w:rsidRPr="00C8013E" w:rsidRDefault="009330E7" w:rsidP="009330E7">
            <w:pPr>
              <w:tabs>
                <w:tab w:val="left" w:pos="7914"/>
              </w:tabs>
              <w:spacing w:line="276" w:lineRule="auto"/>
              <w:rPr>
                <w:rFonts w:ascii="Calibri" w:eastAsia="Calibri" w:hAnsi="Calibri"/>
                <w:sz w:val="16"/>
                <w:szCs w:val="16"/>
                <w:lang w:eastAsia="en-US"/>
              </w:rPr>
            </w:pPr>
            <w:r w:rsidRPr="00C8013E">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9330E7" w:rsidRPr="00C8013E" w:rsidRDefault="009330E7" w:rsidP="009330E7">
            <w:pPr>
              <w:tabs>
                <w:tab w:val="left" w:pos="7914"/>
              </w:tabs>
              <w:spacing w:line="276" w:lineRule="auto"/>
              <w:rPr>
                <w:rFonts w:ascii="Calibri" w:eastAsia="Calibri" w:hAnsi="Calibri"/>
                <w:sz w:val="16"/>
                <w:szCs w:val="16"/>
                <w:lang w:eastAsia="en-US"/>
              </w:rPr>
            </w:pPr>
          </w:p>
        </w:tc>
      </w:tr>
    </w:tbl>
    <w:p w:rsidR="009330E7" w:rsidRPr="00C8013E" w:rsidRDefault="009330E7" w:rsidP="009330E7">
      <w:pPr>
        <w:tabs>
          <w:tab w:val="left" w:pos="7914"/>
        </w:tabs>
        <w:rPr>
          <w:rFonts w:eastAsia="Calibri"/>
          <w:lang w:eastAsia="en-US"/>
        </w:rPr>
      </w:pPr>
    </w:p>
    <w:p w:rsidR="009330E7" w:rsidRPr="00C8013E" w:rsidRDefault="009330E7" w:rsidP="009330E7">
      <w:pPr>
        <w:tabs>
          <w:tab w:val="left" w:pos="902"/>
        </w:tabs>
        <w:spacing w:after="200" w:line="276" w:lineRule="auto"/>
        <w:jc w:val="both"/>
        <w:rPr>
          <w:rFonts w:eastAsia="Calibri"/>
          <w:lang w:eastAsia="en-US"/>
        </w:rPr>
      </w:pPr>
      <w:r w:rsidRPr="00C8013E">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9330E7" w:rsidRPr="00C8013E" w:rsidRDefault="009330E7" w:rsidP="009330E7">
      <w:pPr>
        <w:tabs>
          <w:tab w:val="left" w:pos="902"/>
        </w:tabs>
        <w:spacing w:after="200" w:line="276" w:lineRule="auto"/>
        <w:jc w:val="both"/>
        <w:rPr>
          <w:rFonts w:eastAsia="Calibri"/>
          <w:lang w:eastAsia="en-US"/>
        </w:rPr>
      </w:pPr>
      <w:r w:rsidRPr="00C8013E">
        <w:rPr>
          <w:rFonts w:eastAsia="Calibri"/>
          <w:lang w:eastAsia="en-US"/>
        </w:rPr>
        <w:t xml:space="preserve">      Обязательства Покупателя по оплате за поставленные товары выполнены полностью.</w:t>
      </w:r>
    </w:p>
    <w:p w:rsidR="009330E7" w:rsidRPr="00C8013E" w:rsidRDefault="009330E7" w:rsidP="009330E7">
      <w:pPr>
        <w:tabs>
          <w:tab w:val="left" w:pos="5200"/>
        </w:tabs>
        <w:ind w:firstLine="567"/>
        <w:jc w:val="center"/>
        <w:rPr>
          <w:rFonts w:eastAsia="Calibri"/>
          <w:b/>
        </w:rPr>
      </w:pPr>
      <w:r w:rsidRPr="00C8013E">
        <w:rPr>
          <w:rFonts w:eastAsia="Calibri"/>
          <w:b/>
        </w:rPr>
        <w:t>Подписи Сторон</w:t>
      </w:r>
    </w:p>
    <w:tbl>
      <w:tblPr>
        <w:tblW w:w="0" w:type="auto"/>
        <w:tblLook w:val="04A0" w:firstRow="1" w:lastRow="0" w:firstColumn="1" w:lastColumn="0" w:noHBand="0" w:noVBand="1"/>
      </w:tblPr>
      <w:tblGrid>
        <w:gridCol w:w="4931"/>
        <w:gridCol w:w="4917"/>
      </w:tblGrid>
      <w:tr w:rsidR="009330E7" w:rsidRPr="00C8013E" w:rsidTr="009330E7">
        <w:tc>
          <w:tcPr>
            <w:tcW w:w="5210" w:type="dxa"/>
            <w:shd w:val="clear" w:color="auto" w:fill="auto"/>
          </w:tcPr>
          <w:p w:rsidR="009330E7" w:rsidRPr="00C140DF" w:rsidRDefault="009330E7" w:rsidP="009330E7">
            <w:pPr>
              <w:tabs>
                <w:tab w:val="left" w:pos="5200"/>
              </w:tabs>
              <w:jc w:val="center"/>
              <w:rPr>
                <w:b/>
              </w:rPr>
            </w:pPr>
            <w:r w:rsidRPr="00C140DF">
              <w:rPr>
                <w:b/>
              </w:rPr>
              <w:t>от Покупателя</w:t>
            </w:r>
          </w:p>
          <w:p w:rsidR="009330E7" w:rsidRPr="00C8013E" w:rsidRDefault="009330E7" w:rsidP="009330E7">
            <w:pPr>
              <w:tabs>
                <w:tab w:val="left" w:pos="5200"/>
              </w:tabs>
            </w:pPr>
            <w:r w:rsidRPr="00C8013E">
              <w:t>Директор</w:t>
            </w:r>
          </w:p>
          <w:p w:rsidR="009330E7" w:rsidRPr="00C8013E" w:rsidRDefault="009330E7" w:rsidP="009330E7">
            <w:pPr>
              <w:tabs>
                <w:tab w:val="left" w:pos="5200"/>
              </w:tabs>
            </w:pPr>
            <w:r w:rsidRPr="00C8013E">
              <w:t>Иркутского филиала АО «ЖТК»</w:t>
            </w:r>
          </w:p>
          <w:p w:rsidR="009330E7" w:rsidRPr="00C8013E" w:rsidRDefault="009330E7" w:rsidP="009330E7">
            <w:pPr>
              <w:tabs>
                <w:tab w:val="left" w:pos="5200"/>
              </w:tabs>
            </w:pPr>
          </w:p>
          <w:p w:rsidR="009330E7" w:rsidRPr="00C8013E" w:rsidRDefault="009330E7" w:rsidP="009330E7">
            <w:pPr>
              <w:tabs>
                <w:tab w:val="left" w:pos="5200"/>
              </w:tabs>
            </w:pPr>
          </w:p>
          <w:p w:rsidR="009330E7" w:rsidRPr="00C8013E" w:rsidRDefault="009330E7" w:rsidP="009330E7">
            <w:pPr>
              <w:tabs>
                <w:tab w:val="left" w:pos="5200"/>
              </w:tabs>
            </w:pPr>
            <w:r w:rsidRPr="00C8013E">
              <w:t>_____________ /О.Н. Богуш/</w:t>
            </w:r>
          </w:p>
        </w:tc>
        <w:tc>
          <w:tcPr>
            <w:tcW w:w="5211" w:type="dxa"/>
            <w:shd w:val="clear" w:color="auto" w:fill="auto"/>
          </w:tcPr>
          <w:p w:rsidR="009330E7" w:rsidRPr="00C140DF" w:rsidRDefault="009330E7" w:rsidP="009330E7">
            <w:pPr>
              <w:tabs>
                <w:tab w:val="left" w:pos="5200"/>
              </w:tabs>
              <w:jc w:val="center"/>
              <w:rPr>
                <w:b/>
              </w:rPr>
            </w:pPr>
            <w:r w:rsidRPr="00C140DF">
              <w:rPr>
                <w:b/>
              </w:rPr>
              <w:lastRenderedPageBreak/>
              <w:t>От Поставщика</w:t>
            </w:r>
          </w:p>
          <w:p w:rsidR="009330E7" w:rsidRPr="00C8013E" w:rsidRDefault="009330E7" w:rsidP="009330E7">
            <w:pPr>
              <w:tabs>
                <w:tab w:val="left" w:pos="5200"/>
              </w:tabs>
            </w:pPr>
          </w:p>
          <w:p w:rsidR="009330E7" w:rsidRPr="00C8013E" w:rsidRDefault="009330E7" w:rsidP="009330E7">
            <w:pPr>
              <w:tabs>
                <w:tab w:val="left" w:pos="5200"/>
              </w:tabs>
            </w:pPr>
          </w:p>
          <w:p w:rsidR="009330E7" w:rsidRPr="00C8013E" w:rsidRDefault="009330E7" w:rsidP="009330E7">
            <w:pPr>
              <w:tabs>
                <w:tab w:val="left" w:pos="5200"/>
              </w:tabs>
            </w:pPr>
          </w:p>
        </w:tc>
      </w:tr>
    </w:tbl>
    <w:p w:rsidR="009330E7" w:rsidRPr="00C8013E" w:rsidRDefault="009330E7" w:rsidP="009330E7">
      <w:pPr>
        <w:autoSpaceDN w:val="0"/>
        <w:spacing w:line="100" w:lineRule="atLeast"/>
        <w:ind w:firstLine="567"/>
        <w:jc w:val="center"/>
      </w:pPr>
    </w:p>
    <w:p w:rsidR="009330E7" w:rsidRPr="00C8013E" w:rsidRDefault="009330E7" w:rsidP="009330E7">
      <w:pPr>
        <w:autoSpaceDN w:val="0"/>
        <w:spacing w:line="100" w:lineRule="atLeast"/>
        <w:ind w:firstLine="567"/>
        <w:jc w:val="center"/>
      </w:pPr>
      <w:r w:rsidRPr="00C8013E">
        <w:t>ФОРМА СОГЛАСОВАНА:</w:t>
      </w:r>
    </w:p>
    <w:p w:rsidR="009330E7" w:rsidRPr="00C8013E" w:rsidRDefault="009330E7" w:rsidP="009330E7">
      <w:pPr>
        <w:tabs>
          <w:tab w:val="left" w:pos="5200"/>
        </w:tabs>
        <w:ind w:firstLine="567"/>
        <w:jc w:val="center"/>
        <w:rPr>
          <w:rFonts w:eastAsia="Calibri"/>
          <w:b/>
        </w:rPr>
      </w:pPr>
      <w:r w:rsidRPr="00C8013E">
        <w:rPr>
          <w:rFonts w:eastAsia="Calibri"/>
          <w:b/>
        </w:rPr>
        <w:t>Подписи Сторон</w:t>
      </w:r>
    </w:p>
    <w:p w:rsidR="009330E7" w:rsidRPr="00C8013E" w:rsidRDefault="009330E7" w:rsidP="009330E7">
      <w:pPr>
        <w:tabs>
          <w:tab w:val="left" w:pos="5200"/>
        </w:tabs>
        <w:ind w:firstLine="567"/>
        <w:jc w:val="center"/>
        <w:rPr>
          <w:rFonts w:eastAsia="Calibri"/>
          <w:b/>
        </w:rPr>
      </w:pPr>
    </w:p>
    <w:tbl>
      <w:tblPr>
        <w:tblW w:w="0" w:type="auto"/>
        <w:tblLook w:val="04A0" w:firstRow="1" w:lastRow="0" w:firstColumn="1" w:lastColumn="0" w:noHBand="0" w:noVBand="1"/>
      </w:tblPr>
      <w:tblGrid>
        <w:gridCol w:w="4759"/>
        <w:gridCol w:w="4737"/>
      </w:tblGrid>
      <w:tr w:rsidR="009330E7" w:rsidRPr="00C8013E" w:rsidTr="009330E7">
        <w:tc>
          <w:tcPr>
            <w:tcW w:w="4759" w:type="dxa"/>
            <w:shd w:val="clear" w:color="auto" w:fill="auto"/>
          </w:tcPr>
          <w:p w:rsidR="009330E7" w:rsidRPr="00C140DF" w:rsidRDefault="009330E7" w:rsidP="009330E7">
            <w:pPr>
              <w:tabs>
                <w:tab w:val="left" w:pos="5200"/>
              </w:tabs>
              <w:jc w:val="center"/>
              <w:rPr>
                <w:b/>
              </w:rPr>
            </w:pPr>
            <w:r w:rsidRPr="00C140DF">
              <w:rPr>
                <w:b/>
              </w:rPr>
              <w:t>от Покупателя</w:t>
            </w:r>
          </w:p>
          <w:p w:rsidR="009330E7" w:rsidRPr="00C8013E" w:rsidRDefault="009330E7" w:rsidP="009330E7">
            <w:pPr>
              <w:tabs>
                <w:tab w:val="left" w:pos="5200"/>
              </w:tabs>
            </w:pPr>
            <w:r w:rsidRPr="00C8013E">
              <w:t>Директор</w:t>
            </w:r>
          </w:p>
          <w:p w:rsidR="009330E7" w:rsidRPr="00C8013E" w:rsidRDefault="009330E7" w:rsidP="009330E7">
            <w:pPr>
              <w:tabs>
                <w:tab w:val="left" w:pos="5200"/>
              </w:tabs>
            </w:pPr>
            <w:r w:rsidRPr="00C8013E">
              <w:t>Иркутского филиала АО «ЖТК»</w:t>
            </w:r>
          </w:p>
          <w:p w:rsidR="009330E7" w:rsidRPr="00C8013E" w:rsidRDefault="009330E7" w:rsidP="009330E7">
            <w:pPr>
              <w:tabs>
                <w:tab w:val="left" w:pos="5200"/>
              </w:tabs>
            </w:pPr>
          </w:p>
          <w:p w:rsidR="009330E7" w:rsidRPr="00C8013E" w:rsidRDefault="009330E7" w:rsidP="009330E7">
            <w:pPr>
              <w:tabs>
                <w:tab w:val="left" w:pos="5200"/>
              </w:tabs>
            </w:pPr>
          </w:p>
          <w:p w:rsidR="009330E7" w:rsidRPr="00C8013E" w:rsidRDefault="009330E7" w:rsidP="009330E7">
            <w:pPr>
              <w:tabs>
                <w:tab w:val="left" w:pos="5200"/>
              </w:tabs>
            </w:pPr>
            <w:r w:rsidRPr="00C8013E">
              <w:t>_____________ /О.Н. Богуш/</w:t>
            </w:r>
          </w:p>
        </w:tc>
        <w:tc>
          <w:tcPr>
            <w:tcW w:w="4737" w:type="dxa"/>
            <w:shd w:val="clear" w:color="auto" w:fill="auto"/>
          </w:tcPr>
          <w:p w:rsidR="009330E7" w:rsidRPr="00C140DF" w:rsidRDefault="009330E7" w:rsidP="009330E7">
            <w:pPr>
              <w:tabs>
                <w:tab w:val="left" w:pos="5200"/>
              </w:tabs>
              <w:jc w:val="center"/>
              <w:rPr>
                <w:b/>
              </w:rPr>
            </w:pPr>
            <w:r w:rsidRPr="00C140DF">
              <w:rPr>
                <w:b/>
              </w:rPr>
              <w:t>От Поставщика</w:t>
            </w:r>
          </w:p>
          <w:p w:rsidR="009330E7" w:rsidRPr="00C8013E" w:rsidRDefault="009330E7" w:rsidP="009330E7">
            <w:pPr>
              <w:tabs>
                <w:tab w:val="left" w:pos="5200"/>
              </w:tabs>
            </w:pPr>
          </w:p>
          <w:p w:rsidR="009330E7" w:rsidRPr="00C8013E" w:rsidRDefault="009330E7" w:rsidP="009330E7">
            <w:pPr>
              <w:tabs>
                <w:tab w:val="left" w:pos="5200"/>
              </w:tabs>
            </w:pPr>
          </w:p>
          <w:p w:rsidR="009330E7" w:rsidRPr="00C8013E" w:rsidRDefault="009330E7" w:rsidP="009330E7">
            <w:pPr>
              <w:tabs>
                <w:tab w:val="left" w:pos="5200"/>
              </w:tabs>
            </w:pPr>
          </w:p>
        </w:tc>
      </w:tr>
    </w:tbl>
    <w:p w:rsidR="009330E7" w:rsidRDefault="009330E7" w:rsidP="009330E7">
      <w:pPr>
        <w:ind w:firstLine="737"/>
        <w:jc w:val="center"/>
        <w:rPr>
          <w:sz w:val="28"/>
          <w:szCs w:val="28"/>
        </w:rPr>
      </w:pPr>
    </w:p>
    <w:p w:rsidR="009330E7" w:rsidRPr="002365AC" w:rsidRDefault="009330E7" w:rsidP="009330E7">
      <w:pPr>
        <w:ind w:firstLine="737"/>
        <w:jc w:val="center"/>
        <w:rPr>
          <w:b/>
        </w:rPr>
      </w:pPr>
    </w:p>
    <w:p w:rsidR="009330E7" w:rsidRDefault="009330E7" w:rsidP="00150B11">
      <w:pPr>
        <w:ind w:firstLine="737"/>
        <w:jc w:val="right"/>
        <w:rPr>
          <w:sz w:val="28"/>
          <w:szCs w:val="28"/>
        </w:rPr>
      </w:pPr>
    </w:p>
    <w:p w:rsidR="009330E7" w:rsidRPr="00733A99" w:rsidRDefault="009330E7" w:rsidP="00150B11">
      <w:pPr>
        <w:ind w:firstLine="737"/>
        <w:jc w:val="right"/>
        <w:rPr>
          <w:sz w:val="28"/>
          <w:szCs w:val="28"/>
        </w:rPr>
      </w:pPr>
    </w:p>
    <w:p w:rsidR="0095418B" w:rsidRDefault="0095418B" w:rsidP="00C73750">
      <w:pPr>
        <w:ind w:firstLine="737"/>
        <w:jc w:val="center"/>
        <w:rPr>
          <w:b/>
        </w:rPr>
      </w:pPr>
    </w:p>
    <w:p w:rsidR="0002626C" w:rsidRDefault="0002626C"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Default="00096D9A" w:rsidP="0002626C">
      <w:pPr>
        <w:jc w:val="right"/>
        <w:rPr>
          <w:rFonts w:eastAsia="MS Mincho"/>
          <w:color w:val="000000"/>
        </w:rPr>
      </w:pPr>
    </w:p>
    <w:p w:rsidR="00096D9A" w:rsidRPr="0002626C" w:rsidRDefault="00096D9A" w:rsidP="0002626C">
      <w:pPr>
        <w:jc w:val="right"/>
        <w:rPr>
          <w:rFonts w:eastAsia="MS Mincho"/>
          <w:color w:val="000000"/>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A76F78">
        <w:rPr>
          <w:rFonts w:ascii="Times New Roman" w:hAnsi="Times New Roman"/>
          <w:b w:val="0"/>
          <w:i w:val="0"/>
        </w:rPr>
        <w:t>31</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A76F78">
        <w:rPr>
          <w:szCs w:val="28"/>
        </w:rPr>
        <w:t>31</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CD1583" w:rsidRPr="00CD1583">
        <w:rPr>
          <w:szCs w:val="28"/>
        </w:rPr>
        <w:t xml:space="preserve">обеденной </w:t>
      </w:r>
      <w:r w:rsidR="00A76F78" w:rsidRPr="00A76F78">
        <w:rPr>
          <w:szCs w:val="28"/>
        </w:rPr>
        <w:t>средств измерений (весы)</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 п/п</w:t>
            </w:r>
          </w:p>
        </w:tc>
        <w:tc>
          <w:tcPr>
            <w:tcW w:w="3053" w:type="dxa"/>
          </w:tcPr>
          <w:p w:rsidR="00A35E82" w:rsidRPr="00654CEB" w:rsidRDefault="00A35E82" w:rsidP="00ED4696">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ED4696">
            <w:pPr>
              <w:pStyle w:val="a5"/>
              <w:ind w:firstLine="0"/>
              <w:rPr>
                <w:sz w:val="28"/>
                <w:szCs w:val="20"/>
              </w:rPr>
            </w:pPr>
            <w:r w:rsidRPr="00654CEB">
              <w:rPr>
                <w:sz w:val="28"/>
                <w:szCs w:val="20"/>
              </w:rPr>
              <w:t>Сведения об участнике</w:t>
            </w:r>
          </w:p>
        </w:tc>
      </w:tr>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1</w:t>
            </w:r>
          </w:p>
        </w:tc>
        <w:tc>
          <w:tcPr>
            <w:tcW w:w="3053" w:type="dxa"/>
          </w:tcPr>
          <w:p w:rsidR="00A35E82" w:rsidRPr="00654CEB" w:rsidRDefault="00A35E82" w:rsidP="00ED4696">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ED4696">
            <w:pPr>
              <w:pStyle w:val="a5"/>
              <w:ind w:firstLine="0"/>
              <w:rPr>
                <w:sz w:val="28"/>
                <w:szCs w:val="20"/>
              </w:rPr>
            </w:pPr>
          </w:p>
          <w:p w:rsidR="00A35E82" w:rsidRPr="007D5571" w:rsidRDefault="00A35E82" w:rsidP="00ED4696">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3455D3">
              <w:rPr>
                <w:sz w:val="28"/>
                <w:szCs w:val="20"/>
              </w:rPr>
            </w:r>
            <w:r w:rsidR="003455D3">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3455D3">
              <w:rPr>
                <w:sz w:val="28"/>
                <w:szCs w:val="20"/>
              </w:rPr>
            </w:r>
            <w:r w:rsidR="003455D3">
              <w:rPr>
                <w:sz w:val="28"/>
                <w:szCs w:val="20"/>
              </w:rPr>
              <w:fldChar w:fldCharType="separate"/>
            </w:r>
            <w:r>
              <w:rPr>
                <w:sz w:val="28"/>
                <w:szCs w:val="20"/>
              </w:rPr>
              <w:fldChar w:fldCharType="end"/>
            </w:r>
            <w:bookmarkEnd w:id="4"/>
            <w:r>
              <w:rPr>
                <w:sz w:val="28"/>
                <w:szCs w:val="20"/>
              </w:rPr>
              <w:t xml:space="preserve"> Нет</w:t>
            </w:r>
          </w:p>
        </w:tc>
      </w:tr>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2</w:t>
            </w:r>
          </w:p>
        </w:tc>
        <w:tc>
          <w:tcPr>
            <w:tcW w:w="3053" w:type="dxa"/>
          </w:tcPr>
          <w:p w:rsidR="00A35E82" w:rsidRPr="00654CEB" w:rsidRDefault="00A35E82" w:rsidP="00ED4696">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ED4696">
            <w:pPr>
              <w:pStyle w:val="a5"/>
              <w:ind w:firstLine="0"/>
              <w:rPr>
                <w:sz w:val="28"/>
                <w:szCs w:val="20"/>
              </w:rPr>
            </w:pPr>
            <w:r>
              <w:rPr>
                <w:sz w:val="28"/>
                <w:szCs w:val="20"/>
              </w:rPr>
              <w:t>ФИО: _______________________________</w:t>
            </w:r>
          </w:p>
          <w:p w:rsidR="00A35E82" w:rsidRDefault="00A35E82" w:rsidP="00ED4696">
            <w:pPr>
              <w:pStyle w:val="a5"/>
              <w:ind w:firstLine="0"/>
              <w:rPr>
                <w:sz w:val="28"/>
                <w:szCs w:val="20"/>
              </w:rPr>
            </w:pPr>
            <w:r>
              <w:rPr>
                <w:sz w:val="28"/>
                <w:szCs w:val="20"/>
              </w:rPr>
              <w:t>Должность: __________________________</w:t>
            </w:r>
          </w:p>
          <w:p w:rsidR="00A35E82" w:rsidRPr="00654CEB" w:rsidRDefault="00A35E82" w:rsidP="00ED4696">
            <w:pPr>
              <w:pStyle w:val="a5"/>
              <w:ind w:firstLine="0"/>
              <w:rPr>
                <w:sz w:val="28"/>
                <w:szCs w:val="20"/>
              </w:rPr>
            </w:pPr>
            <w:r>
              <w:rPr>
                <w:sz w:val="28"/>
                <w:szCs w:val="20"/>
              </w:rPr>
              <w:t>Телефон: ____________________________</w:t>
            </w:r>
          </w:p>
        </w:tc>
      </w:tr>
      <w:tr w:rsidR="00A35E82" w:rsidRPr="00654CEB" w:rsidTr="00ED4696">
        <w:tc>
          <w:tcPr>
            <w:tcW w:w="594" w:type="dxa"/>
          </w:tcPr>
          <w:p w:rsidR="00A35E82" w:rsidRPr="00472810" w:rsidRDefault="00A35E82" w:rsidP="00ED4696">
            <w:pPr>
              <w:pStyle w:val="a5"/>
              <w:ind w:firstLine="0"/>
              <w:rPr>
                <w:sz w:val="28"/>
                <w:szCs w:val="20"/>
              </w:rPr>
            </w:pPr>
            <w:r w:rsidRPr="00472810">
              <w:rPr>
                <w:sz w:val="28"/>
                <w:szCs w:val="20"/>
              </w:rPr>
              <w:t>3</w:t>
            </w:r>
          </w:p>
        </w:tc>
        <w:tc>
          <w:tcPr>
            <w:tcW w:w="3053" w:type="dxa"/>
          </w:tcPr>
          <w:p w:rsidR="00A35E82" w:rsidRPr="00472810" w:rsidRDefault="00A35E82" w:rsidP="00ED4696">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ED4696">
            <w:pPr>
              <w:pStyle w:val="a5"/>
              <w:ind w:firstLine="0"/>
              <w:rPr>
                <w:sz w:val="28"/>
                <w:szCs w:val="20"/>
              </w:rPr>
            </w:pPr>
            <w:r>
              <w:rPr>
                <w:sz w:val="28"/>
                <w:szCs w:val="20"/>
              </w:rPr>
              <w:t>ФИО: _______________________________</w:t>
            </w:r>
          </w:p>
          <w:p w:rsidR="00A35E82" w:rsidRDefault="00A35E82" w:rsidP="00ED4696">
            <w:pPr>
              <w:pStyle w:val="a5"/>
              <w:ind w:firstLine="0"/>
              <w:rPr>
                <w:sz w:val="28"/>
                <w:szCs w:val="20"/>
              </w:rPr>
            </w:pPr>
            <w:r>
              <w:rPr>
                <w:sz w:val="28"/>
                <w:szCs w:val="20"/>
              </w:rPr>
              <w:t>Должность: __________________________</w:t>
            </w:r>
          </w:p>
          <w:p w:rsidR="00A35E82" w:rsidRDefault="00A35E82" w:rsidP="00ED4696">
            <w:pPr>
              <w:pStyle w:val="11"/>
              <w:ind w:firstLine="0"/>
            </w:pPr>
            <w:r>
              <w:t>Телефон: ____________________________</w:t>
            </w:r>
          </w:p>
          <w:p w:rsidR="00A35E82" w:rsidRPr="008B48EF" w:rsidRDefault="00A35E82" w:rsidP="00ED4696">
            <w:pPr>
              <w:pStyle w:val="11"/>
              <w:ind w:firstLine="0"/>
              <w:rPr>
                <w:i/>
              </w:rPr>
            </w:pPr>
            <w:r>
              <w:t>Адрес электронной почты: _______________</w:t>
            </w:r>
          </w:p>
        </w:tc>
      </w:tr>
      <w:tr w:rsidR="00A35E82" w:rsidRPr="00654CEB" w:rsidTr="00ED4696">
        <w:trPr>
          <w:trHeight w:val="760"/>
        </w:trPr>
        <w:tc>
          <w:tcPr>
            <w:tcW w:w="594" w:type="dxa"/>
            <w:vMerge w:val="restart"/>
          </w:tcPr>
          <w:p w:rsidR="00A35E82" w:rsidRPr="00654CEB" w:rsidRDefault="00A35E82" w:rsidP="00ED4696">
            <w:pPr>
              <w:pStyle w:val="a5"/>
              <w:ind w:firstLine="0"/>
              <w:rPr>
                <w:sz w:val="28"/>
                <w:szCs w:val="20"/>
              </w:rPr>
            </w:pPr>
            <w:r>
              <w:rPr>
                <w:sz w:val="28"/>
                <w:szCs w:val="20"/>
              </w:rPr>
              <w:lastRenderedPageBreak/>
              <w:t>4</w:t>
            </w:r>
          </w:p>
        </w:tc>
        <w:tc>
          <w:tcPr>
            <w:tcW w:w="3053" w:type="dxa"/>
            <w:vMerge w:val="restart"/>
          </w:tcPr>
          <w:p w:rsidR="00A35E82" w:rsidRPr="00654CEB" w:rsidRDefault="00A35E82" w:rsidP="00ED4696">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ED4696">
            <w:pPr>
              <w:pStyle w:val="a5"/>
              <w:ind w:firstLine="0"/>
              <w:rPr>
                <w:sz w:val="24"/>
              </w:rPr>
            </w:pPr>
          </w:p>
          <w:p w:rsidR="00A35E82" w:rsidRDefault="00A35E82" w:rsidP="00ED4696">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3455D3">
              <w:fldChar w:fldCharType="separate"/>
            </w:r>
            <w:r>
              <w:fldChar w:fldCharType="end"/>
            </w:r>
            <w:bookmarkEnd w:id="5"/>
            <w:r>
              <w:t xml:space="preserve"> Микропредприятие</w:t>
            </w:r>
          </w:p>
          <w:p w:rsidR="00A35E82" w:rsidRDefault="00A35E82" w:rsidP="00ED4696">
            <w:pPr>
              <w:pStyle w:val="a5"/>
              <w:ind w:firstLine="0"/>
            </w:pPr>
          </w:p>
          <w:p w:rsidR="00A35E82" w:rsidRDefault="00A35E82" w:rsidP="00ED4696">
            <w:pPr>
              <w:pStyle w:val="a5"/>
              <w:ind w:firstLine="0"/>
            </w:pPr>
            <w:r>
              <w:t>___________________________________________</w:t>
            </w:r>
          </w:p>
          <w:p w:rsidR="00A35E82" w:rsidRPr="00227C69"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ED4696">
        <w:trPr>
          <w:trHeight w:val="2096"/>
        </w:trPr>
        <w:tc>
          <w:tcPr>
            <w:tcW w:w="594" w:type="dxa"/>
            <w:vMerge/>
          </w:tcPr>
          <w:p w:rsidR="00A35E82" w:rsidRDefault="00A35E82" w:rsidP="00ED4696">
            <w:pPr>
              <w:pStyle w:val="a5"/>
              <w:ind w:firstLine="0"/>
              <w:rPr>
                <w:sz w:val="28"/>
                <w:szCs w:val="20"/>
              </w:rPr>
            </w:pPr>
          </w:p>
        </w:tc>
        <w:tc>
          <w:tcPr>
            <w:tcW w:w="3053" w:type="dxa"/>
            <w:vMerge/>
          </w:tcPr>
          <w:p w:rsidR="00A35E82" w:rsidRPr="00654CEB" w:rsidRDefault="00A35E82" w:rsidP="00ED4696">
            <w:pPr>
              <w:pStyle w:val="a5"/>
              <w:ind w:firstLine="0"/>
              <w:rPr>
                <w:sz w:val="28"/>
                <w:szCs w:val="20"/>
              </w:rPr>
            </w:pPr>
          </w:p>
        </w:tc>
        <w:tc>
          <w:tcPr>
            <w:tcW w:w="6242" w:type="dxa"/>
            <w:gridSpan w:val="2"/>
          </w:tcPr>
          <w:p w:rsidR="00A35E82" w:rsidRDefault="00A35E82" w:rsidP="00ED4696">
            <w:pPr>
              <w:pStyle w:val="a5"/>
              <w:ind w:firstLine="0"/>
            </w:pPr>
          </w:p>
          <w:p w:rsidR="00A35E82" w:rsidRDefault="00A35E82" w:rsidP="00ED4696">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3455D3">
              <w:fldChar w:fldCharType="separate"/>
            </w:r>
            <w:r>
              <w:fldChar w:fldCharType="end"/>
            </w:r>
            <w:bookmarkEnd w:id="6"/>
            <w:r>
              <w:t xml:space="preserve"> Малое предприятие</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ED4696">
            <w:pPr>
              <w:pStyle w:val="a5"/>
              <w:rPr>
                <w:sz w:val="24"/>
              </w:rPr>
            </w:pPr>
          </w:p>
        </w:tc>
      </w:tr>
      <w:tr w:rsidR="00A35E82" w:rsidRPr="00654CEB" w:rsidTr="00ED4696">
        <w:trPr>
          <w:trHeight w:val="2299"/>
        </w:trPr>
        <w:tc>
          <w:tcPr>
            <w:tcW w:w="594" w:type="dxa"/>
            <w:vMerge/>
          </w:tcPr>
          <w:p w:rsidR="00A35E82" w:rsidRDefault="00A35E82" w:rsidP="00ED4696">
            <w:pPr>
              <w:pStyle w:val="a5"/>
              <w:ind w:firstLine="0"/>
              <w:rPr>
                <w:sz w:val="28"/>
                <w:szCs w:val="20"/>
              </w:rPr>
            </w:pPr>
          </w:p>
        </w:tc>
        <w:tc>
          <w:tcPr>
            <w:tcW w:w="3053" w:type="dxa"/>
            <w:vMerge/>
          </w:tcPr>
          <w:p w:rsidR="00A35E82" w:rsidRPr="00654CEB" w:rsidRDefault="00A35E82" w:rsidP="00ED4696">
            <w:pPr>
              <w:pStyle w:val="a5"/>
              <w:ind w:firstLine="0"/>
              <w:rPr>
                <w:sz w:val="28"/>
                <w:szCs w:val="20"/>
              </w:rPr>
            </w:pPr>
          </w:p>
        </w:tc>
        <w:tc>
          <w:tcPr>
            <w:tcW w:w="6242" w:type="dxa"/>
            <w:gridSpan w:val="2"/>
          </w:tcPr>
          <w:p w:rsidR="00A35E82" w:rsidRPr="008B48EF" w:rsidRDefault="00A35E82" w:rsidP="00ED4696">
            <w:pPr>
              <w:pStyle w:val="a5"/>
              <w:ind w:firstLine="0"/>
            </w:pPr>
          </w:p>
          <w:p w:rsidR="00A35E82" w:rsidRDefault="00A35E82" w:rsidP="00ED4696">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3455D3">
              <w:fldChar w:fldCharType="separate"/>
            </w:r>
            <w:r>
              <w:fldChar w:fldCharType="end"/>
            </w:r>
            <w:bookmarkEnd w:id="7"/>
            <w:r>
              <w:t xml:space="preserve"> Среднее предприятие</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ED4696">
            <w:pPr>
              <w:pStyle w:val="a5"/>
              <w:ind w:firstLine="0"/>
            </w:pPr>
          </w:p>
        </w:tc>
      </w:tr>
      <w:tr w:rsidR="00A35E82" w:rsidRPr="00654CEB" w:rsidTr="00ED4696">
        <w:trPr>
          <w:trHeight w:val="2926"/>
        </w:trPr>
        <w:tc>
          <w:tcPr>
            <w:tcW w:w="594" w:type="dxa"/>
            <w:vMerge/>
            <w:tcBorders>
              <w:bottom w:val="single" w:sz="4" w:space="0" w:color="auto"/>
            </w:tcBorders>
          </w:tcPr>
          <w:p w:rsidR="00A35E82" w:rsidRDefault="00A35E82" w:rsidP="00ED4696">
            <w:pPr>
              <w:pStyle w:val="a5"/>
              <w:ind w:firstLine="0"/>
              <w:rPr>
                <w:sz w:val="28"/>
                <w:szCs w:val="20"/>
              </w:rPr>
            </w:pPr>
          </w:p>
        </w:tc>
        <w:tc>
          <w:tcPr>
            <w:tcW w:w="3053" w:type="dxa"/>
            <w:vMerge/>
            <w:tcBorders>
              <w:bottom w:val="single" w:sz="4" w:space="0" w:color="auto"/>
            </w:tcBorders>
          </w:tcPr>
          <w:p w:rsidR="00A35E82" w:rsidRPr="00654CEB" w:rsidRDefault="00A35E82" w:rsidP="00ED4696">
            <w:pPr>
              <w:pStyle w:val="a5"/>
              <w:ind w:firstLine="0"/>
              <w:rPr>
                <w:sz w:val="28"/>
                <w:szCs w:val="20"/>
              </w:rPr>
            </w:pPr>
          </w:p>
        </w:tc>
        <w:tc>
          <w:tcPr>
            <w:tcW w:w="6242" w:type="dxa"/>
            <w:gridSpan w:val="2"/>
          </w:tcPr>
          <w:p w:rsidR="00A35E82" w:rsidRDefault="00A35E82" w:rsidP="00ED4696">
            <w:pPr>
              <w:pStyle w:val="a5"/>
              <w:ind w:firstLine="0"/>
            </w:pPr>
          </w:p>
          <w:p w:rsidR="00A35E82" w:rsidRDefault="00A35E82" w:rsidP="00ED4696">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3455D3">
              <w:fldChar w:fldCharType="separate"/>
            </w:r>
            <w:r>
              <w:fldChar w:fldCharType="end"/>
            </w:r>
            <w:bookmarkEnd w:id="8"/>
            <w:r>
              <w:t xml:space="preserve"> Не является субъектом малого и среднего предпринимательства</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ED4696">
            <w:pPr>
              <w:pStyle w:val="a5"/>
              <w:ind w:firstLine="0"/>
            </w:pPr>
          </w:p>
          <w:p w:rsidR="00A35E82" w:rsidRPr="008B48EF" w:rsidRDefault="00A35E82" w:rsidP="00ED4696">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ED4696">
        <w:trPr>
          <w:trHeight w:val="2350"/>
        </w:trPr>
        <w:tc>
          <w:tcPr>
            <w:tcW w:w="594" w:type="dxa"/>
            <w:tcBorders>
              <w:bottom w:val="nil"/>
            </w:tcBorders>
          </w:tcPr>
          <w:p w:rsidR="00A35E82" w:rsidRPr="00654CEB" w:rsidRDefault="00A35E82" w:rsidP="00ED4696">
            <w:pPr>
              <w:pStyle w:val="a5"/>
              <w:ind w:firstLine="0"/>
              <w:rPr>
                <w:sz w:val="28"/>
                <w:szCs w:val="20"/>
              </w:rPr>
            </w:pPr>
            <w:r>
              <w:rPr>
                <w:sz w:val="28"/>
                <w:szCs w:val="20"/>
              </w:rPr>
              <w:t>5.</w:t>
            </w:r>
          </w:p>
        </w:tc>
        <w:tc>
          <w:tcPr>
            <w:tcW w:w="3053" w:type="dxa"/>
            <w:tcBorders>
              <w:bottom w:val="nil"/>
            </w:tcBorders>
          </w:tcPr>
          <w:p w:rsidR="00A35E82" w:rsidRPr="00654CEB" w:rsidRDefault="00A35E82" w:rsidP="00ED4696">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ED4696">
            <w:pPr>
              <w:pStyle w:val="11"/>
              <w:ind w:firstLine="0"/>
            </w:pPr>
            <w:r>
              <w:t>1.</w:t>
            </w:r>
          </w:p>
        </w:tc>
        <w:tc>
          <w:tcPr>
            <w:tcW w:w="5816" w:type="dxa"/>
          </w:tcPr>
          <w:p w:rsidR="00A35E82" w:rsidRPr="00654CEB" w:rsidRDefault="00A35E82" w:rsidP="00ED4696">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ED4696">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ED4696">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ED4696">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ED4696">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ED4696">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ED4696">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ED4696">
        <w:trPr>
          <w:trHeight w:val="150"/>
        </w:trPr>
        <w:tc>
          <w:tcPr>
            <w:tcW w:w="594" w:type="dxa"/>
            <w:vMerge w:val="restart"/>
            <w:tcBorders>
              <w:top w:val="nil"/>
            </w:tcBorders>
          </w:tcPr>
          <w:p w:rsidR="00A35E82" w:rsidRDefault="00A35E82" w:rsidP="00ED4696">
            <w:pPr>
              <w:pStyle w:val="a5"/>
              <w:ind w:firstLine="0"/>
              <w:rPr>
                <w:sz w:val="28"/>
                <w:szCs w:val="20"/>
              </w:rPr>
            </w:pPr>
          </w:p>
        </w:tc>
        <w:tc>
          <w:tcPr>
            <w:tcW w:w="3053" w:type="dxa"/>
            <w:vMerge w:val="restart"/>
            <w:tcBorders>
              <w:top w:val="nil"/>
            </w:tcBorders>
          </w:tcPr>
          <w:p w:rsidR="00A35E82" w:rsidRDefault="00A35E82" w:rsidP="00ED4696">
            <w:pPr>
              <w:pStyle w:val="a5"/>
              <w:ind w:firstLine="0"/>
            </w:pPr>
          </w:p>
        </w:tc>
        <w:tc>
          <w:tcPr>
            <w:tcW w:w="426" w:type="dxa"/>
          </w:tcPr>
          <w:p w:rsidR="00A35E82" w:rsidRDefault="00A35E82" w:rsidP="00ED4696">
            <w:pPr>
              <w:pStyle w:val="11"/>
              <w:ind w:firstLine="0"/>
            </w:pPr>
            <w:r>
              <w:t>2.</w:t>
            </w:r>
          </w:p>
        </w:tc>
        <w:tc>
          <w:tcPr>
            <w:tcW w:w="5816" w:type="dxa"/>
          </w:tcPr>
          <w:p w:rsidR="00A35E82" w:rsidRDefault="00A35E82" w:rsidP="00ED4696">
            <w:pPr>
              <w:pStyle w:val="11"/>
              <w:ind w:firstLine="0"/>
            </w:pPr>
            <w:r>
              <w:t>……</w:t>
            </w:r>
          </w:p>
        </w:tc>
      </w:tr>
      <w:tr w:rsidR="00A35E82" w:rsidRPr="00654CEB" w:rsidTr="00ED4696">
        <w:trPr>
          <w:trHeight w:val="150"/>
        </w:trPr>
        <w:tc>
          <w:tcPr>
            <w:tcW w:w="594" w:type="dxa"/>
            <w:vMerge/>
          </w:tcPr>
          <w:p w:rsidR="00A35E82" w:rsidRDefault="00A35E82" w:rsidP="00ED4696">
            <w:pPr>
              <w:pStyle w:val="a5"/>
              <w:ind w:firstLine="0"/>
              <w:rPr>
                <w:sz w:val="28"/>
                <w:szCs w:val="20"/>
              </w:rPr>
            </w:pPr>
          </w:p>
        </w:tc>
        <w:tc>
          <w:tcPr>
            <w:tcW w:w="3053" w:type="dxa"/>
            <w:vMerge/>
          </w:tcPr>
          <w:p w:rsidR="00A35E82" w:rsidRDefault="00A35E82" w:rsidP="00ED4696">
            <w:pPr>
              <w:pStyle w:val="a5"/>
              <w:ind w:firstLine="0"/>
            </w:pPr>
          </w:p>
        </w:tc>
        <w:tc>
          <w:tcPr>
            <w:tcW w:w="426" w:type="dxa"/>
          </w:tcPr>
          <w:p w:rsidR="00A35E82" w:rsidRDefault="00A35E82" w:rsidP="00ED4696">
            <w:pPr>
              <w:pStyle w:val="11"/>
              <w:ind w:firstLine="0"/>
            </w:pPr>
            <w:r>
              <w:t>3.</w:t>
            </w:r>
          </w:p>
        </w:tc>
        <w:tc>
          <w:tcPr>
            <w:tcW w:w="5816" w:type="dxa"/>
          </w:tcPr>
          <w:p w:rsidR="00A35E82" w:rsidRDefault="00A35E82" w:rsidP="00ED4696">
            <w:pPr>
              <w:pStyle w:val="11"/>
              <w:ind w:firstLine="0"/>
            </w:pPr>
            <w:r>
              <w:t>……</w:t>
            </w:r>
          </w:p>
        </w:tc>
      </w:tr>
      <w:tr w:rsidR="00A35E82" w:rsidRPr="00654CEB" w:rsidTr="00ED4696">
        <w:trPr>
          <w:trHeight w:val="150"/>
        </w:trPr>
        <w:tc>
          <w:tcPr>
            <w:tcW w:w="594" w:type="dxa"/>
            <w:vMerge/>
          </w:tcPr>
          <w:p w:rsidR="00A35E82" w:rsidRDefault="00A35E82" w:rsidP="00ED4696">
            <w:pPr>
              <w:pStyle w:val="a5"/>
              <w:ind w:firstLine="0"/>
              <w:rPr>
                <w:sz w:val="28"/>
                <w:szCs w:val="20"/>
              </w:rPr>
            </w:pPr>
          </w:p>
        </w:tc>
        <w:tc>
          <w:tcPr>
            <w:tcW w:w="3053" w:type="dxa"/>
            <w:vMerge/>
          </w:tcPr>
          <w:p w:rsidR="00A35E82" w:rsidRDefault="00A35E82" w:rsidP="00ED4696">
            <w:pPr>
              <w:pStyle w:val="a5"/>
              <w:ind w:firstLine="0"/>
            </w:pPr>
          </w:p>
        </w:tc>
        <w:tc>
          <w:tcPr>
            <w:tcW w:w="426" w:type="dxa"/>
          </w:tcPr>
          <w:p w:rsidR="00A35E82" w:rsidRDefault="00A35E82" w:rsidP="00ED4696">
            <w:pPr>
              <w:pStyle w:val="11"/>
              <w:ind w:firstLine="0"/>
            </w:pPr>
            <w:r>
              <w:t>4.</w:t>
            </w:r>
          </w:p>
        </w:tc>
        <w:tc>
          <w:tcPr>
            <w:tcW w:w="5816" w:type="dxa"/>
          </w:tcPr>
          <w:p w:rsidR="00A35E82" w:rsidRDefault="00A35E82" w:rsidP="00ED4696">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ED4696">
        <w:tc>
          <w:tcPr>
            <w:tcW w:w="1357" w:type="pct"/>
            <w:vMerge w:val="restart"/>
          </w:tcPr>
          <w:p w:rsidR="00A35E82" w:rsidRPr="00750B3C" w:rsidRDefault="00A35E82" w:rsidP="00ED4696">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ED4696">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ED46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ED4696">
        <w:tc>
          <w:tcPr>
            <w:tcW w:w="1357" w:type="pct"/>
            <w:vMerge/>
          </w:tcPr>
          <w:p w:rsidR="00A35E82" w:rsidRPr="00750B3C" w:rsidRDefault="00A35E82" w:rsidP="00ED4696">
            <w:pPr>
              <w:jc w:val="both"/>
              <w:rPr>
                <w:sz w:val="28"/>
                <w:szCs w:val="28"/>
                <w:highlight w:val="yellow"/>
              </w:rPr>
            </w:pPr>
          </w:p>
        </w:tc>
        <w:tc>
          <w:tcPr>
            <w:tcW w:w="881" w:type="pct"/>
            <w:vMerge/>
          </w:tcPr>
          <w:p w:rsidR="00A35E82" w:rsidRPr="00750B3C" w:rsidRDefault="00A35E82" w:rsidP="00ED4696">
            <w:pPr>
              <w:jc w:val="both"/>
              <w:rPr>
                <w:sz w:val="28"/>
                <w:szCs w:val="28"/>
                <w:highlight w:val="yellow"/>
              </w:rPr>
            </w:pPr>
          </w:p>
        </w:tc>
        <w:tc>
          <w:tcPr>
            <w:tcW w:w="904" w:type="pct"/>
          </w:tcPr>
          <w:p w:rsidR="00A35E82" w:rsidRPr="00750B3C" w:rsidRDefault="00A35E82" w:rsidP="00ED4696">
            <w:pPr>
              <w:jc w:val="both"/>
              <w:rPr>
                <w:sz w:val="28"/>
                <w:szCs w:val="28"/>
                <w:highlight w:val="yellow"/>
              </w:rPr>
            </w:pPr>
            <w:r w:rsidRPr="00F3735F">
              <w:rPr>
                <w:sz w:val="22"/>
                <w:szCs w:val="22"/>
              </w:rPr>
              <w:t>на 20___ г.</w:t>
            </w:r>
          </w:p>
        </w:tc>
        <w:tc>
          <w:tcPr>
            <w:tcW w:w="930" w:type="pct"/>
          </w:tcPr>
          <w:p w:rsidR="00A35E82" w:rsidRPr="00750B3C" w:rsidRDefault="00A35E82" w:rsidP="00ED4696">
            <w:pPr>
              <w:jc w:val="both"/>
              <w:rPr>
                <w:sz w:val="28"/>
                <w:szCs w:val="28"/>
                <w:highlight w:val="yellow"/>
              </w:rPr>
            </w:pPr>
            <w:r w:rsidRPr="00F3735F">
              <w:rPr>
                <w:sz w:val="22"/>
                <w:szCs w:val="22"/>
              </w:rPr>
              <w:t>на 20___ г.</w:t>
            </w:r>
          </w:p>
        </w:tc>
        <w:tc>
          <w:tcPr>
            <w:tcW w:w="927" w:type="pct"/>
          </w:tcPr>
          <w:p w:rsidR="00A35E82" w:rsidRPr="00750B3C" w:rsidRDefault="00A35E82" w:rsidP="00ED4696">
            <w:pPr>
              <w:jc w:val="both"/>
              <w:rPr>
                <w:sz w:val="28"/>
                <w:szCs w:val="28"/>
                <w:highlight w:val="yellow"/>
              </w:rPr>
            </w:pPr>
            <w:r w:rsidRPr="00F3735F">
              <w:rPr>
                <w:sz w:val="22"/>
                <w:szCs w:val="22"/>
              </w:rPr>
              <w:t>и т.д.</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0"/>
          <w:headerReference w:type="first" r:id="rId11"/>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ED4696">
        <w:tc>
          <w:tcPr>
            <w:tcW w:w="15877" w:type="dxa"/>
            <w:gridSpan w:val="9"/>
          </w:tcPr>
          <w:p w:rsidR="00A35E82" w:rsidRPr="00C61B90" w:rsidRDefault="00A35E82" w:rsidP="00ED4696">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ED4696">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jc w:val="both"/>
              <w:rPr>
                <w:b/>
              </w:rPr>
            </w:pPr>
            <w:r w:rsidRPr="00D4715C">
              <w:rPr>
                <w:b/>
              </w:rPr>
              <w:t>Наименование товара, работы, услуги</w:t>
            </w:r>
          </w:p>
        </w:tc>
        <w:tc>
          <w:tcPr>
            <w:tcW w:w="1490" w:type="dxa"/>
            <w:gridSpan w:val="2"/>
          </w:tcPr>
          <w:p w:rsidR="00A35E82" w:rsidRPr="00C61B90" w:rsidRDefault="00A35E82" w:rsidP="00ED4696">
            <w:pPr>
              <w:jc w:val="both"/>
              <w:rPr>
                <w:b/>
              </w:rPr>
            </w:pPr>
            <w:r w:rsidRPr="00D4715C">
              <w:rPr>
                <w:b/>
              </w:rPr>
              <w:t>Ед.изм.</w:t>
            </w:r>
          </w:p>
        </w:tc>
        <w:tc>
          <w:tcPr>
            <w:tcW w:w="2834" w:type="dxa"/>
            <w:gridSpan w:val="2"/>
          </w:tcPr>
          <w:p w:rsidR="00A35E82" w:rsidRPr="00C61B90" w:rsidRDefault="00A35E82" w:rsidP="00ED4696">
            <w:pPr>
              <w:ind w:left="-108"/>
              <w:jc w:val="both"/>
              <w:rPr>
                <w:b/>
              </w:rPr>
            </w:pPr>
            <w:r w:rsidRPr="00D4715C">
              <w:rPr>
                <w:b/>
              </w:rPr>
              <w:t>Количество (объем)</w:t>
            </w:r>
          </w:p>
        </w:tc>
        <w:tc>
          <w:tcPr>
            <w:tcW w:w="2631" w:type="dxa"/>
          </w:tcPr>
          <w:p w:rsidR="00A35E82" w:rsidRPr="00C61B90" w:rsidRDefault="00A35E82" w:rsidP="00ED4696">
            <w:pPr>
              <w:jc w:val="both"/>
              <w:rPr>
                <w:b/>
              </w:rPr>
            </w:pPr>
            <w:r w:rsidRPr="00D4715C">
              <w:rPr>
                <w:b/>
              </w:rPr>
              <w:t>Цена за единицу без учета НДС</w:t>
            </w:r>
          </w:p>
        </w:tc>
        <w:tc>
          <w:tcPr>
            <w:tcW w:w="2489" w:type="dxa"/>
          </w:tcPr>
          <w:p w:rsidR="00A35E82" w:rsidRPr="00C61B90" w:rsidRDefault="00A35E82" w:rsidP="00ED4696">
            <w:pPr>
              <w:jc w:val="both"/>
              <w:rPr>
                <w:b/>
              </w:rPr>
            </w:pPr>
            <w:r w:rsidRPr="00D4715C">
              <w:rPr>
                <w:b/>
              </w:rPr>
              <w:t>Цена за единицу с учетом НДС</w:t>
            </w:r>
          </w:p>
        </w:tc>
        <w:tc>
          <w:tcPr>
            <w:tcW w:w="1890" w:type="dxa"/>
          </w:tcPr>
          <w:p w:rsidR="00A35E82" w:rsidRPr="00C61B90" w:rsidRDefault="00A35E82" w:rsidP="00ED4696">
            <w:pPr>
              <w:jc w:val="both"/>
              <w:rPr>
                <w:b/>
              </w:rPr>
            </w:pPr>
            <w:r w:rsidRPr="00D4715C">
              <w:rPr>
                <w:b/>
              </w:rPr>
              <w:t>Всего без учета НДС</w:t>
            </w:r>
          </w:p>
        </w:tc>
        <w:tc>
          <w:tcPr>
            <w:tcW w:w="1753" w:type="dxa"/>
          </w:tcPr>
          <w:p w:rsidR="00A35E82" w:rsidRPr="00C61B90" w:rsidRDefault="00A35E82" w:rsidP="00ED4696">
            <w:pPr>
              <w:jc w:val="both"/>
              <w:rPr>
                <w:b/>
              </w:rPr>
            </w:pPr>
            <w:r w:rsidRPr="00D4715C">
              <w:rPr>
                <w:b/>
              </w:rPr>
              <w:t>Всего с учетом НДС</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ED4696">
            <w:pPr>
              <w:ind w:left="-108"/>
              <w:jc w:val="both"/>
              <w:rPr>
                <w:i/>
              </w:rPr>
            </w:pPr>
            <w:r w:rsidRPr="00D4715C">
              <w:rPr>
                <w:i/>
              </w:rPr>
              <w:t>Указать ед. изм. согласно ОКЕИ</w:t>
            </w:r>
          </w:p>
        </w:tc>
        <w:tc>
          <w:tcPr>
            <w:tcW w:w="2834" w:type="dxa"/>
            <w:gridSpan w:val="2"/>
          </w:tcPr>
          <w:p w:rsidR="00A35E82" w:rsidRPr="004E7E6C" w:rsidRDefault="00A35E82" w:rsidP="00ED4696">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ED469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ED4696">
            <w:pPr>
              <w:ind w:left="-108"/>
              <w:jc w:val="both"/>
              <w:rPr>
                <w:i/>
              </w:rPr>
            </w:pPr>
            <w:r w:rsidRPr="00D4715C">
              <w:rPr>
                <w:i/>
              </w:rPr>
              <w:t>Указать цену в рублях</w:t>
            </w:r>
          </w:p>
        </w:tc>
        <w:tc>
          <w:tcPr>
            <w:tcW w:w="2489" w:type="dxa"/>
          </w:tcPr>
          <w:p w:rsidR="00A35E82" w:rsidRPr="004E7E6C" w:rsidRDefault="00A35E82" w:rsidP="00ED469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ED4696">
            <w:pPr>
              <w:ind w:left="-108"/>
              <w:jc w:val="both"/>
              <w:rPr>
                <w:i/>
              </w:rPr>
            </w:pPr>
          </w:p>
          <w:p w:rsidR="00A35E82" w:rsidRPr="004E7E6C" w:rsidRDefault="00A35E82" w:rsidP="00ED4696">
            <w:pPr>
              <w:ind w:left="-108"/>
              <w:jc w:val="both"/>
              <w:rPr>
                <w:i/>
              </w:rPr>
            </w:pPr>
            <w:r w:rsidRPr="00D4715C">
              <w:rPr>
                <w:i/>
              </w:rPr>
              <w:t>Указать цену в рублях</w:t>
            </w:r>
          </w:p>
        </w:tc>
        <w:tc>
          <w:tcPr>
            <w:tcW w:w="1890" w:type="dxa"/>
          </w:tcPr>
          <w:p w:rsidR="00A35E82" w:rsidRPr="004E7E6C" w:rsidRDefault="00A35E82" w:rsidP="00ED4696">
            <w:pPr>
              <w:ind w:left="-108"/>
              <w:jc w:val="both"/>
              <w:rPr>
                <w:i/>
              </w:rPr>
            </w:pPr>
            <w:r w:rsidRPr="00D4715C">
              <w:rPr>
                <w:i/>
              </w:rPr>
              <w:t>Указать цену в рублях</w:t>
            </w:r>
          </w:p>
        </w:tc>
        <w:tc>
          <w:tcPr>
            <w:tcW w:w="1753" w:type="dxa"/>
          </w:tcPr>
          <w:p w:rsidR="00A35E82" w:rsidRPr="004E7E6C" w:rsidRDefault="00A35E82" w:rsidP="00ED4696">
            <w:pPr>
              <w:ind w:left="-108"/>
              <w:jc w:val="both"/>
              <w:rPr>
                <w:i/>
              </w:rPr>
            </w:pPr>
            <w:r w:rsidRPr="00D4715C">
              <w:rPr>
                <w:i/>
              </w:rPr>
              <w:t>Указать цену в рублях</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ED4696">
            <w:pPr>
              <w:jc w:val="both"/>
            </w:pPr>
            <w:r w:rsidRPr="00D4715C">
              <w:t>-</w:t>
            </w:r>
          </w:p>
        </w:tc>
        <w:tc>
          <w:tcPr>
            <w:tcW w:w="2834" w:type="dxa"/>
            <w:gridSpan w:val="2"/>
          </w:tcPr>
          <w:p w:rsidR="00A35E82" w:rsidRPr="00C61B90" w:rsidRDefault="00A35E82" w:rsidP="00ED4696">
            <w:pPr>
              <w:jc w:val="both"/>
            </w:pPr>
            <w:r w:rsidRPr="00D4715C">
              <w:t>-</w:t>
            </w:r>
          </w:p>
        </w:tc>
        <w:tc>
          <w:tcPr>
            <w:tcW w:w="2631" w:type="dxa"/>
          </w:tcPr>
          <w:p w:rsidR="00A35E82" w:rsidRPr="00C61B90" w:rsidRDefault="00A35E82" w:rsidP="00ED4696">
            <w:pPr>
              <w:jc w:val="both"/>
            </w:pPr>
            <w:r w:rsidRPr="00D4715C">
              <w:t>-</w:t>
            </w:r>
          </w:p>
        </w:tc>
        <w:tc>
          <w:tcPr>
            <w:tcW w:w="2489" w:type="dxa"/>
          </w:tcPr>
          <w:p w:rsidR="00A35E82" w:rsidRPr="00C61B90" w:rsidRDefault="00A35E82" w:rsidP="00ED4696">
            <w:pPr>
              <w:jc w:val="both"/>
            </w:pPr>
            <w:r w:rsidRPr="00D4715C">
              <w:t>-</w:t>
            </w:r>
          </w:p>
        </w:tc>
        <w:tc>
          <w:tcPr>
            <w:tcW w:w="1890" w:type="dxa"/>
          </w:tcPr>
          <w:p w:rsidR="00A35E82" w:rsidRPr="00C61B90" w:rsidRDefault="00A35E82" w:rsidP="00ED4696">
            <w:pPr>
              <w:ind w:left="-108"/>
              <w:jc w:val="both"/>
            </w:pPr>
            <w:r w:rsidRPr="00D4715C">
              <w:rPr>
                <w:i/>
              </w:rPr>
              <w:t>Указать сумму всего без учета НДС</w:t>
            </w:r>
          </w:p>
        </w:tc>
        <w:tc>
          <w:tcPr>
            <w:tcW w:w="1753" w:type="dxa"/>
          </w:tcPr>
          <w:p w:rsidR="00A35E82" w:rsidRPr="00C61B90" w:rsidRDefault="00A35E82" w:rsidP="00ED4696">
            <w:pPr>
              <w:jc w:val="both"/>
            </w:pPr>
            <w:r w:rsidRPr="00D4715C">
              <w:rPr>
                <w:i/>
              </w:rPr>
              <w:t>Указать сумму всего с учетом НДС</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b/>
                <w:bCs/>
              </w:rPr>
            </w:pPr>
            <w:r w:rsidRPr="00D4715C">
              <w:rPr>
                <w:b/>
                <w:bCs/>
              </w:rPr>
              <w:lastRenderedPageBreak/>
              <w:t>Применяемая</w:t>
            </w:r>
          </w:p>
          <w:p w:rsidR="00A35E82" w:rsidRPr="00C61B90" w:rsidRDefault="00A35E82" w:rsidP="00ED4696">
            <w:pPr>
              <w:ind w:left="-108"/>
              <w:jc w:val="both"/>
              <w:rPr>
                <w:b/>
                <w:bCs/>
              </w:rPr>
            </w:pPr>
            <w:r w:rsidRPr="00D4715C">
              <w:rPr>
                <w:b/>
                <w:bCs/>
              </w:rPr>
              <w:t>участником ставка НДС</w:t>
            </w:r>
          </w:p>
        </w:tc>
        <w:tc>
          <w:tcPr>
            <w:tcW w:w="13087" w:type="dxa"/>
            <w:gridSpan w:val="8"/>
          </w:tcPr>
          <w:p w:rsidR="00A35E82" w:rsidRPr="00C61B90" w:rsidRDefault="00A35E82" w:rsidP="00ED4696">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ED4696">
        <w:tblPrEx>
          <w:tblLook w:val="04A0" w:firstRow="1" w:lastRow="0" w:firstColumn="1" w:lastColumn="0" w:noHBand="0" w:noVBand="1"/>
        </w:tblPrEx>
        <w:tc>
          <w:tcPr>
            <w:tcW w:w="15877" w:type="dxa"/>
            <w:gridSpan w:val="9"/>
          </w:tcPr>
          <w:p w:rsidR="00A35E82" w:rsidRPr="00C61B90" w:rsidRDefault="00A35E82" w:rsidP="00ED469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ED4696">
        <w:tblPrEx>
          <w:tblLook w:val="04A0" w:firstRow="1" w:lastRow="0" w:firstColumn="1" w:lastColumn="0" w:noHBand="0" w:noVBand="1"/>
        </w:tblPrEx>
        <w:tc>
          <w:tcPr>
            <w:tcW w:w="2869" w:type="dxa"/>
            <w:gridSpan w:val="2"/>
            <w:vMerge w:val="restart"/>
          </w:tcPr>
          <w:p w:rsidR="00A35E82" w:rsidRPr="00C61B90" w:rsidRDefault="00A35E82" w:rsidP="00ED4696">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ED4696">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ED4696">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ED4696">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ED4696">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35E82" w:rsidRPr="00F3735F" w:rsidRDefault="00A35E82" w:rsidP="00ED4696">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ED4696">
            <w:pPr>
              <w:jc w:val="both"/>
              <w:rPr>
                <w:bCs/>
                <w:i/>
              </w:rPr>
            </w:pPr>
          </w:p>
          <w:p w:rsidR="00A35E82" w:rsidRPr="00F3735F" w:rsidRDefault="00A35E82" w:rsidP="00ED4696">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ED4696">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ED4696">
        <w:tblPrEx>
          <w:tblLook w:val="04A0" w:firstRow="1" w:lastRow="0" w:firstColumn="1" w:lastColumn="0" w:noHBand="0" w:noVBand="1"/>
        </w:tblPrEx>
        <w:tc>
          <w:tcPr>
            <w:tcW w:w="2869" w:type="dxa"/>
            <w:gridSpan w:val="2"/>
            <w:vMerge/>
          </w:tcPr>
          <w:p w:rsidR="00A35E82" w:rsidRPr="00C61B90" w:rsidRDefault="00A35E82" w:rsidP="00ED4696">
            <w:pPr>
              <w:jc w:val="both"/>
              <w:rPr>
                <w:i/>
                <w:sz w:val="28"/>
                <w:szCs w:val="28"/>
              </w:rPr>
            </w:pPr>
          </w:p>
        </w:tc>
        <w:tc>
          <w:tcPr>
            <w:tcW w:w="2266" w:type="dxa"/>
            <w:gridSpan w:val="2"/>
          </w:tcPr>
          <w:p w:rsidR="00A35E82" w:rsidRPr="00C61B90" w:rsidRDefault="00A35E82" w:rsidP="00ED4696">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ED4696">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ED4696">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ED4696">
            <w:pPr>
              <w:jc w:val="both"/>
              <w:rPr>
                <w:b/>
                <w:bCs/>
                <w:i/>
              </w:rPr>
            </w:pPr>
            <w:r w:rsidRPr="00F3735F">
              <w:rPr>
                <w:b/>
                <w:bCs/>
                <w:i/>
                <w:sz w:val="22"/>
                <w:szCs w:val="22"/>
              </w:rPr>
              <w:t>Вариант 1:</w:t>
            </w:r>
          </w:p>
          <w:p w:rsidR="00A35E82" w:rsidRPr="00F3735F" w:rsidRDefault="00A35E82" w:rsidP="00ED4696">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35E82" w:rsidRPr="00F3735F" w:rsidRDefault="00A35E82" w:rsidP="00ED4696">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ED4696">
            <w:pPr>
              <w:jc w:val="both"/>
              <w:rPr>
                <w:bCs/>
                <w:i/>
              </w:rPr>
            </w:pPr>
          </w:p>
          <w:p w:rsidR="00A35E82" w:rsidRPr="00EF3A44" w:rsidRDefault="00A35E82" w:rsidP="00ED4696">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ED4696">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2"/>
          <w:headerReference w:type="first" r:id="rId13"/>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E31B56" w:rsidRPr="00224D2B" w:rsidTr="00996E22">
        <w:tc>
          <w:tcPr>
            <w:tcW w:w="1606" w:type="dxa"/>
          </w:tcPr>
          <w:p w:rsidR="00E31B56" w:rsidRPr="00224D2B" w:rsidRDefault="00E31B56" w:rsidP="00E31B56">
            <w:r w:rsidRPr="00224D2B">
              <w:rPr>
                <w:sz w:val="22"/>
                <w:szCs w:val="22"/>
              </w:rPr>
              <w:t>2.2</w:t>
            </w:r>
          </w:p>
        </w:tc>
        <w:tc>
          <w:tcPr>
            <w:tcW w:w="2505" w:type="dxa"/>
          </w:tcPr>
          <w:p w:rsidR="00E31B56" w:rsidRPr="00224D2B" w:rsidRDefault="00E31B56" w:rsidP="00E31B56">
            <w:r w:rsidRPr="00224D2B">
              <w:rPr>
                <w:sz w:val="28"/>
                <w:szCs w:val="28"/>
              </w:rPr>
              <w:t>Порядок, место, дата начала и окончания срока подачи заявок, вскрытие заявок</w:t>
            </w:r>
          </w:p>
        </w:tc>
        <w:tc>
          <w:tcPr>
            <w:tcW w:w="6379" w:type="dxa"/>
          </w:tcPr>
          <w:p w:rsidR="00E31B56" w:rsidRPr="004603D6" w:rsidRDefault="00E31B56" w:rsidP="00E31B56">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E31B56" w:rsidRPr="004603D6" w:rsidRDefault="00E31B56" w:rsidP="00E31B56">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sidR="00886476">
              <w:rPr>
                <w:b/>
                <w:bCs/>
                <w:sz w:val="28"/>
                <w:szCs w:val="28"/>
              </w:rPr>
              <w:t>18</w:t>
            </w:r>
            <w:r w:rsidRPr="009143B4">
              <w:rPr>
                <w:b/>
                <w:bCs/>
                <w:sz w:val="28"/>
                <w:szCs w:val="28"/>
              </w:rPr>
              <w:t xml:space="preserve">» </w:t>
            </w:r>
            <w:r w:rsidR="00886476">
              <w:rPr>
                <w:b/>
                <w:bCs/>
                <w:sz w:val="28"/>
                <w:szCs w:val="28"/>
              </w:rPr>
              <w:t xml:space="preserve">марта </w:t>
            </w:r>
            <w:r w:rsidRPr="004603D6">
              <w:rPr>
                <w:b/>
                <w:bCs/>
                <w:sz w:val="28"/>
                <w:szCs w:val="28"/>
              </w:rPr>
              <w:t>2020 г.</w:t>
            </w:r>
          </w:p>
          <w:p w:rsidR="00E31B56" w:rsidRPr="004603D6" w:rsidRDefault="00E31B56" w:rsidP="00E31B56">
            <w:pPr>
              <w:ind w:firstLine="709"/>
              <w:jc w:val="both"/>
              <w:rPr>
                <w:bCs/>
                <w:sz w:val="28"/>
                <w:szCs w:val="28"/>
              </w:rPr>
            </w:pPr>
            <w:r w:rsidRPr="004603D6">
              <w:rPr>
                <w:bCs/>
                <w:sz w:val="28"/>
                <w:szCs w:val="28"/>
              </w:rPr>
              <w:t xml:space="preserve">Дата окончания срока подачи заявок – </w:t>
            </w:r>
            <w:r w:rsidRPr="009143B4">
              <w:rPr>
                <w:b/>
                <w:bCs/>
                <w:sz w:val="28"/>
                <w:szCs w:val="28"/>
              </w:rPr>
              <w:t>«</w:t>
            </w:r>
            <w:r w:rsidR="00886476">
              <w:rPr>
                <w:b/>
                <w:bCs/>
                <w:sz w:val="28"/>
                <w:szCs w:val="28"/>
              </w:rPr>
              <w:t>26</w:t>
            </w:r>
            <w:r w:rsidRPr="009143B4">
              <w:rPr>
                <w:b/>
                <w:bCs/>
                <w:sz w:val="28"/>
                <w:szCs w:val="28"/>
              </w:rPr>
              <w:t xml:space="preserve">» </w:t>
            </w:r>
            <w:r w:rsidR="00886476" w:rsidRPr="00886476">
              <w:rPr>
                <w:b/>
                <w:bCs/>
                <w:sz w:val="28"/>
                <w:szCs w:val="28"/>
              </w:rPr>
              <w:t>марта</w:t>
            </w:r>
            <w:r w:rsidRPr="004603D6">
              <w:rPr>
                <w:b/>
                <w:bCs/>
                <w:sz w:val="28"/>
                <w:szCs w:val="28"/>
              </w:rPr>
              <w:t xml:space="preserve"> 2020 г. </w:t>
            </w:r>
            <w:r w:rsidRPr="004603D6">
              <w:rPr>
                <w:bCs/>
                <w:sz w:val="28"/>
                <w:szCs w:val="28"/>
              </w:rPr>
              <w:t>в 04:00 часов московского времени.</w:t>
            </w:r>
          </w:p>
          <w:p w:rsidR="00E31B56" w:rsidRPr="004603D6" w:rsidRDefault="00E31B56" w:rsidP="00886476">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Pr="009143B4">
              <w:rPr>
                <w:b/>
                <w:sz w:val="28"/>
                <w:szCs w:val="28"/>
              </w:rPr>
              <w:t>«</w:t>
            </w:r>
            <w:r w:rsidR="00886476">
              <w:rPr>
                <w:b/>
                <w:sz w:val="28"/>
                <w:szCs w:val="28"/>
              </w:rPr>
              <w:t>26</w:t>
            </w:r>
            <w:r w:rsidRPr="009143B4">
              <w:rPr>
                <w:b/>
                <w:sz w:val="28"/>
                <w:szCs w:val="28"/>
              </w:rPr>
              <w:t xml:space="preserve">» </w:t>
            </w:r>
            <w:r w:rsidR="00886476" w:rsidRPr="00886476">
              <w:rPr>
                <w:b/>
                <w:sz w:val="28"/>
                <w:szCs w:val="28"/>
              </w:rPr>
              <w:t xml:space="preserve">марта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E31B56" w:rsidRPr="00224D2B" w:rsidTr="00996E22">
        <w:tc>
          <w:tcPr>
            <w:tcW w:w="1606" w:type="dxa"/>
          </w:tcPr>
          <w:p w:rsidR="00E31B56" w:rsidRPr="00224D2B" w:rsidRDefault="00E31B56" w:rsidP="00E31B56">
            <w:r w:rsidRPr="00224D2B">
              <w:rPr>
                <w:sz w:val="22"/>
                <w:szCs w:val="22"/>
              </w:rPr>
              <w:t>2.3</w:t>
            </w:r>
          </w:p>
        </w:tc>
        <w:tc>
          <w:tcPr>
            <w:tcW w:w="2505" w:type="dxa"/>
          </w:tcPr>
          <w:p w:rsidR="00E31B56" w:rsidRPr="00224D2B" w:rsidRDefault="00E31B56" w:rsidP="00E31B56">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E31B56" w:rsidRPr="004603D6" w:rsidRDefault="00E31B56" w:rsidP="00E31B56">
            <w:pPr>
              <w:jc w:val="both"/>
              <w:rPr>
                <w:bCs/>
                <w:sz w:val="28"/>
                <w:szCs w:val="28"/>
              </w:rPr>
            </w:pPr>
            <w:r w:rsidRPr="004603D6">
              <w:rPr>
                <w:bCs/>
                <w:sz w:val="28"/>
                <w:szCs w:val="28"/>
              </w:rPr>
              <w:t xml:space="preserve">Рассмотрение котировочных заявок осуществляется </w:t>
            </w:r>
            <w:r w:rsidRPr="009143B4">
              <w:rPr>
                <w:b/>
                <w:bCs/>
                <w:sz w:val="28"/>
                <w:szCs w:val="28"/>
              </w:rPr>
              <w:t>«</w:t>
            </w:r>
            <w:r w:rsidR="00886476">
              <w:rPr>
                <w:b/>
                <w:bCs/>
                <w:sz w:val="28"/>
                <w:szCs w:val="28"/>
              </w:rPr>
              <w:t>30</w:t>
            </w:r>
            <w:r w:rsidRPr="009143B4">
              <w:rPr>
                <w:b/>
                <w:bCs/>
                <w:sz w:val="28"/>
                <w:szCs w:val="28"/>
              </w:rPr>
              <w:t xml:space="preserve">» </w:t>
            </w:r>
            <w:r w:rsidR="00886476" w:rsidRPr="00886476">
              <w:rPr>
                <w:b/>
                <w:bCs/>
                <w:sz w:val="28"/>
                <w:szCs w:val="28"/>
              </w:rPr>
              <w:t>марта</w:t>
            </w:r>
            <w:r w:rsidRPr="009143B4">
              <w:rPr>
                <w:b/>
                <w:bCs/>
                <w:sz w:val="28"/>
                <w:szCs w:val="28"/>
              </w:rPr>
              <w:t xml:space="preserve"> </w:t>
            </w:r>
            <w:r w:rsidRPr="004603D6">
              <w:rPr>
                <w:b/>
                <w:bCs/>
                <w:sz w:val="28"/>
                <w:szCs w:val="28"/>
              </w:rPr>
              <w:t>2020 г.</w:t>
            </w:r>
          </w:p>
          <w:p w:rsidR="00E31B56" w:rsidRPr="004603D6" w:rsidRDefault="00E31B56" w:rsidP="00886476">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w:t>
            </w:r>
            <w:r w:rsidR="00886476">
              <w:rPr>
                <w:b/>
                <w:bCs/>
                <w:sz w:val="28"/>
                <w:szCs w:val="28"/>
              </w:rPr>
              <w:t>30</w:t>
            </w:r>
            <w:r>
              <w:rPr>
                <w:b/>
                <w:bCs/>
                <w:sz w:val="28"/>
                <w:szCs w:val="28"/>
              </w:rPr>
              <w:t xml:space="preserve">» </w:t>
            </w:r>
            <w:r w:rsidR="00886476" w:rsidRPr="00886476">
              <w:rPr>
                <w:b/>
                <w:bCs/>
                <w:sz w:val="28"/>
                <w:szCs w:val="28"/>
              </w:rPr>
              <w:t>марта</w:t>
            </w:r>
            <w:r>
              <w:rPr>
                <w:b/>
                <w:bCs/>
                <w:sz w:val="28"/>
                <w:szCs w:val="28"/>
              </w:rPr>
              <w:t xml:space="preserve"> </w:t>
            </w:r>
            <w:r w:rsidRPr="004603D6">
              <w:rPr>
                <w:b/>
                <w:bCs/>
                <w:sz w:val="28"/>
                <w:szCs w:val="28"/>
              </w:rPr>
              <w:t>2020 г.</w:t>
            </w:r>
          </w:p>
        </w:tc>
      </w:tr>
      <w:tr w:rsidR="00E31B56" w:rsidRPr="00224D2B" w:rsidTr="00996E22">
        <w:tc>
          <w:tcPr>
            <w:tcW w:w="1606" w:type="dxa"/>
          </w:tcPr>
          <w:p w:rsidR="00E31B56" w:rsidRPr="00224D2B" w:rsidRDefault="00E31B56" w:rsidP="00E31B56">
            <w:r w:rsidRPr="00224D2B">
              <w:rPr>
                <w:sz w:val="22"/>
                <w:szCs w:val="22"/>
              </w:rPr>
              <w:lastRenderedPageBreak/>
              <w:t>2.4</w:t>
            </w:r>
          </w:p>
        </w:tc>
        <w:tc>
          <w:tcPr>
            <w:tcW w:w="2505" w:type="dxa"/>
          </w:tcPr>
          <w:p w:rsidR="00E31B56" w:rsidRPr="00224D2B" w:rsidRDefault="00E31B56" w:rsidP="00E31B56">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E31B56" w:rsidRPr="00224D2B" w:rsidRDefault="00E31B56" w:rsidP="00E31B56"/>
        </w:tc>
        <w:tc>
          <w:tcPr>
            <w:tcW w:w="6379" w:type="dxa"/>
          </w:tcPr>
          <w:p w:rsidR="00E31B56" w:rsidRPr="004603D6" w:rsidRDefault="00E31B56" w:rsidP="00E31B56">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E31B56" w:rsidRPr="004603D6" w:rsidRDefault="00E31B56" w:rsidP="00E31B56">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Pr="009143B4">
              <w:rPr>
                <w:bCs/>
                <w:sz w:val="28"/>
                <w:szCs w:val="28"/>
              </w:rPr>
              <w:t>«</w:t>
            </w:r>
            <w:r w:rsidR="00886476">
              <w:rPr>
                <w:bCs/>
                <w:sz w:val="28"/>
                <w:szCs w:val="28"/>
              </w:rPr>
              <w:t>18</w:t>
            </w:r>
            <w:r w:rsidRPr="009143B4">
              <w:rPr>
                <w:bCs/>
                <w:sz w:val="28"/>
                <w:szCs w:val="28"/>
              </w:rPr>
              <w:t xml:space="preserve">» </w:t>
            </w:r>
            <w:r w:rsidR="00886476" w:rsidRPr="00886476">
              <w:rPr>
                <w:bCs/>
                <w:sz w:val="28"/>
                <w:szCs w:val="28"/>
              </w:rPr>
              <w:t>марта</w:t>
            </w:r>
            <w:r w:rsidRPr="009143B4">
              <w:rPr>
                <w:bCs/>
                <w:sz w:val="28"/>
                <w:szCs w:val="28"/>
              </w:rPr>
              <w:t xml:space="preserve"> </w:t>
            </w:r>
            <w:r w:rsidRPr="004603D6">
              <w:rPr>
                <w:bCs/>
                <w:sz w:val="28"/>
                <w:szCs w:val="28"/>
              </w:rPr>
              <w:t xml:space="preserve">2020 г. по </w:t>
            </w:r>
            <w:r w:rsidRPr="009143B4">
              <w:rPr>
                <w:bCs/>
                <w:sz w:val="28"/>
                <w:szCs w:val="28"/>
              </w:rPr>
              <w:t>«</w:t>
            </w:r>
            <w:r w:rsidR="00886476">
              <w:rPr>
                <w:bCs/>
                <w:sz w:val="28"/>
                <w:szCs w:val="28"/>
              </w:rPr>
              <w:t>22</w:t>
            </w:r>
            <w:r w:rsidRPr="009143B4">
              <w:rPr>
                <w:bCs/>
                <w:sz w:val="28"/>
                <w:szCs w:val="28"/>
              </w:rPr>
              <w:t xml:space="preserve">» </w:t>
            </w:r>
            <w:r w:rsidR="00886476" w:rsidRPr="00886476">
              <w:rPr>
                <w:bCs/>
                <w:sz w:val="28"/>
                <w:szCs w:val="28"/>
              </w:rPr>
              <w:t>марта</w:t>
            </w:r>
            <w:r w:rsidRPr="009143B4">
              <w:rPr>
                <w:bCs/>
                <w:sz w:val="28"/>
                <w:szCs w:val="28"/>
              </w:rPr>
              <w:t xml:space="preserve"> </w:t>
            </w:r>
            <w:r w:rsidRPr="004603D6">
              <w:rPr>
                <w:bCs/>
                <w:sz w:val="28"/>
                <w:szCs w:val="28"/>
              </w:rPr>
              <w:t>2020 г. (включительно).</w:t>
            </w:r>
          </w:p>
          <w:p w:rsidR="00E31B56" w:rsidRPr="004603D6" w:rsidRDefault="00E31B56" w:rsidP="00E31B56">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Pr="009143B4">
              <w:rPr>
                <w:bCs/>
                <w:sz w:val="28"/>
                <w:szCs w:val="28"/>
              </w:rPr>
              <w:t>«</w:t>
            </w:r>
            <w:r w:rsidR="00886476">
              <w:rPr>
                <w:bCs/>
                <w:sz w:val="28"/>
                <w:szCs w:val="28"/>
              </w:rPr>
              <w:t>18</w:t>
            </w:r>
            <w:r w:rsidRPr="009143B4">
              <w:rPr>
                <w:bCs/>
                <w:sz w:val="28"/>
                <w:szCs w:val="28"/>
              </w:rPr>
              <w:t xml:space="preserve">» </w:t>
            </w:r>
            <w:r w:rsidR="00886476" w:rsidRPr="00886476">
              <w:rPr>
                <w:bCs/>
                <w:sz w:val="28"/>
                <w:szCs w:val="28"/>
              </w:rPr>
              <w:t>марта</w:t>
            </w:r>
            <w:r w:rsidRPr="009143B4">
              <w:rPr>
                <w:bCs/>
                <w:sz w:val="28"/>
                <w:szCs w:val="28"/>
              </w:rPr>
              <w:t xml:space="preserve"> </w:t>
            </w:r>
            <w:r w:rsidRPr="004603D6">
              <w:rPr>
                <w:bCs/>
                <w:sz w:val="28"/>
                <w:szCs w:val="28"/>
              </w:rPr>
              <w:t>2020 г.</w:t>
            </w:r>
          </w:p>
          <w:p w:rsidR="00E31B56" w:rsidRPr="004603D6" w:rsidRDefault="00E31B56" w:rsidP="00886476">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Pr="009143B4">
              <w:rPr>
                <w:bCs/>
                <w:sz w:val="28"/>
                <w:szCs w:val="28"/>
              </w:rPr>
              <w:t>«</w:t>
            </w:r>
            <w:r w:rsidR="00886476">
              <w:rPr>
                <w:bCs/>
                <w:sz w:val="28"/>
                <w:szCs w:val="28"/>
              </w:rPr>
              <w:t>25</w:t>
            </w:r>
            <w:r w:rsidRPr="009143B4">
              <w:rPr>
                <w:bCs/>
                <w:sz w:val="28"/>
                <w:szCs w:val="28"/>
              </w:rPr>
              <w:t xml:space="preserve">» </w:t>
            </w:r>
            <w:r w:rsidR="00886476" w:rsidRPr="00886476">
              <w:rPr>
                <w:bCs/>
                <w:sz w:val="28"/>
                <w:szCs w:val="28"/>
              </w:rPr>
              <w:t>марта</w:t>
            </w:r>
            <w:r w:rsidRPr="009143B4">
              <w:rPr>
                <w:bCs/>
                <w:sz w:val="28"/>
                <w:szCs w:val="28"/>
              </w:rPr>
              <w:t xml:space="preserve"> </w:t>
            </w:r>
            <w:r w:rsidRPr="004603D6">
              <w:rPr>
                <w:bCs/>
                <w:sz w:val="28"/>
                <w:szCs w:val="28"/>
              </w:rPr>
              <w:t>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r w:rsidR="00F51D13">
        <w:rPr>
          <w:szCs w:val="28"/>
          <w:lang w:val="en-US"/>
        </w:rPr>
        <w:t>wtk</w:t>
      </w:r>
      <w:r>
        <w:rPr>
          <w:szCs w:val="28"/>
        </w:rPr>
        <w:t>.ru,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23F88" w:rsidRPr="0060245C" w:rsidRDefault="00A23F88" w:rsidP="00A23F88">
      <w:pPr>
        <w:pStyle w:val="a3"/>
        <w:numPr>
          <w:ilvl w:val="2"/>
          <w:numId w:val="3"/>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ED4696">
        <w:tc>
          <w:tcPr>
            <w:tcW w:w="2410" w:type="dxa"/>
          </w:tcPr>
          <w:p w:rsidR="00A23F88" w:rsidRPr="0060245C" w:rsidRDefault="00A23F88" w:rsidP="00ED4696">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ED4696">
            <w:pPr>
              <w:pStyle w:val="a3"/>
              <w:widowControl w:val="0"/>
              <w:ind w:left="0" w:firstLine="851"/>
              <w:jc w:val="both"/>
              <w:rPr>
                <w:sz w:val="28"/>
                <w:szCs w:val="28"/>
              </w:rPr>
            </w:pPr>
            <w:r>
              <w:rPr>
                <w:sz w:val="28"/>
                <w:szCs w:val="28"/>
              </w:rPr>
              <w:t>____</w:t>
            </w:r>
          </w:p>
        </w:tc>
      </w:tr>
      <w:tr w:rsidR="00A23F88" w:rsidRPr="0060245C" w:rsidTr="00ED4696">
        <w:tc>
          <w:tcPr>
            <w:tcW w:w="2410" w:type="dxa"/>
          </w:tcPr>
          <w:p w:rsidR="00A23F88" w:rsidRPr="0060245C" w:rsidRDefault="00A23F88" w:rsidP="00ED4696">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ED4696">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БЕНЕФИЦИАР</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Сумма Гарантии</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Срок действия Гарантии</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ED4696">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23F88" w:rsidRPr="0060245C" w:rsidRDefault="00A23F88" w:rsidP="00ED4696">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ОГРН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ФИО</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ОГРНИП</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ED4696">
            <w:pPr>
              <w:widowControl w:val="0"/>
              <w:ind w:firstLine="851"/>
              <w:jc w:val="both"/>
              <w:rPr>
                <w:sz w:val="28"/>
                <w:szCs w:val="28"/>
                <w:lang w:val="en-US"/>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ED4696">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ED4696">
        <w:tc>
          <w:tcPr>
            <w:tcW w:w="4077" w:type="dxa"/>
          </w:tcPr>
          <w:p w:rsidR="00A23F88" w:rsidRPr="0060245C" w:rsidRDefault="00A23F88" w:rsidP="00ED4696">
            <w:pPr>
              <w:pStyle w:val="23"/>
              <w:spacing w:after="0" w:line="240" w:lineRule="auto"/>
              <w:rPr>
                <w:bCs/>
                <w:sz w:val="28"/>
                <w:szCs w:val="28"/>
              </w:rPr>
            </w:pPr>
          </w:p>
        </w:tc>
        <w:tc>
          <w:tcPr>
            <w:tcW w:w="2552" w:type="dxa"/>
          </w:tcPr>
          <w:p w:rsidR="00A23F88" w:rsidRPr="0060245C" w:rsidRDefault="00A23F88" w:rsidP="00ED4696">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ED4696">
            <w:pPr>
              <w:pStyle w:val="23"/>
              <w:spacing w:after="0" w:line="240" w:lineRule="auto"/>
              <w:rPr>
                <w:bCs/>
                <w:sz w:val="28"/>
                <w:szCs w:val="28"/>
              </w:rPr>
            </w:pPr>
          </w:p>
        </w:tc>
      </w:tr>
      <w:tr w:rsidR="00A23F88" w:rsidRPr="0060245C" w:rsidTr="00ED4696">
        <w:tc>
          <w:tcPr>
            <w:tcW w:w="4077" w:type="dxa"/>
          </w:tcPr>
          <w:p w:rsidR="00A23F88" w:rsidRPr="0060245C" w:rsidRDefault="00A23F88" w:rsidP="00ED4696">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ED4696">
            <w:pPr>
              <w:pStyle w:val="23"/>
              <w:spacing w:after="0" w:line="240" w:lineRule="auto"/>
              <w:rPr>
                <w:bCs/>
                <w:sz w:val="28"/>
                <w:szCs w:val="28"/>
              </w:rPr>
            </w:pPr>
            <w:r>
              <w:rPr>
                <w:sz w:val="28"/>
                <w:szCs w:val="28"/>
              </w:rPr>
              <w:t>(подпись)</w:t>
            </w:r>
          </w:p>
        </w:tc>
        <w:tc>
          <w:tcPr>
            <w:tcW w:w="3508" w:type="dxa"/>
          </w:tcPr>
          <w:p w:rsidR="00A23F88" w:rsidRPr="0060245C" w:rsidRDefault="00A23F88" w:rsidP="00ED4696">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ED4696">
        <w:tc>
          <w:tcPr>
            <w:tcW w:w="2410" w:type="dxa"/>
          </w:tcPr>
          <w:p w:rsidR="00A23F88" w:rsidRPr="0060245C" w:rsidRDefault="00A23F88" w:rsidP="00ED4696">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ED4696">
            <w:pPr>
              <w:pStyle w:val="a3"/>
              <w:widowControl w:val="0"/>
              <w:ind w:left="0" w:firstLine="709"/>
              <w:jc w:val="both"/>
              <w:rPr>
                <w:sz w:val="28"/>
                <w:szCs w:val="28"/>
              </w:rPr>
            </w:pPr>
          </w:p>
        </w:tc>
      </w:tr>
      <w:tr w:rsidR="00A23F88" w:rsidRPr="0060245C" w:rsidTr="00ED4696">
        <w:tc>
          <w:tcPr>
            <w:tcW w:w="2410" w:type="dxa"/>
          </w:tcPr>
          <w:p w:rsidR="00A23F88" w:rsidRPr="0060245C" w:rsidRDefault="00A23F88" w:rsidP="00ED4696">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ED4696">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lastRenderedPageBreak/>
              <w:t>БЕНЕФИЦИАР</w:t>
            </w:r>
          </w:p>
        </w:tc>
      </w:tr>
      <w:tr w:rsidR="00A23F88" w:rsidRPr="0060245C" w:rsidTr="00ED4696">
        <w:tc>
          <w:tcPr>
            <w:tcW w:w="2802" w:type="dxa"/>
          </w:tcPr>
          <w:p w:rsidR="00A23F88" w:rsidRPr="0060245C" w:rsidRDefault="00A23F88" w:rsidP="00ED4696">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Сумма Гарантии</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Срок действия Гарантии</w:t>
            </w:r>
          </w:p>
        </w:tc>
      </w:tr>
      <w:tr w:rsidR="00A23F88" w:rsidRPr="0060245C" w:rsidTr="00ED4696">
        <w:tc>
          <w:tcPr>
            <w:tcW w:w="2802" w:type="dxa"/>
          </w:tcPr>
          <w:p w:rsidR="00A23F88" w:rsidRPr="0060245C" w:rsidRDefault="00A23F88" w:rsidP="00ED4696">
            <w:pPr>
              <w:widowControl w:val="0"/>
              <w:ind w:firstLine="709"/>
              <w:jc w:val="both"/>
              <w:rPr>
                <w:sz w:val="28"/>
                <w:szCs w:val="28"/>
                <w:lang w:val="en-US"/>
              </w:rPr>
            </w:pPr>
            <w:r>
              <w:rPr>
                <w:sz w:val="28"/>
                <w:szCs w:val="28"/>
                <w:lang w:val="en-US"/>
              </w:rPr>
              <w:t>Срок действия Гарантии</w:t>
            </w:r>
          </w:p>
        </w:tc>
        <w:tc>
          <w:tcPr>
            <w:tcW w:w="7335" w:type="dxa"/>
          </w:tcPr>
          <w:p w:rsidR="00A23F88" w:rsidRPr="0060245C" w:rsidRDefault="00A23F88" w:rsidP="00ED4696">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ED4696">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ED4696">
        <w:tc>
          <w:tcPr>
            <w:tcW w:w="10137" w:type="dxa"/>
            <w:gridSpan w:val="2"/>
          </w:tcPr>
          <w:p w:rsidR="00A23F88" w:rsidRPr="0060245C" w:rsidRDefault="00A23F88" w:rsidP="00ED4696">
            <w:pPr>
              <w:widowControl w:val="0"/>
              <w:ind w:firstLine="709"/>
              <w:rPr>
                <w:b/>
                <w:sz w:val="28"/>
                <w:szCs w:val="28"/>
              </w:rPr>
            </w:pPr>
            <w:r w:rsidRPr="0060245C">
              <w:rPr>
                <w:b/>
                <w:sz w:val="28"/>
                <w:szCs w:val="28"/>
              </w:rPr>
              <w:t>ПРИНЦИПАЛ</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ФИО</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ОГРНИП</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ED4696">
            <w:pPr>
              <w:widowControl w:val="0"/>
              <w:ind w:firstLine="709"/>
              <w:jc w:val="both"/>
              <w:rPr>
                <w:sz w:val="28"/>
                <w:szCs w:val="28"/>
                <w:lang w:val="en-US"/>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ED4696">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ED4696">
        <w:tc>
          <w:tcPr>
            <w:tcW w:w="4077" w:type="dxa"/>
          </w:tcPr>
          <w:p w:rsidR="00A23F88" w:rsidRPr="0060245C" w:rsidRDefault="00A23F88" w:rsidP="00ED4696">
            <w:pPr>
              <w:pStyle w:val="23"/>
              <w:spacing w:after="0" w:line="240" w:lineRule="auto"/>
              <w:rPr>
                <w:bCs/>
                <w:color w:val="000000"/>
                <w:sz w:val="28"/>
                <w:szCs w:val="28"/>
              </w:rPr>
            </w:pPr>
          </w:p>
        </w:tc>
        <w:tc>
          <w:tcPr>
            <w:tcW w:w="2552" w:type="dxa"/>
          </w:tcPr>
          <w:p w:rsidR="00A23F88" w:rsidRPr="0060245C" w:rsidRDefault="00A23F88" w:rsidP="00ED4696">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ED4696">
            <w:pPr>
              <w:pStyle w:val="23"/>
              <w:spacing w:after="0" w:line="240" w:lineRule="auto"/>
              <w:ind w:firstLine="709"/>
              <w:rPr>
                <w:bCs/>
                <w:color w:val="000000"/>
                <w:sz w:val="28"/>
                <w:szCs w:val="28"/>
              </w:rPr>
            </w:pPr>
          </w:p>
        </w:tc>
      </w:tr>
      <w:tr w:rsidR="00A23F88" w:rsidRPr="00E12BBB" w:rsidTr="00ED4696">
        <w:tc>
          <w:tcPr>
            <w:tcW w:w="4077" w:type="dxa"/>
          </w:tcPr>
          <w:p w:rsidR="00A23F88" w:rsidRPr="0060245C" w:rsidRDefault="00A23F88" w:rsidP="00ED4696">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ED4696">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ED4696">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D3" w:rsidRDefault="003455D3" w:rsidP="00D63907">
      <w:r>
        <w:separator/>
      </w:r>
    </w:p>
  </w:endnote>
  <w:endnote w:type="continuationSeparator" w:id="0">
    <w:p w:rsidR="003455D3" w:rsidRDefault="003455D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D3" w:rsidRDefault="003455D3" w:rsidP="00D63907">
      <w:r>
        <w:separator/>
      </w:r>
    </w:p>
  </w:footnote>
  <w:footnote w:type="continuationSeparator" w:id="0">
    <w:p w:rsidR="003455D3" w:rsidRDefault="003455D3" w:rsidP="00D63907">
      <w:r>
        <w:continuationSeparator/>
      </w:r>
    </w:p>
  </w:footnote>
  <w:footnote w:id="1">
    <w:p w:rsidR="00B00A75" w:rsidRPr="004A0906" w:rsidRDefault="00B00A75"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00A75" w:rsidRPr="004A0906" w:rsidRDefault="00B00A75"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B00A75" w:rsidRDefault="00B00A75"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B00A75" w:rsidRPr="009823DC" w:rsidRDefault="00B00A75"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B00A75" w:rsidRDefault="00B00A75"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00A75" w:rsidRDefault="00B00A75" w:rsidP="00A35E82">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B00A75" w:rsidRDefault="00B00A75"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B00A75" w:rsidRDefault="00B00A75"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B00A75" w:rsidRPr="00FA27A5" w:rsidRDefault="00B00A75"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9">
    <w:p w:rsidR="00B00A75" w:rsidRPr="00B377A4" w:rsidRDefault="00B00A75"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Pr="00EF5C71" w:rsidRDefault="00B00A75">
    <w:pPr>
      <w:pStyle w:val="aa"/>
      <w:jc w:val="center"/>
    </w:pPr>
  </w:p>
  <w:p w:rsidR="00B00A75" w:rsidRDefault="00B00A75">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75" w:rsidRDefault="00B00A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960B7"/>
    <w:rsid w:val="00096D9A"/>
    <w:rsid w:val="000A54C7"/>
    <w:rsid w:val="000B2C5C"/>
    <w:rsid w:val="000B3562"/>
    <w:rsid w:val="000C0E30"/>
    <w:rsid w:val="000C1E1E"/>
    <w:rsid w:val="000E16EA"/>
    <w:rsid w:val="000E2FEC"/>
    <w:rsid w:val="0010099B"/>
    <w:rsid w:val="0010181B"/>
    <w:rsid w:val="0011393E"/>
    <w:rsid w:val="00130081"/>
    <w:rsid w:val="001312F4"/>
    <w:rsid w:val="0014062D"/>
    <w:rsid w:val="00140B92"/>
    <w:rsid w:val="00144DED"/>
    <w:rsid w:val="00150B11"/>
    <w:rsid w:val="001613D9"/>
    <w:rsid w:val="00174CEF"/>
    <w:rsid w:val="00177707"/>
    <w:rsid w:val="001866FD"/>
    <w:rsid w:val="00195DE8"/>
    <w:rsid w:val="001B2578"/>
    <w:rsid w:val="001C123F"/>
    <w:rsid w:val="001C1C28"/>
    <w:rsid w:val="001D206D"/>
    <w:rsid w:val="001D2A5F"/>
    <w:rsid w:val="001D4F76"/>
    <w:rsid w:val="001F7898"/>
    <w:rsid w:val="002016B5"/>
    <w:rsid w:val="002044F9"/>
    <w:rsid w:val="00207236"/>
    <w:rsid w:val="0021463F"/>
    <w:rsid w:val="00216E3D"/>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D0BCB"/>
    <w:rsid w:val="002E07A1"/>
    <w:rsid w:val="002E2E54"/>
    <w:rsid w:val="002F67B1"/>
    <w:rsid w:val="00312E9D"/>
    <w:rsid w:val="0033097C"/>
    <w:rsid w:val="003369BB"/>
    <w:rsid w:val="003447C1"/>
    <w:rsid w:val="003455D3"/>
    <w:rsid w:val="0034639E"/>
    <w:rsid w:val="00347E68"/>
    <w:rsid w:val="00354496"/>
    <w:rsid w:val="00360574"/>
    <w:rsid w:val="0036526D"/>
    <w:rsid w:val="00375AFE"/>
    <w:rsid w:val="00376FD1"/>
    <w:rsid w:val="0039278A"/>
    <w:rsid w:val="0039337E"/>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E2F01"/>
    <w:rsid w:val="004E7E6C"/>
    <w:rsid w:val="004F4D8D"/>
    <w:rsid w:val="00502D0E"/>
    <w:rsid w:val="005124CC"/>
    <w:rsid w:val="00526059"/>
    <w:rsid w:val="00534115"/>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028B"/>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521F"/>
    <w:rsid w:val="00825A26"/>
    <w:rsid w:val="00827271"/>
    <w:rsid w:val="008507D6"/>
    <w:rsid w:val="00875649"/>
    <w:rsid w:val="008772A7"/>
    <w:rsid w:val="0088132E"/>
    <w:rsid w:val="0088505B"/>
    <w:rsid w:val="00886476"/>
    <w:rsid w:val="008913CB"/>
    <w:rsid w:val="00892853"/>
    <w:rsid w:val="00893AC4"/>
    <w:rsid w:val="008A204A"/>
    <w:rsid w:val="008A4E59"/>
    <w:rsid w:val="008B7DFE"/>
    <w:rsid w:val="008D07BF"/>
    <w:rsid w:val="008D4176"/>
    <w:rsid w:val="008E0F82"/>
    <w:rsid w:val="00903C95"/>
    <w:rsid w:val="009330E7"/>
    <w:rsid w:val="009372AC"/>
    <w:rsid w:val="009447A3"/>
    <w:rsid w:val="0094617A"/>
    <w:rsid w:val="00953892"/>
    <w:rsid w:val="0095418B"/>
    <w:rsid w:val="0096448F"/>
    <w:rsid w:val="0098141F"/>
    <w:rsid w:val="00993BFD"/>
    <w:rsid w:val="00996E22"/>
    <w:rsid w:val="009A3618"/>
    <w:rsid w:val="009A3E89"/>
    <w:rsid w:val="009A7A1C"/>
    <w:rsid w:val="009B78DA"/>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76F78"/>
    <w:rsid w:val="00A9602B"/>
    <w:rsid w:val="00AA24EE"/>
    <w:rsid w:val="00AA2A5C"/>
    <w:rsid w:val="00AA36C4"/>
    <w:rsid w:val="00AA7E61"/>
    <w:rsid w:val="00AB3D75"/>
    <w:rsid w:val="00AC47D2"/>
    <w:rsid w:val="00AD2E21"/>
    <w:rsid w:val="00AE1C9A"/>
    <w:rsid w:val="00AE2728"/>
    <w:rsid w:val="00AE4DD0"/>
    <w:rsid w:val="00AF4080"/>
    <w:rsid w:val="00B00A75"/>
    <w:rsid w:val="00B04215"/>
    <w:rsid w:val="00B2181A"/>
    <w:rsid w:val="00B21962"/>
    <w:rsid w:val="00B24B91"/>
    <w:rsid w:val="00B25541"/>
    <w:rsid w:val="00B52B43"/>
    <w:rsid w:val="00B52F5C"/>
    <w:rsid w:val="00B5687A"/>
    <w:rsid w:val="00B677C1"/>
    <w:rsid w:val="00B6791D"/>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1E19"/>
    <w:rsid w:val="00C167F1"/>
    <w:rsid w:val="00C2012C"/>
    <w:rsid w:val="00C206FC"/>
    <w:rsid w:val="00C249B7"/>
    <w:rsid w:val="00C2530E"/>
    <w:rsid w:val="00C258BE"/>
    <w:rsid w:val="00C41071"/>
    <w:rsid w:val="00C41AAC"/>
    <w:rsid w:val="00C46BF5"/>
    <w:rsid w:val="00C61B90"/>
    <w:rsid w:val="00C70A6A"/>
    <w:rsid w:val="00C71697"/>
    <w:rsid w:val="00C724C4"/>
    <w:rsid w:val="00C72D4A"/>
    <w:rsid w:val="00C73750"/>
    <w:rsid w:val="00C73FFA"/>
    <w:rsid w:val="00C839BC"/>
    <w:rsid w:val="00CA3771"/>
    <w:rsid w:val="00CA7DDE"/>
    <w:rsid w:val="00CB649E"/>
    <w:rsid w:val="00CC1F97"/>
    <w:rsid w:val="00CD1583"/>
    <w:rsid w:val="00D048A6"/>
    <w:rsid w:val="00D15335"/>
    <w:rsid w:val="00D33E17"/>
    <w:rsid w:val="00D34D18"/>
    <w:rsid w:val="00D45BB4"/>
    <w:rsid w:val="00D4715C"/>
    <w:rsid w:val="00D5332D"/>
    <w:rsid w:val="00D63907"/>
    <w:rsid w:val="00D6543B"/>
    <w:rsid w:val="00D67EBF"/>
    <w:rsid w:val="00D70A6C"/>
    <w:rsid w:val="00D7768A"/>
    <w:rsid w:val="00D84F50"/>
    <w:rsid w:val="00D91709"/>
    <w:rsid w:val="00D91F8F"/>
    <w:rsid w:val="00D962E4"/>
    <w:rsid w:val="00DB42D5"/>
    <w:rsid w:val="00DC1738"/>
    <w:rsid w:val="00DC7651"/>
    <w:rsid w:val="00DD1D97"/>
    <w:rsid w:val="00DD210B"/>
    <w:rsid w:val="00DD40EA"/>
    <w:rsid w:val="00DE104C"/>
    <w:rsid w:val="00DE121D"/>
    <w:rsid w:val="00DE22DC"/>
    <w:rsid w:val="00DE4B82"/>
    <w:rsid w:val="00DF584A"/>
    <w:rsid w:val="00E03FBB"/>
    <w:rsid w:val="00E16F62"/>
    <w:rsid w:val="00E22CAD"/>
    <w:rsid w:val="00E263E5"/>
    <w:rsid w:val="00E3011B"/>
    <w:rsid w:val="00E31B56"/>
    <w:rsid w:val="00E364C8"/>
    <w:rsid w:val="00E375D1"/>
    <w:rsid w:val="00E37A56"/>
    <w:rsid w:val="00E42F62"/>
    <w:rsid w:val="00E432B1"/>
    <w:rsid w:val="00E47B6C"/>
    <w:rsid w:val="00E62200"/>
    <w:rsid w:val="00E81FD1"/>
    <w:rsid w:val="00E82BE8"/>
    <w:rsid w:val="00E85CF5"/>
    <w:rsid w:val="00E87F0A"/>
    <w:rsid w:val="00E927BC"/>
    <w:rsid w:val="00EA1DD4"/>
    <w:rsid w:val="00EB0FC1"/>
    <w:rsid w:val="00EB1144"/>
    <w:rsid w:val="00EB6E2A"/>
    <w:rsid w:val="00ED4696"/>
    <w:rsid w:val="00ED6BCD"/>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745F"/>
    <w:rsid w:val="00F81F97"/>
    <w:rsid w:val="00F8707F"/>
    <w:rsid w:val="00F92C84"/>
    <w:rsid w:val="00F94040"/>
    <w:rsid w:val="00FA1E91"/>
    <w:rsid w:val="00FA38ED"/>
    <w:rsid w:val="00FB3C0D"/>
    <w:rsid w:val="00FC1CF9"/>
    <w:rsid w:val="00FC1D28"/>
    <w:rsid w:val="00FD3B7B"/>
    <w:rsid w:val="00FE333E"/>
    <w:rsid w:val="00FE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18AC"/>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 w:type="character" w:customStyle="1" w:styleId="extended-textshort">
    <w:name w:val="extended-text__short"/>
    <w:rsid w:val="00A7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1CF69BD-8CEB-4FCE-B23C-8592053B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82</Pages>
  <Words>27837</Words>
  <Characters>158676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76</cp:revision>
  <cp:lastPrinted>2020-02-10T06:25:00Z</cp:lastPrinted>
  <dcterms:created xsi:type="dcterms:W3CDTF">2019-08-07T06:49:00Z</dcterms:created>
  <dcterms:modified xsi:type="dcterms:W3CDTF">2020-03-18T01:50:00Z</dcterms:modified>
</cp:coreProperties>
</file>