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4E62B9"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w:t>
      </w:r>
      <w:r w:rsidR="00DF0B9E">
        <w:rPr>
          <w:b/>
          <w:bCs/>
          <w:sz w:val="28"/>
          <w:szCs w:val="28"/>
        </w:rPr>
        <w:t>го аукциона в электронной форме</w:t>
      </w:r>
      <w:r w:rsidR="000D212F">
        <w:rPr>
          <w:b/>
          <w:bCs/>
          <w:sz w:val="28"/>
          <w:szCs w:val="28"/>
        </w:rPr>
        <w:t xml:space="preserve"> </w:t>
      </w:r>
      <w:r w:rsidRPr="003A2424">
        <w:rPr>
          <w:b/>
          <w:bCs/>
          <w:sz w:val="28"/>
          <w:szCs w:val="28"/>
        </w:rPr>
        <w:t>№</w:t>
      </w:r>
      <w:r w:rsidR="0035446C">
        <w:rPr>
          <w:b/>
          <w:bCs/>
          <w:sz w:val="28"/>
          <w:szCs w:val="28"/>
        </w:rPr>
        <w:t xml:space="preserve"> 63</w:t>
      </w:r>
      <w:r w:rsidR="004E7C09">
        <w:rPr>
          <w:b/>
          <w:bCs/>
          <w:sz w:val="28"/>
          <w:szCs w:val="28"/>
        </w:rPr>
        <w:t>/</w:t>
      </w:r>
      <w:r w:rsidR="000D212F">
        <w:rPr>
          <w:b/>
          <w:bCs/>
          <w:sz w:val="28"/>
          <w:szCs w:val="28"/>
        </w:rPr>
        <w:t>РНД-</w:t>
      </w:r>
      <w:r w:rsidR="009619D1">
        <w:rPr>
          <w:b/>
          <w:bCs/>
          <w:sz w:val="28"/>
          <w:szCs w:val="28"/>
        </w:rPr>
        <w:t>ЖТК</w:t>
      </w:r>
      <w:r w:rsidR="000D212F">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0D212F">
        <w:rPr>
          <w:rFonts w:eastAsia="MS Mincho"/>
          <w:sz w:val="28"/>
          <w:szCs w:val="28"/>
        </w:rPr>
        <w:t xml:space="preserve"> Ростов-на-Дону</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895EFE" w:rsidRPr="00895EFE" w:rsidRDefault="00895EFE" w:rsidP="00895EFE">
      <w:pPr>
        <w:pStyle w:val="a7"/>
        <w:spacing w:line="360" w:lineRule="exact"/>
        <w:ind w:left="5103"/>
        <w:rPr>
          <w:bCs/>
          <w:sz w:val="28"/>
          <w:szCs w:val="28"/>
        </w:rPr>
      </w:pPr>
      <w:r w:rsidRPr="00895EFE">
        <w:rPr>
          <w:bCs/>
          <w:sz w:val="28"/>
          <w:szCs w:val="28"/>
        </w:rPr>
        <w:lastRenderedPageBreak/>
        <w:t>УТВЕРЖДАЮ</w:t>
      </w:r>
    </w:p>
    <w:p w:rsidR="00895EFE" w:rsidRPr="00895EFE" w:rsidRDefault="00895EFE" w:rsidP="00895EFE">
      <w:pPr>
        <w:pStyle w:val="a7"/>
        <w:spacing w:line="360" w:lineRule="exact"/>
        <w:ind w:left="5103"/>
        <w:rPr>
          <w:bCs/>
          <w:sz w:val="28"/>
          <w:szCs w:val="28"/>
        </w:rPr>
      </w:pPr>
      <w:r w:rsidRPr="00895EFE">
        <w:rPr>
          <w:bCs/>
          <w:sz w:val="28"/>
          <w:szCs w:val="28"/>
        </w:rPr>
        <w:t>Председатель Конкурсной комиссии по организации торгов Ростовского филиала АО «ЖТК»</w:t>
      </w:r>
    </w:p>
    <w:p w:rsidR="00895EFE" w:rsidRPr="00895EFE" w:rsidRDefault="00895EFE" w:rsidP="00895EFE">
      <w:pPr>
        <w:pStyle w:val="a7"/>
        <w:spacing w:line="360" w:lineRule="exact"/>
        <w:ind w:left="5103"/>
        <w:rPr>
          <w:bCs/>
          <w:sz w:val="28"/>
          <w:szCs w:val="28"/>
        </w:rPr>
      </w:pPr>
      <w:r w:rsidRPr="00895EFE">
        <w:rPr>
          <w:bCs/>
          <w:sz w:val="28"/>
          <w:szCs w:val="28"/>
        </w:rPr>
        <w:tab/>
      </w:r>
    </w:p>
    <w:p w:rsidR="00895EFE" w:rsidRPr="00895EFE" w:rsidRDefault="00895EFE" w:rsidP="00895EFE">
      <w:pPr>
        <w:pStyle w:val="a7"/>
        <w:spacing w:line="360" w:lineRule="exact"/>
        <w:ind w:left="5103"/>
        <w:rPr>
          <w:bCs/>
          <w:sz w:val="28"/>
          <w:szCs w:val="28"/>
        </w:rPr>
      </w:pPr>
      <w:r w:rsidRPr="00895EFE">
        <w:rPr>
          <w:bCs/>
          <w:sz w:val="28"/>
          <w:szCs w:val="28"/>
        </w:rPr>
        <w:t>Перепелицына В.В.</w:t>
      </w:r>
    </w:p>
    <w:p w:rsidR="00895EFE" w:rsidRPr="00895EFE" w:rsidRDefault="00895EFE" w:rsidP="00895EFE">
      <w:pPr>
        <w:pStyle w:val="a7"/>
        <w:spacing w:line="360" w:lineRule="exact"/>
        <w:ind w:left="5103"/>
        <w:rPr>
          <w:bCs/>
          <w:sz w:val="28"/>
          <w:szCs w:val="28"/>
        </w:rPr>
      </w:pPr>
    </w:p>
    <w:p w:rsidR="004F587A" w:rsidRPr="003A2424" w:rsidRDefault="00895EFE" w:rsidP="00895EFE">
      <w:pPr>
        <w:pStyle w:val="a7"/>
        <w:tabs>
          <w:tab w:val="clear" w:pos="4677"/>
          <w:tab w:val="clear" w:pos="9355"/>
        </w:tabs>
        <w:spacing w:line="360" w:lineRule="exact"/>
        <w:ind w:left="5103"/>
        <w:rPr>
          <w:bCs/>
          <w:sz w:val="28"/>
          <w:szCs w:val="28"/>
        </w:rPr>
      </w:pPr>
      <w:r w:rsidRPr="00895EFE">
        <w:rPr>
          <w:bCs/>
          <w:sz w:val="28"/>
          <w:szCs w:val="28"/>
        </w:rPr>
        <w:t xml:space="preserve">       «___» ______________202__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8129DD"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8129DD"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8129DD"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8129DD"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8129DD"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8129DD"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C77435">
        <w:rPr>
          <w:b/>
          <w:sz w:val="28"/>
          <w:szCs w:val="28"/>
        </w:rPr>
        <w:t>№</w:t>
      </w:r>
      <w:r w:rsidR="0035446C">
        <w:rPr>
          <w:b/>
          <w:sz w:val="28"/>
          <w:szCs w:val="28"/>
        </w:rPr>
        <w:t>63</w:t>
      </w:r>
      <w:r w:rsidR="00A33F69" w:rsidRPr="00A33F69">
        <w:rPr>
          <w:b/>
          <w:sz w:val="28"/>
          <w:szCs w:val="28"/>
        </w:rPr>
        <w:t xml:space="preserve">/РНД-ЖТК/20 </w:t>
      </w:r>
      <w:r w:rsidRPr="003A2424">
        <w:rPr>
          <w:sz w:val="28"/>
          <w:szCs w:val="28"/>
        </w:rPr>
        <w:t>(далее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0210E8" w:rsidTr="00134E40">
        <w:trPr>
          <w:trHeight w:val="19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 лота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Наименование объектов недвижимого имущества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920842">
            <w:pPr>
              <w:jc w:val="center"/>
              <w:rPr>
                <w:b/>
                <w:color w:val="000000"/>
              </w:rPr>
            </w:pPr>
            <w:r>
              <w:rPr>
                <w:b/>
                <w:color w:val="000000"/>
              </w:rPr>
              <w:t>Площад</w:t>
            </w:r>
            <w:r w:rsidR="00427599">
              <w:rPr>
                <w:b/>
                <w:color w:val="000000"/>
              </w:rPr>
              <w:t>ь</w:t>
            </w:r>
            <w:r w:rsidR="000210E8">
              <w:rPr>
                <w:b/>
                <w:color w:val="000000"/>
              </w:rPr>
              <w:t>,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ind w:left="20"/>
              <w:jc w:val="center"/>
              <w:rPr>
                <w:b/>
                <w:color w:val="000000"/>
              </w:rPr>
            </w:pPr>
            <w:r>
              <w:rPr>
                <w:b/>
                <w:color w:val="000000"/>
              </w:rPr>
              <w:t>Кадастровый номер объекта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393A6D" w:rsidTr="00267691">
        <w:trPr>
          <w:trHeight w:val="683"/>
          <w:jc w:val="center"/>
        </w:trPr>
        <w:tc>
          <w:tcPr>
            <w:tcW w:w="751" w:type="dxa"/>
            <w:tcBorders>
              <w:top w:val="single" w:sz="4" w:space="0" w:color="auto"/>
              <w:left w:val="single" w:sz="4" w:space="0" w:color="auto"/>
              <w:right w:val="single" w:sz="4" w:space="0" w:color="auto"/>
            </w:tcBorders>
            <w:vAlign w:val="center"/>
            <w:hideMark/>
          </w:tcPr>
          <w:p w:rsidR="00393A6D" w:rsidRDefault="00B63A73">
            <w:pPr>
              <w:widowControl w:val="0"/>
              <w:spacing w:line="220" w:lineRule="exact"/>
              <w:jc w:val="center"/>
            </w:pPr>
            <w: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393A6D" w:rsidRDefault="00393A6D" w:rsidP="006D7CEB">
            <w:pPr>
              <w:widowControl w:val="0"/>
              <w:spacing w:before="120" w:line="220" w:lineRule="exact"/>
              <w:jc w:val="center"/>
              <w:rPr>
                <w:rFonts w:eastAsiaTheme="minorEastAsia"/>
              </w:rPr>
            </w:pPr>
            <w:r>
              <w:t>Нежилое помещение магазин № 35</w:t>
            </w:r>
          </w:p>
        </w:tc>
        <w:tc>
          <w:tcPr>
            <w:tcW w:w="2409" w:type="dxa"/>
            <w:tcBorders>
              <w:top w:val="single" w:sz="4" w:space="0" w:color="auto"/>
              <w:left w:val="single" w:sz="4" w:space="0" w:color="auto"/>
              <w:right w:val="single" w:sz="4" w:space="0" w:color="auto"/>
            </w:tcBorders>
            <w:vAlign w:val="center"/>
            <w:hideMark/>
          </w:tcPr>
          <w:p w:rsidR="00393A6D" w:rsidRDefault="00393A6D" w:rsidP="00393A6D">
            <w:pPr>
              <w:widowControl w:val="0"/>
              <w:spacing w:line="274" w:lineRule="exact"/>
              <w:jc w:val="center"/>
            </w:pPr>
            <w:r>
              <w:t>Ростовская обл. г. Новочеркасск, ул. Железнодорожная,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3A6D" w:rsidRDefault="00393A6D">
            <w:pPr>
              <w:widowControl w:val="0"/>
              <w:spacing w:line="220" w:lineRule="exact"/>
              <w:jc w:val="center"/>
            </w:pPr>
            <w:r>
              <w:t>79,5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A6D" w:rsidRDefault="00393A6D" w:rsidP="00134E40">
            <w:pPr>
              <w:widowControl w:val="0"/>
              <w:spacing w:before="60" w:line="220" w:lineRule="exact"/>
              <w:ind w:left="20"/>
              <w:jc w:val="center"/>
            </w:pPr>
            <w:r>
              <w:t>61:55:0011811:57</w:t>
            </w:r>
          </w:p>
        </w:tc>
        <w:tc>
          <w:tcPr>
            <w:tcW w:w="1861" w:type="dxa"/>
            <w:tcBorders>
              <w:top w:val="single" w:sz="4" w:space="0" w:color="auto"/>
              <w:left w:val="single" w:sz="4" w:space="0" w:color="auto"/>
              <w:right w:val="single" w:sz="4" w:space="0" w:color="auto"/>
            </w:tcBorders>
            <w:vAlign w:val="center"/>
            <w:hideMark/>
          </w:tcPr>
          <w:p w:rsidR="00393A6D" w:rsidRDefault="0015686E" w:rsidP="0015686E">
            <w:pPr>
              <w:widowControl w:val="0"/>
              <w:spacing w:line="220" w:lineRule="exact"/>
              <w:jc w:val="center"/>
              <w:rPr>
                <w:rFonts w:eastAsiaTheme="minorEastAsia"/>
                <w:color w:val="000000" w:themeColor="text1"/>
                <w:sz w:val="22"/>
                <w:szCs w:val="22"/>
              </w:rPr>
            </w:pPr>
            <w:r w:rsidRPr="0015686E">
              <w:rPr>
                <w:color w:val="000000" w:themeColor="text1"/>
              </w:rPr>
              <w:t xml:space="preserve">807 211,2 </w:t>
            </w:r>
            <w:r w:rsidR="00393A6D">
              <w:rPr>
                <w:color w:val="000000" w:themeColor="text1"/>
              </w:rPr>
              <w:t xml:space="preserve">(в т.ч. НДС </w:t>
            </w:r>
            <w:r>
              <w:rPr>
                <w:color w:val="000000" w:themeColor="text1"/>
              </w:rPr>
              <w:t>134 535 руб. 2</w:t>
            </w:r>
            <w:r w:rsidR="00393A6D">
              <w:rPr>
                <w:color w:val="000000" w:themeColor="text1"/>
              </w:rPr>
              <w:t xml:space="preserve">0 коп.) </w:t>
            </w:r>
          </w:p>
        </w:tc>
      </w:tr>
      <w:tr w:rsidR="00393A6D" w:rsidTr="00267691">
        <w:trPr>
          <w:trHeight w:val="996"/>
          <w:jc w:val="center"/>
        </w:trPr>
        <w:tc>
          <w:tcPr>
            <w:tcW w:w="751" w:type="dxa"/>
            <w:tcBorders>
              <w:left w:val="single" w:sz="4" w:space="0" w:color="auto"/>
              <w:right w:val="single" w:sz="4" w:space="0" w:color="auto"/>
            </w:tcBorders>
            <w:vAlign w:val="center"/>
            <w:hideMark/>
          </w:tcPr>
          <w:p w:rsidR="00393A6D" w:rsidRDefault="00B63A73" w:rsidP="00101EFC">
            <w:pPr>
              <w:jc w:val="center"/>
            </w:pPr>
            <w: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393A6D" w:rsidRDefault="00393A6D">
            <w:pPr>
              <w:widowControl w:val="0"/>
              <w:spacing w:before="120" w:line="220" w:lineRule="exact"/>
              <w:jc w:val="center"/>
            </w:pPr>
            <w:r>
              <w:t>Нежилое помещение магазин № 105</w:t>
            </w:r>
          </w:p>
        </w:tc>
        <w:tc>
          <w:tcPr>
            <w:tcW w:w="2409" w:type="dxa"/>
            <w:tcBorders>
              <w:left w:val="single" w:sz="4" w:space="0" w:color="auto"/>
              <w:right w:val="single" w:sz="4" w:space="0" w:color="auto"/>
            </w:tcBorders>
            <w:vAlign w:val="center"/>
            <w:hideMark/>
          </w:tcPr>
          <w:p w:rsidR="00393A6D" w:rsidRDefault="00393A6D">
            <w:r>
              <w:t>Ростовская обл., Мясниковский район, х. Калинин, ул. Кривоноса, дом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3A6D" w:rsidRDefault="00393A6D" w:rsidP="00134E40">
            <w:pPr>
              <w:widowControl w:val="0"/>
              <w:spacing w:line="220" w:lineRule="exact"/>
              <w:jc w:val="center"/>
            </w:pPr>
            <w:r>
              <w:t>153,4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A6D" w:rsidRDefault="00393A6D" w:rsidP="00134E40">
            <w:pPr>
              <w:widowControl w:val="0"/>
              <w:spacing w:before="60" w:line="220" w:lineRule="exact"/>
              <w:ind w:left="20"/>
              <w:jc w:val="center"/>
            </w:pPr>
            <w:r>
              <w:t>61:25:0050101:6653</w:t>
            </w:r>
          </w:p>
        </w:tc>
        <w:tc>
          <w:tcPr>
            <w:tcW w:w="1861" w:type="dxa"/>
            <w:tcBorders>
              <w:left w:val="single" w:sz="4" w:space="0" w:color="auto"/>
              <w:bottom w:val="single" w:sz="4" w:space="0" w:color="auto"/>
              <w:right w:val="single" w:sz="4" w:space="0" w:color="auto"/>
            </w:tcBorders>
            <w:vAlign w:val="center"/>
            <w:hideMark/>
          </w:tcPr>
          <w:p w:rsidR="00393A6D" w:rsidRDefault="00393A6D">
            <w:pPr>
              <w:rPr>
                <w:color w:val="000000" w:themeColor="text1"/>
                <w:sz w:val="22"/>
                <w:szCs w:val="22"/>
              </w:rPr>
            </w:pPr>
            <w:r>
              <w:rPr>
                <w:color w:val="000000" w:themeColor="text1"/>
                <w:sz w:val="22"/>
                <w:szCs w:val="22"/>
              </w:rPr>
              <w:t xml:space="preserve">246 020 </w:t>
            </w:r>
            <w:r w:rsidR="00FD5C3E">
              <w:rPr>
                <w:color w:val="000000" w:themeColor="text1"/>
                <w:sz w:val="22"/>
                <w:szCs w:val="22"/>
              </w:rPr>
              <w:t>(</w:t>
            </w:r>
            <w:r>
              <w:rPr>
                <w:color w:val="000000" w:themeColor="text1"/>
                <w:sz w:val="22"/>
                <w:szCs w:val="22"/>
              </w:rPr>
              <w:t>в</w:t>
            </w:r>
            <w:r w:rsidR="00FD5C3E">
              <w:rPr>
                <w:color w:val="000000" w:themeColor="text1"/>
                <w:sz w:val="22"/>
                <w:szCs w:val="22"/>
              </w:rPr>
              <w:t xml:space="preserve"> т. ч. НДС 41 003 руб. 33 коп.) </w:t>
            </w:r>
          </w:p>
        </w:tc>
      </w:tr>
      <w:tr w:rsidR="00393A6D" w:rsidTr="00A522BE">
        <w:trPr>
          <w:trHeight w:val="1360"/>
          <w:jc w:val="center"/>
        </w:trPr>
        <w:tc>
          <w:tcPr>
            <w:tcW w:w="751" w:type="dxa"/>
            <w:tcBorders>
              <w:left w:val="single" w:sz="4" w:space="0" w:color="auto"/>
              <w:right w:val="single" w:sz="4" w:space="0" w:color="auto"/>
            </w:tcBorders>
            <w:vAlign w:val="center"/>
          </w:tcPr>
          <w:p w:rsidR="00393A6D" w:rsidRDefault="00B63A73">
            <w:pPr>
              <w:widowControl w:val="0"/>
              <w:spacing w:line="220" w:lineRule="exact"/>
              <w:jc w:val="center"/>
            </w:pPr>
            <w:r>
              <w:lastRenderedPageBreak/>
              <w:t>3</w:t>
            </w:r>
          </w:p>
        </w:tc>
        <w:tc>
          <w:tcPr>
            <w:tcW w:w="1821" w:type="dxa"/>
            <w:tcBorders>
              <w:top w:val="single" w:sz="4" w:space="0" w:color="auto"/>
              <w:left w:val="single" w:sz="4" w:space="0" w:color="auto"/>
              <w:bottom w:val="single" w:sz="4" w:space="0" w:color="auto"/>
              <w:right w:val="single" w:sz="4" w:space="0" w:color="auto"/>
            </w:tcBorders>
            <w:vAlign w:val="center"/>
          </w:tcPr>
          <w:p w:rsidR="00393A6D" w:rsidRDefault="00BE5FD3">
            <w:pPr>
              <w:widowControl w:val="0"/>
              <w:spacing w:before="120" w:line="220" w:lineRule="exact"/>
              <w:jc w:val="center"/>
            </w:pPr>
            <w:r>
              <w:t>Здание нежилое магазина № 15</w:t>
            </w:r>
          </w:p>
        </w:tc>
        <w:tc>
          <w:tcPr>
            <w:tcW w:w="2409" w:type="dxa"/>
            <w:tcBorders>
              <w:left w:val="single" w:sz="4" w:space="0" w:color="auto"/>
              <w:right w:val="single" w:sz="4" w:space="0" w:color="auto"/>
            </w:tcBorders>
            <w:vAlign w:val="center"/>
          </w:tcPr>
          <w:p w:rsidR="00393A6D" w:rsidRDefault="00BE5FD3">
            <w:pPr>
              <w:widowControl w:val="0"/>
              <w:spacing w:line="274" w:lineRule="exact"/>
              <w:jc w:val="center"/>
            </w:pPr>
            <w:r>
              <w:t>Ростовская обл. Белокалитвинский район, ст. Грачи, 71 км, между 6 и 7 пк, с левой стороны главного ж.д. пути к станции Морозовск.</w:t>
            </w:r>
          </w:p>
        </w:tc>
        <w:tc>
          <w:tcPr>
            <w:tcW w:w="1276" w:type="dxa"/>
            <w:tcBorders>
              <w:top w:val="single" w:sz="4" w:space="0" w:color="auto"/>
              <w:left w:val="single" w:sz="4" w:space="0" w:color="auto"/>
              <w:bottom w:val="single" w:sz="4" w:space="0" w:color="auto"/>
              <w:right w:val="single" w:sz="4" w:space="0" w:color="auto"/>
            </w:tcBorders>
            <w:vAlign w:val="center"/>
          </w:tcPr>
          <w:p w:rsidR="00393A6D" w:rsidRDefault="00BE5FD3">
            <w:pPr>
              <w:widowControl w:val="0"/>
              <w:spacing w:line="220" w:lineRule="exact"/>
              <w:jc w:val="center"/>
            </w:pPr>
            <w:r>
              <w:t>96,4</w:t>
            </w:r>
          </w:p>
        </w:tc>
        <w:tc>
          <w:tcPr>
            <w:tcW w:w="1842" w:type="dxa"/>
            <w:tcBorders>
              <w:top w:val="single" w:sz="4" w:space="0" w:color="auto"/>
              <w:left w:val="single" w:sz="4" w:space="0" w:color="auto"/>
              <w:bottom w:val="single" w:sz="4" w:space="0" w:color="auto"/>
              <w:right w:val="single" w:sz="4" w:space="0" w:color="auto"/>
            </w:tcBorders>
            <w:vAlign w:val="center"/>
          </w:tcPr>
          <w:p w:rsidR="00393A6D" w:rsidRDefault="00BE5FD3">
            <w:pPr>
              <w:widowControl w:val="0"/>
              <w:spacing w:before="60" w:line="220" w:lineRule="exact"/>
              <w:ind w:left="20"/>
              <w:jc w:val="center"/>
            </w:pPr>
            <w:r>
              <w:t>61:04:0000000:5149</w:t>
            </w:r>
          </w:p>
        </w:tc>
        <w:tc>
          <w:tcPr>
            <w:tcW w:w="1861" w:type="dxa"/>
            <w:tcBorders>
              <w:top w:val="single" w:sz="4" w:space="0" w:color="auto"/>
              <w:left w:val="single" w:sz="4" w:space="0" w:color="auto"/>
              <w:bottom w:val="single" w:sz="4" w:space="0" w:color="auto"/>
              <w:right w:val="single" w:sz="4" w:space="0" w:color="auto"/>
            </w:tcBorders>
            <w:vAlign w:val="center"/>
          </w:tcPr>
          <w:p w:rsidR="00393A6D" w:rsidRDefault="0015686E">
            <w:pPr>
              <w:widowControl w:val="0"/>
              <w:spacing w:line="220" w:lineRule="exact"/>
              <w:jc w:val="center"/>
              <w:rPr>
                <w:color w:val="000000" w:themeColor="text1"/>
              </w:rPr>
            </w:pPr>
            <w:r w:rsidRPr="0015686E">
              <w:rPr>
                <w:color w:val="000000" w:themeColor="text1"/>
              </w:rPr>
              <w:t>317</w:t>
            </w:r>
            <w:r>
              <w:rPr>
                <w:color w:val="000000" w:themeColor="text1"/>
              </w:rPr>
              <w:t xml:space="preserve"> </w:t>
            </w:r>
            <w:r w:rsidRPr="0015686E">
              <w:rPr>
                <w:color w:val="000000" w:themeColor="text1"/>
              </w:rPr>
              <w:t>811,2</w:t>
            </w:r>
            <w:r w:rsidR="00DF0B9E">
              <w:rPr>
                <w:color w:val="000000" w:themeColor="text1"/>
              </w:rPr>
              <w:t>0</w:t>
            </w:r>
            <w:r w:rsidRPr="0015686E">
              <w:rPr>
                <w:color w:val="000000" w:themeColor="text1"/>
              </w:rPr>
              <w:t xml:space="preserve"> </w:t>
            </w:r>
            <w:r>
              <w:rPr>
                <w:color w:val="000000" w:themeColor="text1"/>
              </w:rPr>
              <w:t>(в т.ч. НДС 52 968</w:t>
            </w:r>
            <w:r w:rsidR="00393A6D">
              <w:rPr>
                <w:color w:val="000000" w:themeColor="text1"/>
              </w:rPr>
              <w:t>руб</w:t>
            </w:r>
            <w:r>
              <w:rPr>
                <w:color w:val="000000" w:themeColor="text1"/>
              </w:rPr>
              <w:t>. 53</w:t>
            </w:r>
            <w:r w:rsidR="00393A6D">
              <w:rPr>
                <w:color w:val="000000" w:themeColor="text1"/>
              </w:rPr>
              <w:t xml:space="preserve"> коп.)</w:t>
            </w:r>
          </w:p>
        </w:tc>
      </w:tr>
      <w:tr w:rsidR="00393A6D" w:rsidTr="00A522BE">
        <w:trPr>
          <w:trHeight w:val="1360"/>
          <w:jc w:val="center"/>
        </w:trPr>
        <w:tc>
          <w:tcPr>
            <w:tcW w:w="751" w:type="dxa"/>
            <w:tcBorders>
              <w:left w:val="single" w:sz="4" w:space="0" w:color="auto"/>
              <w:bottom w:val="single" w:sz="4" w:space="0" w:color="auto"/>
              <w:right w:val="single" w:sz="4" w:space="0" w:color="auto"/>
            </w:tcBorders>
            <w:vAlign w:val="center"/>
          </w:tcPr>
          <w:p w:rsidR="00393A6D" w:rsidRDefault="00B63A73">
            <w:pPr>
              <w:widowControl w:val="0"/>
              <w:spacing w:line="220" w:lineRule="exact"/>
              <w:jc w:val="center"/>
            </w:pPr>
            <w:r>
              <w:t>4</w:t>
            </w:r>
          </w:p>
        </w:tc>
        <w:tc>
          <w:tcPr>
            <w:tcW w:w="1821" w:type="dxa"/>
            <w:tcBorders>
              <w:top w:val="single" w:sz="4" w:space="0" w:color="auto"/>
              <w:left w:val="single" w:sz="4" w:space="0" w:color="auto"/>
              <w:bottom w:val="single" w:sz="4" w:space="0" w:color="auto"/>
              <w:right w:val="single" w:sz="4" w:space="0" w:color="auto"/>
            </w:tcBorders>
            <w:vAlign w:val="center"/>
          </w:tcPr>
          <w:p w:rsidR="00393A6D" w:rsidRDefault="00BD0443">
            <w:pPr>
              <w:widowControl w:val="0"/>
              <w:spacing w:before="120" w:line="220" w:lineRule="exact"/>
              <w:jc w:val="center"/>
            </w:pPr>
            <w:r>
              <w:t>Здание нежилое магазина № 39</w:t>
            </w:r>
          </w:p>
        </w:tc>
        <w:tc>
          <w:tcPr>
            <w:tcW w:w="2409" w:type="dxa"/>
            <w:tcBorders>
              <w:left w:val="single" w:sz="4" w:space="0" w:color="auto"/>
              <w:bottom w:val="single" w:sz="4" w:space="0" w:color="auto"/>
              <w:right w:val="single" w:sz="4" w:space="0" w:color="auto"/>
            </w:tcBorders>
            <w:vAlign w:val="center"/>
          </w:tcPr>
          <w:p w:rsidR="00393A6D" w:rsidRDefault="00BD0443">
            <w:pPr>
              <w:widowControl w:val="0"/>
              <w:spacing w:line="274" w:lineRule="exact"/>
              <w:jc w:val="center"/>
            </w:pPr>
            <w:r w:rsidRPr="00BD0443">
              <w:t>Ставропольский край, г.</w:t>
            </w:r>
            <w:r>
              <w:t xml:space="preserve"> Зеленокумск, ст. Зеленокумск.</w:t>
            </w:r>
          </w:p>
        </w:tc>
        <w:tc>
          <w:tcPr>
            <w:tcW w:w="1276" w:type="dxa"/>
            <w:tcBorders>
              <w:top w:val="single" w:sz="4" w:space="0" w:color="auto"/>
              <w:left w:val="single" w:sz="4" w:space="0" w:color="auto"/>
              <w:bottom w:val="single" w:sz="4" w:space="0" w:color="auto"/>
              <w:right w:val="single" w:sz="4" w:space="0" w:color="auto"/>
            </w:tcBorders>
            <w:vAlign w:val="center"/>
          </w:tcPr>
          <w:p w:rsidR="00393A6D" w:rsidRDefault="00BD0443">
            <w:pPr>
              <w:widowControl w:val="0"/>
              <w:spacing w:line="220" w:lineRule="exact"/>
              <w:jc w:val="center"/>
            </w:pPr>
            <w:r>
              <w:t>39,1</w:t>
            </w:r>
          </w:p>
        </w:tc>
        <w:tc>
          <w:tcPr>
            <w:tcW w:w="1842" w:type="dxa"/>
            <w:tcBorders>
              <w:top w:val="single" w:sz="4" w:space="0" w:color="auto"/>
              <w:left w:val="single" w:sz="4" w:space="0" w:color="auto"/>
              <w:bottom w:val="single" w:sz="4" w:space="0" w:color="auto"/>
              <w:right w:val="single" w:sz="4" w:space="0" w:color="auto"/>
            </w:tcBorders>
            <w:vAlign w:val="center"/>
          </w:tcPr>
          <w:p w:rsidR="00393A6D" w:rsidRDefault="00BD0443">
            <w:pPr>
              <w:widowControl w:val="0"/>
              <w:spacing w:before="60" w:line="220" w:lineRule="exact"/>
              <w:ind w:left="20"/>
              <w:jc w:val="center"/>
            </w:pPr>
            <w:r>
              <w:t>26:27:000000:2904</w:t>
            </w:r>
          </w:p>
        </w:tc>
        <w:tc>
          <w:tcPr>
            <w:tcW w:w="1861" w:type="dxa"/>
            <w:tcBorders>
              <w:top w:val="single" w:sz="4" w:space="0" w:color="auto"/>
              <w:left w:val="single" w:sz="4" w:space="0" w:color="auto"/>
              <w:bottom w:val="single" w:sz="4" w:space="0" w:color="auto"/>
              <w:right w:val="single" w:sz="4" w:space="0" w:color="auto"/>
            </w:tcBorders>
            <w:vAlign w:val="center"/>
          </w:tcPr>
          <w:p w:rsidR="00393A6D" w:rsidRDefault="0015686E">
            <w:pPr>
              <w:widowControl w:val="0"/>
              <w:spacing w:line="220" w:lineRule="exact"/>
              <w:jc w:val="center"/>
              <w:rPr>
                <w:color w:val="000000" w:themeColor="text1"/>
              </w:rPr>
            </w:pPr>
            <w:r w:rsidRPr="0015686E">
              <w:rPr>
                <w:color w:val="000000" w:themeColor="text1"/>
              </w:rPr>
              <w:t>405</w:t>
            </w:r>
            <w:r w:rsidR="00DF0B9E">
              <w:rPr>
                <w:color w:val="000000" w:themeColor="text1"/>
              </w:rPr>
              <w:t> </w:t>
            </w:r>
            <w:r>
              <w:rPr>
                <w:color w:val="000000" w:themeColor="text1"/>
              </w:rPr>
              <w:t>451</w:t>
            </w:r>
            <w:r w:rsidR="00DF0B9E">
              <w:rPr>
                <w:color w:val="000000" w:themeColor="text1"/>
              </w:rPr>
              <w:t xml:space="preserve">,20 </w:t>
            </w:r>
            <w:r>
              <w:rPr>
                <w:color w:val="000000" w:themeColor="text1"/>
              </w:rPr>
              <w:t>(в т.ч. НДС 67 575 руб. 2</w:t>
            </w:r>
            <w:r w:rsidR="00BD0443">
              <w:rPr>
                <w:color w:val="000000" w:themeColor="text1"/>
              </w:rPr>
              <w:t>0</w:t>
            </w:r>
            <w:r w:rsidR="00393A6D">
              <w:rPr>
                <w:color w:val="000000" w:themeColor="text1"/>
              </w:rPr>
              <w:t xml:space="preserve"> коп.)</w:t>
            </w:r>
          </w:p>
        </w:tc>
      </w:tr>
      <w:tr w:rsidR="004A0AD5" w:rsidTr="00267691">
        <w:trPr>
          <w:trHeight w:val="515"/>
          <w:jc w:val="center"/>
        </w:trPr>
        <w:tc>
          <w:tcPr>
            <w:tcW w:w="751" w:type="dxa"/>
            <w:tcBorders>
              <w:top w:val="single" w:sz="4" w:space="0" w:color="auto"/>
              <w:left w:val="single" w:sz="4" w:space="0" w:color="auto"/>
              <w:right w:val="single" w:sz="4" w:space="0" w:color="auto"/>
            </w:tcBorders>
            <w:vAlign w:val="center"/>
            <w:hideMark/>
          </w:tcPr>
          <w:p w:rsidR="004A0AD5" w:rsidRDefault="00B63A73" w:rsidP="004A0AD5">
            <w:pPr>
              <w:widowControl w:val="0"/>
              <w:spacing w:line="220" w:lineRule="exact"/>
              <w:jc w:val="center"/>
            </w:pPr>
            <w:r>
              <w:t>5</w:t>
            </w:r>
          </w:p>
        </w:tc>
        <w:tc>
          <w:tcPr>
            <w:tcW w:w="1821" w:type="dxa"/>
            <w:tcBorders>
              <w:top w:val="single" w:sz="4" w:space="0" w:color="auto"/>
              <w:left w:val="single" w:sz="4" w:space="0" w:color="auto"/>
              <w:bottom w:val="single" w:sz="4" w:space="0" w:color="auto"/>
              <w:right w:val="single" w:sz="4" w:space="0" w:color="auto"/>
            </w:tcBorders>
          </w:tcPr>
          <w:p w:rsidR="004A0AD5" w:rsidRPr="00DB1D44" w:rsidRDefault="004A0AD5" w:rsidP="004A0AD5">
            <w:r w:rsidRPr="00DB1D44">
              <w:t>Здание Жилой дом.</w:t>
            </w:r>
          </w:p>
        </w:tc>
        <w:tc>
          <w:tcPr>
            <w:tcW w:w="2409" w:type="dxa"/>
            <w:tcBorders>
              <w:top w:val="single" w:sz="4" w:space="0" w:color="auto"/>
              <w:left w:val="single" w:sz="4" w:space="0" w:color="auto"/>
              <w:right w:val="single" w:sz="4" w:space="0" w:color="auto"/>
            </w:tcBorders>
            <w:hideMark/>
          </w:tcPr>
          <w:p w:rsidR="004A0AD5" w:rsidRPr="00DB1D44" w:rsidRDefault="004A0AD5" w:rsidP="004A0AD5">
            <w:r w:rsidRPr="00DB1D44">
              <w:t xml:space="preserve">Ставропольский край, </w:t>
            </w:r>
            <w:r>
              <w:t>ст. Суворовская.</w:t>
            </w:r>
          </w:p>
        </w:tc>
        <w:tc>
          <w:tcPr>
            <w:tcW w:w="1276" w:type="dxa"/>
            <w:tcBorders>
              <w:top w:val="single" w:sz="4" w:space="0" w:color="auto"/>
              <w:left w:val="single" w:sz="4" w:space="0" w:color="auto"/>
              <w:bottom w:val="single" w:sz="4" w:space="0" w:color="auto"/>
              <w:right w:val="single" w:sz="4" w:space="0" w:color="auto"/>
            </w:tcBorders>
            <w:hideMark/>
          </w:tcPr>
          <w:p w:rsidR="004A0AD5" w:rsidRDefault="008A371F" w:rsidP="004A0AD5">
            <w:r>
              <w:t xml:space="preserve">     </w:t>
            </w:r>
            <w:r w:rsidR="004A0AD5" w:rsidRPr="00DB1D44">
              <w:t>54,8</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0AD5" w:rsidRDefault="004A0AD5" w:rsidP="004A0AD5">
            <w:pPr>
              <w:widowControl w:val="0"/>
              <w:spacing w:before="60" w:line="220" w:lineRule="exact"/>
              <w:ind w:left="20"/>
              <w:jc w:val="center"/>
            </w:pPr>
            <w:r>
              <w:t>26:23:000000:1876</w:t>
            </w:r>
          </w:p>
        </w:tc>
        <w:tc>
          <w:tcPr>
            <w:tcW w:w="1861" w:type="dxa"/>
            <w:tcBorders>
              <w:top w:val="single" w:sz="4" w:space="0" w:color="auto"/>
              <w:left w:val="single" w:sz="4" w:space="0" w:color="auto"/>
              <w:bottom w:val="single" w:sz="4" w:space="0" w:color="auto"/>
              <w:right w:val="single" w:sz="4" w:space="0" w:color="auto"/>
            </w:tcBorders>
            <w:vAlign w:val="center"/>
            <w:hideMark/>
          </w:tcPr>
          <w:p w:rsidR="004A0AD5" w:rsidRDefault="0015686E" w:rsidP="004A0AD5">
            <w:pPr>
              <w:widowControl w:val="0"/>
              <w:spacing w:line="220" w:lineRule="exact"/>
              <w:jc w:val="center"/>
              <w:rPr>
                <w:rFonts w:eastAsiaTheme="minorEastAsia"/>
                <w:color w:val="000000" w:themeColor="text1"/>
                <w:sz w:val="22"/>
                <w:szCs w:val="22"/>
              </w:rPr>
            </w:pPr>
            <w:r w:rsidRPr="0015686E">
              <w:rPr>
                <w:color w:val="000000" w:themeColor="text1"/>
              </w:rPr>
              <w:t>231</w:t>
            </w:r>
            <w:r>
              <w:rPr>
                <w:color w:val="000000" w:themeColor="text1"/>
              </w:rPr>
              <w:t xml:space="preserve"> </w:t>
            </w:r>
            <w:r w:rsidRPr="0015686E">
              <w:rPr>
                <w:color w:val="000000" w:themeColor="text1"/>
              </w:rPr>
              <w:t xml:space="preserve">300 </w:t>
            </w:r>
            <w:r>
              <w:rPr>
                <w:color w:val="000000" w:themeColor="text1"/>
              </w:rPr>
              <w:t>(в т.ч.НДС 38 550 руб. 0</w:t>
            </w:r>
            <w:r w:rsidR="004A0AD5">
              <w:rPr>
                <w:color w:val="000000" w:themeColor="text1"/>
              </w:rPr>
              <w:t>0 коп.)</w:t>
            </w:r>
          </w:p>
        </w:tc>
      </w:tr>
      <w:tr w:rsidR="004A0AD5" w:rsidTr="0035446C">
        <w:trPr>
          <w:trHeight w:val="515"/>
          <w:jc w:val="center"/>
        </w:trPr>
        <w:tc>
          <w:tcPr>
            <w:tcW w:w="751" w:type="dxa"/>
            <w:tcBorders>
              <w:left w:val="single" w:sz="4" w:space="0" w:color="auto"/>
              <w:right w:val="single" w:sz="4" w:space="0" w:color="auto"/>
            </w:tcBorders>
            <w:vAlign w:val="center"/>
          </w:tcPr>
          <w:p w:rsidR="004A0AD5" w:rsidRDefault="00B63A73">
            <w:pPr>
              <w:widowControl w:val="0"/>
              <w:spacing w:line="220" w:lineRule="exact"/>
              <w:jc w:val="center"/>
            </w:pPr>
            <w:r>
              <w:t>6</w:t>
            </w:r>
          </w:p>
        </w:tc>
        <w:tc>
          <w:tcPr>
            <w:tcW w:w="1821" w:type="dxa"/>
            <w:tcBorders>
              <w:top w:val="single" w:sz="4" w:space="0" w:color="auto"/>
              <w:left w:val="single" w:sz="4" w:space="0" w:color="auto"/>
              <w:bottom w:val="single" w:sz="4" w:space="0" w:color="auto"/>
              <w:right w:val="single" w:sz="4" w:space="0" w:color="auto"/>
            </w:tcBorders>
            <w:vAlign w:val="center"/>
          </w:tcPr>
          <w:p w:rsidR="004A0AD5" w:rsidRDefault="004A0AD5" w:rsidP="006A61B0">
            <w:pPr>
              <w:widowControl w:val="0"/>
              <w:spacing w:before="120" w:line="220" w:lineRule="exact"/>
              <w:jc w:val="center"/>
            </w:pPr>
            <w:r>
              <w:t>Нежилое здание Универмаг</w:t>
            </w:r>
          </w:p>
        </w:tc>
        <w:tc>
          <w:tcPr>
            <w:tcW w:w="2409" w:type="dxa"/>
            <w:tcBorders>
              <w:left w:val="single" w:sz="4" w:space="0" w:color="auto"/>
              <w:right w:val="single" w:sz="4" w:space="0" w:color="auto"/>
            </w:tcBorders>
            <w:vAlign w:val="center"/>
          </w:tcPr>
          <w:p w:rsidR="004A0AD5" w:rsidRDefault="004A0AD5">
            <w:pPr>
              <w:widowControl w:val="0"/>
              <w:spacing w:line="274" w:lineRule="exact"/>
              <w:jc w:val="center"/>
            </w:pPr>
            <w:r>
              <w:t>Крас</w:t>
            </w:r>
            <w:r w:rsidR="00B44FE3">
              <w:t>нодарский край</w:t>
            </w:r>
            <w:r>
              <w:t xml:space="preserve">, г. Тимашевск, ул. </w:t>
            </w:r>
            <w:r w:rsidR="008A371F">
              <w:t>Братьев Степановых, 26.</w:t>
            </w:r>
          </w:p>
        </w:tc>
        <w:tc>
          <w:tcPr>
            <w:tcW w:w="1276" w:type="dxa"/>
            <w:tcBorders>
              <w:top w:val="single" w:sz="4" w:space="0" w:color="auto"/>
              <w:left w:val="single" w:sz="4" w:space="0" w:color="auto"/>
              <w:bottom w:val="single" w:sz="4" w:space="0" w:color="auto"/>
              <w:right w:val="single" w:sz="4" w:space="0" w:color="auto"/>
            </w:tcBorders>
            <w:vAlign w:val="center"/>
          </w:tcPr>
          <w:p w:rsidR="004A0AD5" w:rsidRDefault="008A371F">
            <w:pPr>
              <w:widowControl w:val="0"/>
              <w:spacing w:line="220" w:lineRule="exact"/>
              <w:jc w:val="center"/>
            </w:pPr>
            <w:r>
              <w:t>1371,4</w:t>
            </w:r>
          </w:p>
        </w:tc>
        <w:tc>
          <w:tcPr>
            <w:tcW w:w="1842" w:type="dxa"/>
            <w:tcBorders>
              <w:top w:val="single" w:sz="4" w:space="0" w:color="auto"/>
              <w:left w:val="single" w:sz="4" w:space="0" w:color="auto"/>
              <w:bottom w:val="single" w:sz="4" w:space="0" w:color="auto"/>
              <w:right w:val="single" w:sz="4" w:space="0" w:color="auto"/>
            </w:tcBorders>
            <w:vAlign w:val="center"/>
          </w:tcPr>
          <w:p w:rsidR="004A0AD5" w:rsidRDefault="008A371F">
            <w:pPr>
              <w:widowControl w:val="0"/>
              <w:spacing w:before="60" w:line="220" w:lineRule="exact"/>
              <w:ind w:left="20"/>
              <w:jc w:val="center"/>
            </w:pPr>
            <w:r>
              <w:t>23:31:0311022:645</w:t>
            </w:r>
          </w:p>
        </w:tc>
        <w:tc>
          <w:tcPr>
            <w:tcW w:w="1861" w:type="dxa"/>
            <w:tcBorders>
              <w:top w:val="single" w:sz="4" w:space="0" w:color="auto"/>
              <w:left w:val="single" w:sz="4" w:space="0" w:color="auto"/>
              <w:bottom w:val="single" w:sz="4" w:space="0" w:color="auto"/>
              <w:right w:val="single" w:sz="4" w:space="0" w:color="auto"/>
            </w:tcBorders>
            <w:vAlign w:val="center"/>
          </w:tcPr>
          <w:p w:rsidR="004A0AD5" w:rsidRDefault="0015686E" w:rsidP="0015686E">
            <w:pPr>
              <w:widowControl w:val="0"/>
              <w:spacing w:line="220" w:lineRule="exact"/>
              <w:jc w:val="center"/>
              <w:rPr>
                <w:color w:val="000000" w:themeColor="text1"/>
              </w:rPr>
            </w:pPr>
            <w:r w:rsidRPr="0015686E">
              <w:rPr>
                <w:color w:val="000000" w:themeColor="text1"/>
              </w:rPr>
              <w:t>8436852,8</w:t>
            </w:r>
            <w:r w:rsidR="00DF0B9E">
              <w:rPr>
                <w:color w:val="000000" w:themeColor="text1"/>
              </w:rPr>
              <w:t>0</w:t>
            </w:r>
            <w:r w:rsidRPr="0015686E">
              <w:rPr>
                <w:color w:val="000000" w:themeColor="text1"/>
              </w:rPr>
              <w:t xml:space="preserve"> </w:t>
            </w:r>
            <w:r w:rsidR="008A371F">
              <w:rPr>
                <w:color w:val="000000" w:themeColor="text1"/>
              </w:rPr>
              <w:t>(в т.ч. НДС 1</w:t>
            </w:r>
            <w:r>
              <w:rPr>
                <w:color w:val="000000" w:themeColor="text1"/>
              </w:rPr>
              <w:t> 40</w:t>
            </w:r>
            <w:r w:rsidR="00AB7F83">
              <w:rPr>
                <w:color w:val="000000" w:themeColor="text1"/>
              </w:rPr>
              <w:t>6</w:t>
            </w:r>
            <w:r>
              <w:rPr>
                <w:color w:val="000000" w:themeColor="text1"/>
              </w:rPr>
              <w:t xml:space="preserve"> 142 руб. 13</w:t>
            </w:r>
            <w:r w:rsidR="004A0AD5">
              <w:rPr>
                <w:color w:val="000000" w:themeColor="text1"/>
              </w:rPr>
              <w:t>коп.)</w:t>
            </w:r>
          </w:p>
        </w:tc>
      </w:tr>
      <w:tr w:rsidR="0035446C" w:rsidTr="001B63CD">
        <w:trPr>
          <w:trHeight w:val="515"/>
          <w:jc w:val="center"/>
        </w:trPr>
        <w:tc>
          <w:tcPr>
            <w:tcW w:w="751" w:type="dxa"/>
            <w:tcBorders>
              <w:left w:val="single" w:sz="4" w:space="0" w:color="auto"/>
              <w:right w:val="single" w:sz="4" w:space="0" w:color="auto"/>
            </w:tcBorders>
            <w:vAlign w:val="center"/>
          </w:tcPr>
          <w:p w:rsidR="0035446C" w:rsidRDefault="0035446C">
            <w:pPr>
              <w:widowControl w:val="0"/>
              <w:spacing w:line="220" w:lineRule="exact"/>
              <w:jc w:val="center"/>
            </w:pPr>
            <w:r>
              <w:t>7</w:t>
            </w:r>
          </w:p>
        </w:tc>
        <w:tc>
          <w:tcPr>
            <w:tcW w:w="1821" w:type="dxa"/>
            <w:tcBorders>
              <w:top w:val="single" w:sz="4" w:space="0" w:color="auto"/>
              <w:left w:val="single" w:sz="4" w:space="0" w:color="auto"/>
              <w:bottom w:val="single" w:sz="4" w:space="0" w:color="auto"/>
              <w:right w:val="single" w:sz="4" w:space="0" w:color="auto"/>
            </w:tcBorders>
            <w:vAlign w:val="center"/>
          </w:tcPr>
          <w:p w:rsidR="0035446C" w:rsidRDefault="00B44FE3" w:rsidP="006A61B0">
            <w:pPr>
              <w:widowControl w:val="0"/>
              <w:spacing w:before="120" w:line="220" w:lineRule="exact"/>
              <w:jc w:val="center"/>
            </w:pPr>
            <w:r>
              <w:t>Нежилое здание</w:t>
            </w:r>
          </w:p>
        </w:tc>
        <w:tc>
          <w:tcPr>
            <w:tcW w:w="2409" w:type="dxa"/>
            <w:tcBorders>
              <w:left w:val="single" w:sz="4" w:space="0" w:color="auto"/>
              <w:right w:val="single" w:sz="4" w:space="0" w:color="auto"/>
            </w:tcBorders>
            <w:vAlign w:val="center"/>
          </w:tcPr>
          <w:p w:rsidR="0035446C" w:rsidRDefault="00B44FE3">
            <w:pPr>
              <w:widowControl w:val="0"/>
              <w:spacing w:line="274" w:lineRule="exact"/>
              <w:jc w:val="center"/>
            </w:pPr>
            <w:r w:rsidRPr="00B44FE3">
              <w:t>Красн</w:t>
            </w:r>
            <w:r>
              <w:t>одарский край,</w:t>
            </w:r>
            <w:r w:rsidRPr="00B44FE3">
              <w:t xml:space="preserve"> г. Тимашевск, ул. </w:t>
            </w:r>
            <w:r>
              <w:t>Братьев Степановых, 30</w:t>
            </w:r>
            <w:r w:rsidRPr="00B44FE3">
              <w:t>.</w:t>
            </w:r>
          </w:p>
        </w:tc>
        <w:tc>
          <w:tcPr>
            <w:tcW w:w="1276" w:type="dxa"/>
            <w:tcBorders>
              <w:top w:val="single" w:sz="4" w:space="0" w:color="auto"/>
              <w:left w:val="single" w:sz="4" w:space="0" w:color="auto"/>
              <w:bottom w:val="single" w:sz="4" w:space="0" w:color="auto"/>
              <w:right w:val="single" w:sz="4" w:space="0" w:color="auto"/>
            </w:tcBorders>
            <w:vAlign w:val="center"/>
          </w:tcPr>
          <w:p w:rsidR="0035446C" w:rsidRDefault="00977200">
            <w:pPr>
              <w:widowControl w:val="0"/>
              <w:spacing w:line="220" w:lineRule="exact"/>
              <w:jc w:val="center"/>
            </w:pPr>
            <w:r>
              <w:t>43,8</w:t>
            </w:r>
          </w:p>
        </w:tc>
        <w:tc>
          <w:tcPr>
            <w:tcW w:w="1842" w:type="dxa"/>
            <w:tcBorders>
              <w:top w:val="single" w:sz="4" w:space="0" w:color="auto"/>
              <w:left w:val="single" w:sz="4" w:space="0" w:color="auto"/>
              <w:bottom w:val="single" w:sz="4" w:space="0" w:color="auto"/>
              <w:right w:val="single" w:sz="4" w:space="0" w:color="auto"/>
            </w:tcBorders>
            <w:vAlign w:val="center"/>
          </w:tcPr>
          <w:p w:rsidR="0035446C" w:rsidRDefault="00B44FE3">
            <w:pPr>
              <w:widowControl w:val="0"/>
              <w:spacing w:before="60" w:line="220" w:lineRule="exact"/>
              <w:ind w:left="20"/>
              <w:jc w:val="center"/>
            </w:pPr>
            <w:r w:rsidRPr="00B44FE3">
              <w:t>23:31:0311026:378</w:t>
            </w:r>
          </w:p>
        </w:tc>
        <w:tc>
          <w:tcPr>
            <w:tcW w:w="1861" w:type="dxa"/>
            <w:tcBorders>
              <w:top w:val="single" w:sz="4" w:space="0" w:color="auto"/>
              <w:left w:val="single" w:sz="4" w:space="0" w:color="auto"/>
              <w:bottom w:val="single" w:sz="4" w:space="0" w:color="auto"/>
              <w:right w:val="single" w:sz="4" w:space="0" w:color="auto"/>
            </w:tcBorders>
            <w:vAlign w:val="center"/>
          </w:tcPr>
          <w:p w:rsidR="0035446C" w:rsidRPr="0015686E" w:rsidRDefault="00B60EDF" w:rsidP="0015686E">
            <w:pPr>
              <w:widowControl w:val="0"/>
              <w:spacing w:line="220" w:lineRule="exact"/>
              <w:jc w:val="center"/>
              <w:rPr>
                <w:color w:val="000000" w:themeColor="text1"/>
              </w:rPr>
            </w:pPr>
            <w:r w:rsidRPr="00B60EDF">
              <w:rPr>
                <w:color w:val="000000" w:themeColor="text1"/>
              </w:rPr>
              <w:t>864191,2</w:t>
            </w:r>
            <w:r w:rsidR="001B63CD">
              <w:rPr>
                <w:color w:val="000000" w:themeColor="text1"/>
              </w:rPr>
              <w:t xml:space="preserve"> коп.</w:t>
            </w:r>
            <w:r>
              <w:rPr>
                <w:color w:val="000000" w:themeColor="text1"/>
              </w:rPr>
              <w:t xml:space="preserve"> </w:t>
            </w:r>
            <w:r w:rsidRPr="00B60EDF">
              <w:rPr>
                <w:color w:val="000000" w:themeColor="text1"/>
              </w:rPr>
              <w:t>(в т.ч. НДС 1</w:t>
            </w:r>
            <w:r>
              <w:rPr>
                <w:color w:val="000000" w:themeColor="text1"/>
              </w:rPr>
              <w:t xml:space="preserve">44 031,87 руб. 87 </w:t>
            </w:r>
            <w:r w:rsidRPr="00B60EDF">
              <w:rPr>
                <w:color w:val="000000" w:themeColor="text1"/>
              </w:rPr>
              <w:t>коп.)</w:t>
            </w:r>
          </w:p>
        </w:tc>
      </w:tr>
      <w:tr w:rsidR="001B63CD" w:rsidTr="001B63CD">
        <w:trPr>
          <w:trHeight w:val="515"/>
          <w:jc w:val="center"/>
        </w:trPr>
        <w:tc>
          <w:tcPr>
            <w:tcW w:w="751" w:type="dxa"/>
            <w:vMerge w:val="restart"/>
            <w:tcBorders>
              <w:left w:val="single" w:sz="4" w:space="0" w:color="auto"/>
              <w:right w:val="single" w:sz="4" w:space="0" w:color="auto"/>
            </w:tcBorders>
            <w:vAlign w:val="center"/>
          </w:tcPr>
          <w:p w:rsidR="001B63CD" w:rsidRDefault="001B63CD">
            <w:pPr>
              <w:widowControl w:val="0"/>
              <w:spacing w:line="220" w:lineRule="exact"/>
              <w:jc w:val="center"/>
            </w:pPr>
            <w:r>
              <w:t>8</w:t>
            </w:r>
          </w:p>
        </w:tc>
        <w:tc>
          <w:tcPr>
            <w:tcW w:w="1821" w:type="dxa"/>
            <w:tcBorders>
              <w:top w:val="single" w:sz="4" w:space="0" w:color="auto"/>
              <w:left w:val="single" w:sz="4" w:space="0" w:color="auto"/>
              <w:bottom w:val="single" w:sz="4" w:space="0" w:color="auto"/>
              <w:right w:val="single" w:sz="4" w:space="0" w:color="auto"/>
            </w:tcBorders>
            <w:vAlign w:val="center"/>
          </w:tcPr>
          <w:p w:rsidR="001B63CD" w:rsidRDefault="001B63CD" w:rsidP="006A61B0">
            <w:pPr>
              <w:widowControl w:val="0"/>
              <w:spacing w:before="120" w:line="220" w:lineRule="exact"/>
              <w:jc w:val="center"/>
            </w:pPr>
            <w:r w:rsidRPr="001B63CD">
              <w:t>Нежилое здание</w:t>
            </w:r>
            <w:r>
              <w:t xml:space="preserve"> магазина 193</w:t>
            </w:r>
          </w:p>
        </w:tc>
        <w:tc>
          <w:tcPr>
            <w:tcW w:w="2409" w:type="dxa"/>
            <w:vMerge w:val="restart"/>
            <w:tcBorders>
              <w:left w:val="single" w:sz="4" w:space="0" w:color="auto"/>
              <w:right w:val="single" w:sz="4" w:space="0" w:color="auto"/>
            </w:tcBorders>
            <w:vAlign w:val="center"/>
          </w:tcPr>
          <w:p w:rsidR="001B63CD" w:rsidRPr="00B44FE3" w:rsidRDefault="001B63CD">
            <w:pPr>
              <w:widowControl w:val="0"/>
              <w:spacing w:line="274" w:lineRule="exact"/>
              <w:jc w:val="center"/>
            </w:pPr>
            <w:r w:rsidRPr="001B63CD">
              <w:t>Краснодарский край, г. Тихорецк, ул. Парковая, 13а</w:t>
            </w:r>
          </w:p>
        </w:tc>
        <w:tc>
          <w:tcPr>
            <w:tcW w:w="1276" w:type="dxa"/>
            <w:tcBorders>
              <w:top w:val="single" w:sz="4" w:space="0" w:color="auto"/>
              <w:left w:val="single" w:sz="4" w:space="0" w:color="auto"/>
              <w:bottom w:val="single" w:sz="4" w:space="0" w:color="auto"/>
              <w:right w:val="single" w:sz="4" w:space="0" w:color="auto"/>
            </w:tcBorders>
            <w:vAlign w:val="center"/>
          </w:tcPr>
          <w:p w:rsidR="001B63CD" w:rsidRDefault="001B63CD">
            <w:pPr>
              <w:widowControl w:val="0"/>
              <w:spacing w:line="220" w:lineRule="exact"/>
              <w:jc w:val="center"/>
            </w:pPr>
            <w:r>
              <w:t>197,3</w:t>
            </w:r>
          </w:p>
        </w:tc>
        <w:tc>
          <w:tcPr>
            <w:tcW w:w="1842" w:type="dxa"/>
            <w:tcBorders>
              <w:top w:val="single" w:sz="4" w:space="0" w:color="auto"/>
              <w:left w:val="single" w:sz="4" w:space="0" w:color="auto"/>
              <w:bottom w:val="single" w:sz="4" w:space="0" w:color="auto"/>
              <w:right w:val="single" w:sz="4" w:space="0" w:color="auto"/>
            </w:tcBorders>
            <w:vAlign w:val="center"/>
          </w:tcPr>
          <w:p w:rsidR="001B63CD" w:rsidRPr="00B44FE3" w:rsidRDefault="001B63CD">
            <w:pPr>
              <w:widowControl w:val="0"/>
              <w:spacing w:before="60" w:line="220" w:lineRule="exact"/>
              <w:ind w:left="20"/>
              <w:jc w:val="center"/>
            </w:pPr>
            <w:r w:rsidRPr="001B63CD">
              <w:t>23:50:0301003:491</w:t>
            </w:r>
          </w:p>
        </w:tc>
        <w:tc>
          <w:tcPr>
            <w:tcW w:w="1861" w:type="dxa"/>
            <w:vMerge w:val="restart"/>
            <w:tcBorders>
              <w:top w:val="single" w:sz="4" w:space="0" w:color="auto"/>
              <w:left w:val="single" w:sz="4" w:space="0" w:color="auto"/>
              <w:right w:val="single" w:sz="4" w:space="0" w:color="auto"/>
            </w:tcBorders>
            <w:vAlign w:val="center"/>
          </w:tcPr>
          <w:p w:rsidR="001B63CD" w:rsidRDefault="008129DD" w:rsidP="0015686E">
            <w:pPr>
              <w:widowControl w:val="0"/>
              <w:spacing w:line="220" w:lineRule="exact"/>
              <w:jc w:val="center"/>
              <w:rPr>
                <w:color w:val="000000" w:themeColor="text1"/>
              </w:rPr>
            </w:pPr>
            <w:r w:rsidRPr="008129DD">
              <w:rPr>
                <w:color w:val="000000" w:themeColor="text1"/>
              </w:rPr>
              <w:t>2 375 788 (в т. ч. НДС 231 239 руб. 33 коп.)</w:t>
            </w:r>
            <w:bookmarkStart w:id="1" w:name="_GoBack"/>
            <w:bookmarkEnd w:id="1"/>
            <w:r w:rsidR="001B63CD">
              <w:rPr>
                <w:color w:val="000000" w:themeColor="text1"/>
              </w:rPr>
              <w:t xml:space="preserve"> здание магазина 193                     1 339 472(в т.ч. НДС 223 245</w:t>
            </w:r>
            <w:r w:rsidR="001B63CD" w:rsidRPr="001B63CD">
              <w:rPr>
                <w:color w:val="000000" w:themeColor="text1"/>
              </w:rPr>
              <w:t xml:space="preserve"> руб. 33 коп.)</w:t>
            </w:r>
            <w:r w:rsidR="00FC295C">
              <w:rPr>
                <w:color w:val="000000" w:themeColor="text1"/>
              </w:rPr>
              <w:t xml:space="preserve"> </w:t>
            </w:r>
            <w:r w:rsidR="007C239B">
              <w:rPr>
                <w:color w:val="000000" w:themeColor="text1"/>
              </w:rPr>
              <w:t>земельный участок</w:t>
            </w:r>
            <w:r w:rsidR="00FC295C">
              <w:rPr>
                <w:color w:val="000000" w:themeColor="text1"/>
              </w:rPr>
              <w:t xml:space="preserve"> 988 352 руб. НДС не облагается,</w:t>
            </w:r>
          </w:p>
          <w:p w:rsidR="00FC295C" w:rsidRPr="00B60EDF" w:rsidRDefault="00FC295C" w:rsidP="0015686E">
            <w:pPr>
              <w:widowControl w:val="0"/>
              <w:spacing w:line="220" w:lineRule="exact"/>
              <w:jc w:val="center"/>
              <w:rPr>
                <w:color w:val="000000" w:themeColor="text1"/>
              </w:rPr>
            </w:pPr>
            <w:r>
              <w:rPr>
                <w:color w:val="000000" w:themeColor="text1"/>
              </w:rPr>
              <w:t>Пожарная сигнализация 47 964 (в т.ч. НДС 7 994 руб. 00 коп.)</w:t>
            </w:r>
          </w:p>
        </w:tc>
      </w:tr>
      <w:tr w:rsidR="00FC295C" w:rsidTr="00FC295C">
        <w:trPr>
          <w:trHeight w:val="1634"/>
          <w:jc w:val="center"/>
        </w:trPr>
        <w:tc>
          <w:tcPr>
            <w:tcW w:w="751" w:type="dxa"/>
            <w:vMerge/>
            <w:tcBorders>
              <w:left w:val="single" w:sz="4" w:space="0" w:color="auto"/>
              <w:right w:val="single" w:sz="4" w:space="0" w:color="auto"/>
            </w:tcBorders>
            <w:vAlign w:val="center"/>
          </w:tcPr>
          <w:p w:rsidR="00FC295C" w:rsidRDefault="00FC295C">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FC295C" w:rsidRPr="001B63CD" w:rsidRDefault="00FC295C" w:rsidP="006A61B0">
            <w:pPr>
              <w:widowControl w:val="0"/>
              <w:spacing w:before="120" w:line="220" w:lineRule="exact"/>
              <w:jc w:val="center"/>
            </w:pPr>
            <w:r>
              <w:t>Земельный участок</w:t>
            </w:r>
          </w:p>
        </w:tc>
        <w:tc>
          <w:tcPr>
            <w:tcW w:w="2409" w:type="dxa"/>
            <w:vMerge/>
            <w:tcBorders>
              <w:left w:val="single" w:sz="4" w:space="0" w:color="auto"/>
              <w:right w:val="single" w:sz="4" w:space="0" w:color="auto"/>
            </w:tcBorders>
            <w:vAlign w:val="center"/>
          </w:tcPr>
          <w:p w:rsidR="00FC295C" w:rsidRPr="001B63CD" w:rsidRDefault="00FC295C">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C295C" w:rsidRDefault="00FC295C">
            <w:pPr>
              <w:widowControl w:val="0"/>
              <w:spacing w:line="220" w:lineRule="exact"/>
              <w:jc w:val="center"/>
            </w:pPr>
            <w:r>
              <w:t>776,03</w:t>
            </w:r>
          </w:p>
        </w:tc>
        <w:tc>
          <w:tcPr>
            <w:tcW w:w="1842" w:type="dxa"/>
            <w:tcBorders>
              <w:top w:val="single" w:sz="4" w:space="0" w:color="auto"/>
              <w:left w:val="single" w:sz="4" w:space="0" w:color="auto"/>
              <w:bottom w:val="single" w:sz="4" w:space="0" w:color="auto"/>
              <w:right w:val="single" w:sz="4" w:space="0" w:color="auto"/>
            </w:tcBorders>
            <w:vAlign w:val="center"/>
          </w:tcPr>
          <w:p w:rsidR="00FC295C" w:rsidRPr="001B63CD" w:rsidRDefault="00FC295C">
            <w:pPr>
              <w:widowControl w:val="0"/>
              <w:spacing w:before="60" w:line="220" w:lineRule="exact"/>
              <w:ind w:left="20"/>
              <w:jc w:val="center"/>
            </w:pPr>
            <w:r w:rsidRPr="001B63CD">
              <w:t>23:50:0301003:0001</w:t>
            </w:r>
          </w:p>
        </w:tc>
        <w:tc>
          <w:tcPr>
            <w:tcW w:w="1861" w:type="dxa"/>
            <w:vMerge/>
            <w:tcBorders>
              <w:top w:val="single" w:sz="4" w:space="0" w:color="auto"/>
              <w:left w:val="single" w:sz="4" w:space="0" w:color="auto"/>
              <w:right w:val="single" w:sz="4" w:space="0" w:color="auto"/>
            </w:tcBorders>
            <w:vAlign w:val="center"/>
          </w:tcPr>
          <w:p w:rsidR="00FC295C" w:rsidRPr="001B63CD" w:rsidRDefault="00FC295C" w:rsidP="0015686E">
            <w:pPr>
              <w:widowControl w:val="0"/>
              <w:spacing w:line="220" w:lineRule="exact"/>
              <w:jc w:val="center"/>
              <w:rPr>
                <w:color w:val="000000" w:themeColor="text1"/>
              </w:rPr>
            </w:pPr>
          </w:p>
        </w:tc>
      </w:tr>
      <w:tr w:rsidR="001B63CD" w:rsidTr="001B63CD">
        <w:trPr>
          <w:trHeight w:val="515"/>
          <w:jc w:val="center"/>
        </w:trPr>
        <w:tc>
          <w:tcPr>
            <w:tcW w:w="751" w:type="dxa"/>
            <w:vMerge/>
            <w:tcBorders>
              <w:left w:val="single" w:sz="4" w:space="0" w:color="auto"/>
              <w:bottom w:val="single" w:sz="4" w:space="0" w:color="auto"/>
              <w:right w:val="single" w:sz="4" w:space="0" w:color="auto"/>
            </w:tcBorders>
            <w:vAlign w:val="center"/>
          </w:tcPr>
          <w:p w:rsidR="001B63CD" w:rsidRDefault="001B63CD">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1B63CD" w:rsidRDefault="00FC295C" w:rsidP="006A61B0">
            <w:pPr>
              <w:widowControl w:val="0"/>
              <w:spacing w:before="120" w:line="220" w:lineRule="exact"/>
              <w:jc w:val="center"/>
            </w:pPr>
            <w:r>
              <w:t>Пожарная сигнализация</w:t>
            </w:r>
          </w:p>
        </w:tc>
        <w:tc>
          <w:tcPr>
            <w:tcW w:w="2409" w:type="dxa"/>
            <w:vMerge/>
            <w:tcBorders>
              <w:left w:val="single" w:sz="4" w:space="0" w:color="auto"/>
              <w:bottom w:val="single" w:sz="4" w:space="0" w:color="auto"/>
              <w:right w:val="single" w:sz="4" w:space="0" w:color="auto"/>
            </w:tcBorders>
            <w:vAlign w:val="center"/>
          </w:tcPr>
          <w:p w:rsidR="001B63CD" w:rsidRPr="00B44FE3" w:rsidRDefault="001B63CD">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B63CD" w:rsidRDefault="001B63CD">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B63CD" w:rsidRPr="00B44FE3" w:rsidRDefault="001B63CD">
            <w:pPr>
              <w:widowControl w:val="0"/>
              <w:spacing w:before="60" w:line="220" w:lineRule="exact"/>
              <w:ind w:left="20"/>
              <w:jc w:val="center"/>
            </w:pPr>
          </w:p>
        </w:tc>
        <w:tc>
          <w:tcPr>
            <w:tcW w:w="1861" w:type="dxa"/>
            <w:vMerge/>
            <w:tcBorders>
              <w:left w:val="single" w:sz="4" w:space="0" w:color="auto"/>
              <w:bottom w:val="single" w:sz="4" w:space="0" w:color="auto"/>
              <w:right w:val="single" w:sz="4" w:space="0" w:color="auto"/>
            </w:tcBorders>
            <w:vAlign w:val="center"/>
          </w:tcPr>
          <w:p w:rsidR="001B63CD" w:rsidRPr="00B60EDF" w:rsidRDefault="001B63CD" w:rsidP="0015686E">
            <w:pPr>
              <w:widowControl w:val="0"/>
              <w:spacing w:line="220" w:lineRule="exact"/>
              <w:jc w:val="center"/>
              <w:rPr>
                <w:color w:val="000000" w:themeColor="text1"/>
              </w:rPr>
            </w:pPr>
          </w:p>
        </w:tc>
      </w:tr>
    </w:tbl>
    <w:p w:rsidR="00DE02F6" w:rsidRPr="003A2424" w:rsidRDefault="00DE02F6"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lastRenderedPageBreak/>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5877B5">
        <w:rPr>
          <w:b/>
          <w:sz w:val="28"/>
          <w:szCs w:val="28"/>
        </w:rPr>
        <w:t>01</w:t>
      </w:r>
      <w:r w:rsidR="009C28FA" w:rsidRPr="00C26B53">
        <w:rPr>
          <w:b/>
          <w:sz w:val="28"/>
          <w:szCs w:val="28"/>
        </w:rPr>
        <w:t xml:space="preserve"> </w:t>
      </w:r>
      <w:r w:rsidR="005877B5">
        <w:rPr>
          <w:b/>
          <w:sz w:val="28"/>
          <w:szCs w:val="28"/>
        </w:rPr>
        <w:t>дека</w:t>
      </w:r>
      <w:r w:rsidR="00D41D70">
        <w:rPr>
          <w:b/>
          <w:sz w:val="28"/>
          <w:szCs w:val="28"/>
        </w:rPr>
        <w:t>бря</w:t>
      </w:r>
      <w:r w:rsidR="00C77435">
        <w:rPr>
          <w:b/>
          <w:sz w:val="28"/>
          <w:szCs w:val="28"/>
        </w:rPr>
        <w:t xml:space="preserve"> </w:t>
      </w:r>
      <w:r w:rsidR="009C28FA" w:rsidRPr="00C26B53">
        <w:rPr>
          <w:b/>
          <w:sz w:val="28"/>
          <w:szCs w:val="28"/>
        </w:rPr>
        <w:t xml:space="preserve">2020 года в </w:t>
      </w:r>
      <w:r w:rsidR="00D41D70">
        <w:rPr>
          <w:b/>
          <w:sz w:val="28"/>
          <w:szCs w:val="28"/>
        </w:rPr>
        <w:t>10</w:t>
      </w:r>
      <w:r w:rsidR="009C28FA" w:rsidRPr="00C26B53">
        <w:rPr>
          <w:b/>
          <w:sz w:val="28"/>
          <w:szCs w:val="28"/>
        </w:rPr>
        <w:t>:00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FE296B" w:rsidRDefault="004F587A" w:rsidP="004F587A">
      <w:pPr>
        <w:autoSpaceDE w:val="0"/>
        <w:autoSpaceDN w:val="0"/>
        <w:adjustRightInd w:val="0"/>
        <w:spacing w:line="360" w:lineRule="exact"/>
        <w:ind w:firstLine="540"/>
        <w:jc w:val="both"/>
        <w:outlineLvl w:val="1"/>
        <w:rPr>
          <w:b/>
          <w:color w:val="000000" w:themeColor="text1"/>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FE296B" w:rsidRPr="00FE296B">
        <w:rPr>
          <w:b/>
          <w:color w:val="000000" w:themeColor="text1"/>
          <w:sz w:val="28"/>
          <w:szCs w:val="28"/>
        </w:rPr>
        <w:t xml:space="preserve">Шевалдаев Евгений Александрович, телефон: (8863)238-39-73, адрес электронной почты: </w:t>
      </w:r>
      <w:hyperlink r:id="rId8" w:history="1">
        <w:r w:rsidR="00FE296B" w:rsidRPr="00A21DD1">
          <w:rPr>
            <w:rStyle w:val="a6"/>
            <w:b/>
            <w:sz w:val="28"/>
            <w:szCs w:val="28"/>
          </w:rPr>
          <w:t>e.shevaldaev@ros.rwtk.ru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C6004A">
        <w:rPr>
          <w:sz w:val="28"/>
          <w:szCs w:val="28"/>
        </w:rPr>
        <w:t xml:space="preserve"> </w:t>
      </w:r>
      <w:r w:rsidR="00C6004A">
        <w:rPr>
          <w:sz w:val="28"/>
          <w:szCs w:val="28"/>
        </w:rPr>
        <w:br/>
      </w:r>
      <w:r w:rsidR="00BA75E9">
        <w:rPr>
          <w:b/>
          <w:sz w:val="28"/>
          <w:szCs w:val="28"/>
        </w:rPr>
        <w:t>28</w:t>
      </w:r>
      <w:r w:rsidR="00C26B53" w:rsidRPr="00C26B53">
        <w:rPr>
          <w:b/>
          <w:sz w:val="28"/>
          <w:szCs w:val="28"/>
        </w:rPr>
        <w:t xml:space="preserve"> </w:t>
      </w:r>
      <w:r w:rsidR="00BA75E9">
        <w:rPr>
          <w:b/>
          <w:sz w:val="28"/>
          <w:szCs w:val="28"/>
        </w:rPr>
        <w:t>ок</w:t>
      </w:r>
      <w:r w:rsidR="00DA2425">
        <w:rPr>
          <w:b/>
          <w:sz w:val="28"/>
          <w:szCs w:val="28"/>
        </w:rPr>
        <w:t>тября</w:t>
      </w:r>
      <w:r w:rsidR="00C26B53" w:rsidRPr="00C26B53">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C26B53">
        <w:rPr>
          <w:sz w:val="28"/>
          <w:szCs w:val="28"/>
        </w:rPr>
        <w:t xml:space="preserve"> </w:t>
      </w:r>
      <w:r w:rsidR="00BA75E9">
        <w:rPr>
          <w:b/>
          <w:sz w:val="28"/>
          <w:szCs w:val="28"/>
        </w:rPr>
        <w:t>30</w:t>
      </w:r>
      <w:r w:rsidR="00C26B53" w:rsidRPr="00C26B53">
        <w:rPr>
          <w:b/>
          <w:sz w:val="28"/>
          <w:szCs w:val="28"/>
        </w:rPr>
        <w:t xml:space="preserve"> </w:t>
      </w:r>
      <w:r w:rsidR="00BA75E9">
        <w:rPr>
          <w:b/>
          <w:sz w:val="28"/>
          <w:szCs w:val="28"/>
        </w:rPr>
        <w:t>ноя</w:t>
      </w:r>
      <w:r w:rsidR="00D41D70">
        <w:rPr>
          <w:b/>
          <w:sz w:val="28"/>
          <w:szCs w:val="28"/>
        </w:rPr>
        <w:t>бря</w:t>
      </w:r>
      <w:r w:rsidR="009B1E9C">
        <w:rPr>
          <w:b/>
          <w:sz w:val="28"/>
          <w:szCs w:val="28"/>
        </w:rPr>
        <w:t xml:space="preserve"> 2020 года в 10</w:t>
      </w:r>
      <w:r w:rsidR="00C26B53" w:rsidRPr="00C26B53">
        <w:rPr>
          <w:b/>
          <w:sz w:val="28"/>
          <w:szCs w:val="28"/>
        </w:rPr>
        <w:t>:00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w:t>
      </w:r>
      <w:r w:rsidR="00BA75E9">
        <w:rPr>
          <w:b/>
          <w:sz w:val="28"/>
          <w:szCs w:val="28"/>
        </w:rPr>
        <w:t>63</w:t>
      </w:r>
      <w:r w:rsidR="00FE296B" w:rsidRPr="00FE296B">
        <w:rPr>
          <w:b/>
          <w:sz w:val="28"/>
          <w:szCs w:val="28"/>
        </w:rPr>
        <w:t xml:space="preserve">/РНД-ЖТК/20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BA75E9">
        <w:rPr>
          <w:b/>
          <w:sz w:val="28"/>
          <w:szCs w:val="28"/>
        </w:rPr>
        <w:t>30</w:t>
      </w:r>
      <w:r w:rsidR="00C26B53" w:rsidRPr="00C26B53">
        <w:rPr>
          <w:b/>
          <w:sz w:val="28"/>
          <w:szCs w:val="28"/>
        </w:rPr>
        <w:t xml:space="preserve"> </w:t>
      </w:r>
      <w:r w:rsidR="00BA75E9">
        <w:rPr>
          <w:b/>
          <w:sz w:val="28"/>
          <w:szCs w:val="28"/>
        </w:rPr>
        <w:t>но</w:t>
      </w:r>
      <w:r w:rsidR="00D41D70">
        <w:rPr>
          <w:b/>
          <w:sz w:val="28"/>
          <w:szCs w:val="28"/>
        </w:rPr>
        <w:t>ября</w:t>
      </w:r>
      <w:r w:rsidR="009B1E9C">
        <w:rPr>
          <w:b/>
          <w:sz w:val="28"/>
          <w:szCs w:val="28"/>
        </w:rPr>
        <w:t xml:space="preserve"> 2020 года в 11</w:t>
      </w:r>
      <w:r w:rsidR="00C26B53" w:rsidRPr="00C26B53">
        <w:rPr>
          <w:b/>
          <w:sz w:val="28"/>
          <w:szCs w:val="28"/>
        </w:rPr>
        <w:t>:00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lastRenderedPageBreak/>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lastRenderedPageBreak/>
        <w:t>2.2. Получение дополнительной информации.</w:t>
      </w:r>
    </w:p>
    <w:p w:rsidR="009B1E9C" w:rsidRDefault="004F587A" w:rsidP="009B1E9C">
      <w:pPr>
        <w:ind w:firstLine="709"/>
        <w:jc w:val="both"/>
        <w:rPr>
          <w:sz w:val="28"/>
          <w:szCs w:val="28"/>
        </w:rPr>
      </w:pPr>
      <w:r w:rsidRPr="003A2424">
        <w:rPr>
          <w:sz w:val="28"/>
          <w:szCs w:val="28"/>
        </w:rPr>
        <w:t>2.2.1.</w:t>
      </w:r>
      <w:r w:rsidR="009B1E9C" w:rsidRPr="009B1E9C">
        <w:t xml:space="preserve"> </w:t>
      </w:r>
      <w:r w:rsidR="009B1E9C" w:rsidRPr="009B1E9C">
        <w:rPr>
          <w:sz w:val="28"/>
          <w:szCs w:val="28"/>
        </w:rPr>
        <w:t xml:space="preserve">(8863)238-39-73(ответственное лицо – Шевалдаев Евгений Александрович), по  электронной почте: e.shevaldaev@ros.rwtk.ru,  либо направив запрос в электронной форме через личный кабинет участника электронных процедур на ЭТЗП на сайте </w:t>
      </w:r>
      <w:hyperlink r:id="rId11" w:history="1">
        <w:r w:rsidR="009B1E9C" w:rsidRPr="00A21DD1">
          <w:rPr>
            <w:rStyle w:val="a6"/>
            <w:sz w:val="28"/>
            <w:szCs w:val="28"/>
          </w:rPr>
          <w:t>www.fabrikant.ru</w:t>
        </w:r>
      </w:hyperlink>
    </w:p>
    <w:p w:rsidR="004F587A" w:rsidRPr="003A2424" w:rsidRDefault="004F587A" w:rsidP="009B1E9C">
      <w:pPr>
        <w:ind w:firstLine="709"/>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w:t>
      </w:r>
      <w:r w:rsidRPr="003A2424">
        <w:rPr>
          <w:sz w:val="28"/>
          <w:szCs w:val="28"/>
        </w:rPr>
        <w:lastRenderedPageBreak/>
        <w:t>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00764" w:rsidRPr="003A2424" w:rsidRDefault="00000764" w:rsidP="004F587A">
      <w:pPr>
        <w:ind w:firstLine="708"/>
        <w:jc w:val="both"/>
        <w:rPr>
          <w:sz w:val="28"/>
          <w:szCs w:val="28"/>
        </w:rPr>
      </w:pP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lastRenderedPageBreak/>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8129DD"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w:t>
      </w:r>
      <w:r w:rsidRPr="003A2424">
        <w:rPr>
          <w:sz w:val="28"/>
          <w:szCs w:val="28"/>
        </w:rPr>
        <w:lastRenderedPageBreak/>
        <w:t xml:space="preserve">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w:t>
      </w:r>
      <w:r w:rsidRPr="003A2424">
        <w:rPr>
          <w:sz w:val="28"/>
          <w:szCs w:val="28"/>
        </w:rPr>
        <w:lastRenderedPageBreak/>
        <w:t>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14) платежный документ, подтверждающий внесение (перечисление) Обеспечительного платежа, согласно п. 4.1 Аукционной документации (с </w:t>
      </w:r>
      <w:r w:rsidRPr="003A2424">
        <w:rPr>
          <w:sz w:val="28"/>
          <w:szCs w:val="28"/>
        </w:rPr>
        <w:lastRenderedPageBreak/>
        <w:t>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r w:rsidRPr="003A2424">
        <w:rPr>
          <w:sz w:val="28"/>
          <w:szCs w:val="28"/>
        </w:rPr>
        <w:lastRenderedPageBreak/>
        <w:t xml:space="preserve">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B1E9C" w:rsidRDefault="004F587A" w:rsidP="004F587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w:t>
      </w:r>
      <w:r w:rsidR="009B1E9C" w:rsidRPr="009B1E9C">
        <w:rPr>
          <w:b/>
          <w:sz w:val="28"/>
          <w:szCs w:val="28"/>
        </w:rPr>
        <w:t>Рассмотрение Заявок осуществляется Конкурсной комиссией по организации торгов Заказчика (далее – Комиссия) по адресу: 344001, г. Ростов н</w:t>
      </w:r>
      <w:r w:rsidR="00FF639C">
        <w:rPr>
          <w:b/>
          <w:sz w:val="28"/>
          <w:szCs w:val="28"/>
        </w:rPr>
        <w:t>а Дону, пл. Восстания, д. 1, «30» но</w:t>
      </w:r>
      <w:r w:rsidR="009B1E9C" w:rsidRPr="009B1E9C">
        <w:rPr>
          <w:b/>
          <w:sz w:val="28"/>
          <w:szCs w:val="28"/>
        </w:rPr>
        <w:t>ября  2020 г. в 11:00.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w:t>
      </w:r>
      <w:r w:rsidRPr="003A2424">
        <w:rPr>
          <w:sz w:val="28"/>
          <w:szCs w:val="28"/>
        </w:rPr>
        <w:lastRenderedPageBreak/>
        <w:t>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w:t>
      </w:r>
      <w:r w:rsidRPr="003A2424">
        <w:rPr>
          <w:sz w:val="28"/>
          <w:szCs w:val="28"/>
        </w:rPr>
        <w:lastRenderedPageBreak/>
        <w:t>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поступившее </w:t>
      </w:r>
      <w:r w:rsidRPr="003A2424">
        <w:rPr>
          <w:sz w:val="28"/>
          <w:szCs w:val="28"/>
        </w:rPr>
        <w:lastRenderedPageBreak/>
        <w:t>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lastRenderedPageBreak/>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lastRenderedPageBreak/>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Pr="003A2424" w:rsidRDefault="00000764"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both"/>
        <w:rPr>
          <w:sz w:val="28"/>
          <w:szCs w:val="28"/>
        </w:rPr>
      </w:pPr>
    </w:p>
    <w:p w:rsidR="00521F68"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00764" w:rsidRPr="003A2424" w:rsidRDefault="00000764"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CD" w:rsidRDefault="001B63CD" w:rsidP="004F587A">
      <w:r>
        <w:separator/>
      </w:r>
    </w:p>
  </w:endnote>
  <w:endnote w:type="continuationSeparator" w:id="0">
    <w:p w:rsidR="001B63CD" w:rsidRDefault="001B63CD"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B63CD" w:rsidRDefault="001B63CD" w:rsidP="00521F6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B63CD" w:rsidRDefault="001B63CD"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CD" w:rsidRDefault="001B63CD" w:rsidP="004F587A">
      <w:r>
        <w:separator/>
      </w:r>
    </w:p>
  </w:footnote>
  <w:footnote w:type="continuationSeparator" w:id="0">
    <w:p w:rsidR="001B63CD" w:rsidRDefault="001B63CD" w:rsidP="004F587A">
      <w:r>
        <w:continuationSeparator/>
      </w:r>
    </w:p>
  </w:footnote>
  <w:footnote w:id="1">
    <w:p w:rsidR="001B63CD" w:rsidRDefault="001B63CD"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1B63CD" w:rsidRDefault="001B63CD"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1B63CD" w:rsidRDefault="001B63CD"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1B63CD" w:rsidRDefault="001B63CD" w:rsidP="004F587A">
      <w:pPr>
        <w:pStyle w:val="afd"/>
      </w:pPr>
      <w:r>
        <w:rPr>
          <w:rStyle w:val="aff"/>
        </w:rPr>
        <w:footnoteRef/>
      </w:r>
      <w:r>
        <w:t xml:space="preserve"> Заполняется только Претендентами – физическими лицами.</w:t>
      </w:r>
    </w:p>
  </w:footnote>
  <w:footnote w:id="5">
    <w:p w:rsidR="001B63CD" w:rsidRDefault="001B63C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1B63CD" w:rsidRDefault="001B63C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1B63CD" w:rsidRDefault="001B63C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1B63CD" w:rsidRPr="003046D1" w:rsidRDefault="001B63CD"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1B63CD" w:rsidRDefault="001B63CD"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1B63CD" w:rsidRPr="00B120E2" w:rsidRDefault="001B63CD"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1B63CD" w:rsidRDefault="001B63CD" w:rsidP="00521F68">
      <w:pPr>
        <w:pStyle w:val="afd"/>
      </w:pPr>
    </w:p>
  </w:footnote>
  <w:footnote w:id="11">
    <w:p w:rsidR="001B63CD" w:rsidRDefault="001B63CD"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B63CD" w:rsidRDefault="001B63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8129DD">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B63CD" w:rsidRDefault="001B63CD">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1B63CD" w:rsidRDefault="001B63CD">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1B63CD" w:rsidRDefault="001B63CD">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pPr>
      <w:pStyle w:val="a4"/>
      <w:jc w:val="center"/>
    </w:pPr>
    <w:r>
      <w:fldChar w:fldCharType="begin"/>
    </w:r>
    <w:r>
      <w:instrText xml:space="preserve"> PAGE   \* MERGEFORMAT </w:instrText>
    </w:r>
    <w:r>
      <w:fldChar w:fldCharType="separate"/>
    </w:r>
    <w:r>
      <w:rPr>
        <w:noProof/>
      </w:rPr>
      <w:t>33</w:t>
    </w:r>
    <w:r>
      <w:rPr>
        <w:noProof/>
      </w:rPr>
      <w:fldChar w:fldCharType="end"/>
    </w:r>
  </w:p>
  <w:p w:rsidR="001B63CD" w:rsidRDefault="001B63CD">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CD" w:rsidRDefault="001B63CD"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1B63CD" w:rsidRDefault="001B63CD">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1B63CD" w:rsidRDefault="001B63CD">
        <w:pPr>
          <w:pStyle w:val="a4"/>
          <w:jc w:val="center"/>
        </w:pPr>
        <w:r>
          <w:fldChar w:fldCharType="begin"/>
        </w:r>
        <w:r>
          <w:instrText>PAGE   \* MERGEFORMAT</w:instrText>
        </w:r>
        <w:r>
          <w:fldChar w:fldCharType="separate"/>
        </w:r>
        <w:r>
          <w:rPr>
            <w:noProof/>
          </w:rPr>
          <w:t>36</w:t>
        </w:r>
        <w:r>
          <w:fldChar w:fldCharType="end"/>
        </w:r>
      </w:p>
    </w:sdtContent>
  </w:sdt>
  <w:p w:rsidR="001B63CD" w:rsidRDefault="001B63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764"/>
    <w:rsid w:val="000210E8"/>
    <w:rsid w:val="00036174"/>
    <w:rsid w:val="00047F7B"/>
    <w:rsid w:val="0008509E"/>
    <w:rsid w:val="000C6678"/>
    <w:rsid w:val="000D212F"/>
    <w:rsid w:val="00101EFC"/>
    <w:rsid w:val="00124755"/>
    <w:rsid w:val="00134E40"/>
    <w:rsid w:val="001546CD"/>
    <w:rsid w:val="0015686E"/>
    <w:rsid w:val="001B2DB8"/>
    <w:rsid w:val="001B63CD"/>
    <w:rsid w:val="00227194"/>
    <w:rsid w:val="0024680B"/>
    <w:rsid w:val="00267691"/>
    <w:rsid w:val="002A2B4D"/>
    <w:rsid w:val="002A6E92"/>
    <w:rsid w:val="002A74E8"/>
    <w:rsid w:val="0035446C"/>
    <w:rsid w:val="00372C14"/>
    <w:rsid w:val="00380FFC"/>
    <w:rsid w:val="00381AD6"/>
    <w:rsid w:val="00393A6D"/>
    <w:rsid w:val="003A2424"/>
    <w:rsid w:val="003B1EE3"/>
    <w:rsid w:val="003D4F40"/>
    <w:rsid w:val="00424C42"/>
    <w:rsid w:val="00427599"/>
    <w:rsid w:val="0043394E"/>
    <w:rsid w:val="00491A48"/>
    <w:rsid w:val="004A0AD5"/>
    <w:rsid w:val="004D1768"/>
    <w:rsid w:val="004E62B9"/>
    <w:rsid w:val="004E7C09"/>
    <w:rsid w:val="004F16A2"/>
    <w:rsid w:val="004F587A"/>
    <w:rsid w:val="00521F68"/>
    <w:rsid w:val="005318E9"/>
    <w:rsid w:val="005457E9"/>
    <w:rsid w:val="005877B5"/>
    <w:rsid w:val="00641D7E"/>
    <w:rsid w:val="0069614A"/>
    <w:rsid w:val="006A61B0"/>
    <w:rsid w:val="006D7CEB"/>
    <w:rsid w:val="006E37AA"/>
    <w:rsid w:val="0076776F"/>
    <w:rsid w:val="00775139"/>
    <w:rsid w:val="00776F72"/>
    <w:rsid w:val="007841FF"/>
    <w:rsid w:val="007B545F"/>
    <w:rsid w:val="007C239B"/>
    <w:rsid w:val="008129DD"/>
    <w:rsid w:val="00816099"/>
    <w:rsid w:val="008375B0"/>
    <w:rsid w:val="00886058"/>
    <w:rsid w:val="00895EFE"/>
    <w:rsid w:val="008A371F"/>
    <w:rsid w:val="008B2B3A"/>
    <w:rsid w:val="008E21F3"/>
    <w:rsid w:val="00914D33"/>
    <w:rsid w:val="00920842"/>
    <w:rsid w:val="00942F15"/>
    <w:rsid w:val="009619D1"/>
    <w:rsid w:val="009747E2"/>
    <w:rsid w:val="00977200"/>
    <w:rsid w:val="0098598C"/>
    <w:rsid w:val="00996DA4"/>
    <w:rsid w:val="009B1E9C"/>
    <w:rsid w:val="009C28FA"/>
    <w:rsid w:val="009E6E85"/>
    <w:rsid w:val="00A33F69"/>
    <w:rsid w:val="00A522BE"/>
    <w:rsid w:val="00AB7F83"/>
    <w:rsid w:val="00AF5E4B"/>
    <w:rsid w:val="00B03A55"/>
    <w:rsid w:val="00B44FE3"/>
    <w:rsid w:val="00B572FF"/>
    <w:rsid w:val="00B60EDF"/>
    <w:rsid w:val="00B63A73"/>
    <w:rsid w:val="00B70C0B"/>
    <w:rsid w:val="00B7600B"/>
    <w:rsid w:val="00BA75E9"/>
    <w:rsid w:val="00BD0443"/>
    <w:rsid w:val="00BD04F0"/>
    <w:rsid w:val="00BE5FD3"/>
    <w:rsid w:val="00C22364"/>
    <w:rsid w:val="00C26B53"/>
    <w:rsid w:val="00C6004A"/>
    <w:rsid w:val="00C637A3"/>
    <w:rsid w:val="00C73B2C"/>
    <w:rsid w:val="00C77435"/>
    <w:rsid w:val="00C83A4D"/>
    <w:rsid w:val="00C85A54"/>
    <w:rsid w:val="00CB7524"/>
    <w:rsid w:val="00CC2855"/>
    <w:rsid w:val="00D00A6A"/>
    <w:rsid w:val="00D41D70"/>
    <w:rsid w:val="00D919F8"/>
    <w:rsid w:val="00DA2425"/>
    <w:rsid w:val="00DB7B7C"/>
    <w:rsid w:val="00DC3E96"/>
    <w:rsid w:val="00DE02F6"/>
    <w:rsid w:val="00DF0B9E"/>
    <w:rsid w:val="00E71FF3"/>
    <w:rsid w:val="00E7506F"/>
    <w:rsid w:val="00EC3167"/>
    <w:rsid w:val="00EF29F4"/>
    <w:rsid w:val="00F041E0"/>
    <w:rsid w:val="00F06B1E"/>
    <w:rsid w:val="00F54117"/>
    <w:rsid w:val="00F56854"/>
    <w:rsid w:val="00FB798C"/>
    <w:rsid w:val="00FC295C"/>
    <w:rsid w:val="00FD02E6"/>
    <w:rsid w:val="00FD5C3E"/>
    <w:rsid w:val="00FE296B"/>
    <w:rsid w:val="00FF1A13"/>
    <w:rsid w:val="00FF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911B"/>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brikant.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35</Pages>
  <Words>10061</Words>
  <Characters>57349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73</cp:revision>
  <cp:lastPrinted>2020-07-03T11:46:00Z</cp:lastPrinted>
  <dcterms:created xsi:type="dcterms:W3CDTF">2020-02-28T13:13:00Z</dcterms:created>
  <dcterms:modified xsi:type="dcterms:W3CDTF">2020-11-06T09:04:00Z</dcterms:modified>
</cp:coreProperties>
</file>