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F553DC" w:rsidRPr="004D60F4" w:rsidRDefault="00F553DC" w:rsidP="00F553DC">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F553DC" w:rsidRPr="004D60F4" w:rsidRDefault="00F553DC" w:rsidP="00F553DC">
      <w:pPr>
        <w:jc w:val="center"/>
        <w:rPr>
          <w:b/>
          <w:bCs/>
          <w:szCs w:val="28"/>
        </w:rPr>
      </w:pPr>
      <w:r w:rsidRPr="004D60F4">
        <w:rPr>
          <w:b/>
          <w:bCs/>
          <w:szCs w:val="28"/>
        </w:rPr>
        <w:t xml:space="preserve">на проведение открытого аукциона методом последовательного снижения начальной цены торгов в электронной форме </w:t>
      </w:r>
    </w:p>
    <w:p w:rsidR="00F553DC" w:rsidRDefault="00DA7EBA" w:rsidP="00F553DC">
      <w:pPr>
        <w:jc w:val="center"/>
        <w:rPr>
          <w:b/>
          <w:bCs/>
          <w:szCs w:val="28"/>
        </w:rPr>
      </w:pPr>
      <w:r>
        <w:rPr>
          <w:b/>
          <w:bCs/>
          <w:szCs w:val="28"/>
        </w:rPr>
        <w:t>№37</w:t>
      </w:r>
      <w:r w:rsidR="00F553DC" w:rsidRPr="00D51F60">
        <w:rPr>
          <w:b/>
          <w:bCs/>
          <w:szCs w:val="28"/>
        </w:rPr>
        <w:t>/</w:t>
      </w:r>
      <w:r w:rsidR="00F553DC">
        <w:rPr>
          <w:b/>
          <w:bCs/>
          <w:szCs w:val="28"/>
        </w:rPr>
        <w:t>20</w:t>
      </w:r>
    </w:p>
    <w:p w:rsidR="00642F3D" w:rsidRPr="00497678" w:rsidRDefault="00F553DC" w:rsidP="00F553DC">
      <w:pPr>
        <w:jc w:val="center"/>
        <w:rPr>
          <w:b/>
          <w:bCs/>
          <w:szCs w:val="28"/>
        </w:rPr>
      </w:pPr>
      <w:r w:rsidRPr="004D60F4">
        <w:rPr>
          <w:b/>
          <w:bCs/>
          <w:szCs w:val="28"/>
        </w:rPr>
        <w:t xml:space="preserve"> на право заключения договора купли-продажи объекта(-ов) недвижимого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DD74A2"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DD74A2"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DD74A2"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DD74A2"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DD74A2"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DD74A2"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778FD" w:rsidRPr="004D60F4" w:rsidRDefault="004778FD" w:rsidP="004778FD">
      <w:pPr>
        <w:ind w:firstLine="708"/>
        <w:jc w:val="both"/>
      </w:pPr>
      <w:r w:rsidRPr="004D60F4">
        <w:rPr>
          <w:szCs w:val="28"/>
        </w:rPr>
        <w:t>1.1. А</w:t>
      </w:r>
      <w:r w:rsidRPr="004D60F4">
        <w:t>кционерное общество «Железнодорожная торговая компания»</w:t>
      </w:r>
      <w:r w:rsidRPr="004D60F4">
        <w:rPr>
          <w:szCs w:val="28"/>
        </w:rPr>
        <w:t xml:space="preserve"> (АО «ЖТК») (далее – Заказчик), </w:t>
      </w:r>
      <w:r w:rsidRPr="004D60F4">
        <w:t>проводит открытый</w:t>
      </w:r>
      <w:r w:rsidRPr="004D60F4">
        <w:rPr>
          <w:bCs/>
          <w:szCs w:val="28"/>
        </w:rPr>
        <w:t xml:space="preserve"> </w:t>
      </w:r>
      <w:r w:rsidRPr="004D60F4">
        <w:t>аукцион методом последовательного снижения цены торгов в электронной форме</w:t>
      </w:r>
      <w:r>
        <w:t xml:space="preserve"> </w:t>
      </w:r>
      <w:r w:rsidR="00EC6D84">
        <w:rPr>
          <w:b/>
          <w:bCs/>
          <w:szCs w:val="28"/>
        </w:rPr>
        <w:t>№37</w:t>
      </w:r>
      <w:r w:rsidRPr="00D51F60">
        <w:rPr>
          <w:b/>
          <w:bCs/>
          <w:szCs w:val="28"/>
        </w:rPr>
        <w:t>/</w:t>
      </w:r>
      <w:r w:rsidR="00AC0B7D">
        <w:rPr>
          <w:b/>
          <w:bCs/>
          <w:szCs w:val="28"/>
        </w:rPr>
        <w:t>20</w:t>
      </w:r>
      <w:r w:rsidRPr="004D60F4">
        <w:t xml:space="preserve"> (далее – Аукцион) на право заключения договора купли-продажи объекта(-ов) недвижимого имущества.</w:t>
      </w:r>
    </w:p>
    <w:p w:rsidR="004778FD" w:rsidRPr="004D60F4" w:rsidRDefault="004778FD" w:rsidP="004778FD">
      <w:pPr>
        <w:autoSpaceDE w:val="0"/>
        <w:autoSpaceDN w:val="0"/>
        <w:adjustRightInd w:val="0"/>
        <w:spacing w:line="360" w:lineRule="exact"/>
        <w:ind w:firstLine="709"/>
        <w:jc w:val="both"/>
        <w:outlineLvl w:val="1"/>
        <w:rPr>
          <w:bCs/>
          <w:szCs w:val="28"/>
        </w:rPr>
      </w:pPr>
      <w:r w:rsidRPr="004D60F4">
        <w:t>Описание и технические характеристики объекта(-ов) представлены в Приложении</w:t>
      </w:r>
      <w:r w:rsidRPr="004D60F4">
        <w:rPr>
          <w:bCs/>
          <w:szCs w:val="28"/>
        </w:rPr>
        <w:t xml:space="preserve"> № 1 «Техническое описание» к настоящей аукционной документации.</w:t>
      </w:r>
    </w:p>
    <w:p w:rsidR="00780138" w:rsidRPr="00497678" w:rsidRDefault="004778FD" w:rsidP="004778FD">
      <w:pPr>
        <w:autoSpaceDE w:val="0"/>
        <w:autoSpaceDN w:val="0"/>
        <w:adjustRightInd w:val="0"/>
        <w:ind w:firstLine="708"/>
        <w:jc w:val="both"/>
        <w:rPr>
          <w:bCs/>
          <w:szCs w:val="28"/>
        </w:rPr>
      </w:pPr>
      <w:r w:rsidRPr="004D60F4">
        <w:rPr>
          <w:bCs/>
          <w:szCs w:val="28"/>
        </w:rPr>
        <w:t>1.2. Аукцион</w:t>
      </w:r>
      <w:r w:rsidR="00605913">
        <w:rPr>
          <w:bCs/>
          <w:szCs w:val="28"/>
        </w:rPr>
        <w:t>,</w:t>
      </w:r>
      <w:r>
        <w:rPr>
          <w:bCs/>
          <w:szCs w:val="28"/>
        </w:rPr>
        <w:t xml:space="preserve"> </w:t>
      </w:r>
      <w:r w:rsidRPr="004D60F4">
        <w:rPr>
          <w:bCs/>
          <w:szCs w:val="28"/>
        </w:rPr>
        <w:t xml:space="preserve">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w:t>
      </w:r>
      <w:r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Pr="004D60F4">
        <w:rPr>
          <w:szCs w:val="28"/>
        </w:rPr>
        <w:t>методом пошагового повышения</w:t>
      </w:r>
      <w:r w:rsidRPr="004D60F4">
        <w:rPr>
          <w:rFonts w:eastAsia="Calibri"/>
          <w:szCs w:val="28"/>
          <w:lang w:eastAsia="en-US"/>
        </w:rPr>
        <w:t>.</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(-ов)</w:t>
      </w:r>
      <w:r w:rsidR="00780138" w:rsidRPr="00497678">
        <w:rPr>
          <w:bCs/>
          <w:szCs w:val="28"/>
        </w:rPr>
        <w:t xml:space="preserve"> недвижимого имущества:</w:t>
      </w:r>
    </w:p>
    <w:p w:rsidR="00A06318" w:rsidRDefault="00C44140" w:rsidP="00A06318">
      <w:pPr>
        <w:ind w:firstLine="708"/>
        <w:jc w:val="both"/>
        <w:rPr>
          <w:szCs w:val="28"/>
        </w:rPr>
      </w:pPr>
      <w:r>
        <w:rPr>
          <w:b/>
        </w:rPr>
        <w:t>3 056</w:t>
      </w:r>
      <w:r w:rsidRPr="00497678">
        <w:rPr>
          <w:b/>
        </w:rPr>
        <w:t> </w:t>
      </w:r>
      <w:r>
        <w:rPr>
          <w:b/>
        </w:rPr>
        <w:t>911</w:t>
      </w:r>
      <w:r w:rsidRPr="00497678">
        <w:rPr>
          <w:b/>
        </w:rPr>
        <w:t xml:space="preserve"> (</w:t>
      </w:r>
      <w:r>
        <w:rPr>
          <w:b/>
        </w:rPr>
        <w:t>Три миллиона п</w:t>
      </w:r>
      <w:r w:rsidRPr="00497678">
        <w:rPr>
          <w:b/>
        </w:rPr>
        <w:t>ять</w:t>
      </w:r>
      <w:r>
        <w:rPr>
          <w:b/>
        </w:rPr>
        <w:t>десят</w:t>
      </w:r>
      <w:r w:rsidRPr="00497678">
        <w:rPr>
          <w:b/>
        </w:rPr>
        <w:t xml:space="preserve"> </w:t>
      </w:r>
      <w:r>
        <w:rPr>
          <w:b/>
        </w:rPr>
        <w:t>шесть</w:t>
      </w:r>
      <w:r w:rsidRPr="00497678">
        <w:rPr>
          <w:b/>
        </w:rPr>
        <w:t xml:space="preserve"> тысяч </w:t>
      </w:r>
      <w:r>
        <w:rPr>
          <w:b/>
        </w:rPr>
        <w:t>девятьсот одиннадцать</w:t>
      </w:r>
      <w:r w:rsidRPr="00497678">
        <w:rPr>
          <w:b/>
        </w:rPr>
        <w:t xml:space="preserve">) руб. </w:t>
      </w:r>
      <w:r>
        <w:rPr>
          <w:b/>
        </w:rPr>
        <w:t>2</w:t>
      </w:r>
      <w:r w:rsidRPr="00497678">
        <w:rPr>
          <w:b/>
        </w:rPr>
        <w:t>0 коп.</w:t>
      </w:r>
      <w:r w:rsidR="00A06318">
        <w:rPr>
          <w:b/>
          <w:szCs w:val="28"/>
        </w:rPr>
        <w:t xml:space="preserve"> с учетом НДС.</w:t>
      </w:r>
    </w:p>
    <w:p w:rsidR="00A06318" w:rsidRPr="00C610EF" w:rsidRDefault="000510BC" w:rsidP="00A06318">
      <w:pPr>
        <w:autoSpaceDE w:val="0"/>
        <w:autoSpaceDN w:val="0"/>
        <w:adjustRightInd w:val="0"/>
        <w:ind w:firstLine="708"/>
        <w:jc w:val="both"/>
        <w:rPr>
          <w:bCs/>
          <w:szCs w:val="28"/>
        </w:rPr>
      </w:pPr>
      <w:r>
        <w:rPr>
          <w:b/>
        </w:rPr>
        <w:t>2 547</w:t>
      </w:r>
      <w:r w:rsidRPr="00497678">
        <w:rPr>
          <w:b/>
        </w:rPr>
        <w:t> </w:t>
      </w:r>
      <w:r>
        <w:rPr>
          <w:b/>
        </w:rPr>
        <w:t>426</w:t>
      </w:r>
      <w:r w:rsidRPr="00497678">
        <w:rPr>
          <w:b/>
        </w:rPr>
        <w:t xml:space="preserve"> (</w:t>
      </w:r>
      <w:r>
        <w:rPr>
          <w:b/>
        </w:rPr>
        <w:t>Два миллиона</w:t>
      </w:r>
      <w:r w:rsidRPr="00497678">
        <w:rPr>
          <w:b/>
        </w:rPr>
        <w:t xml:space="preserve"> </w:t>
      </w:r>
      <w:r>
        <w:rPr>
          <w:b/>
        </w:rPr>
        <w:t>пятьсот сорок семь</w:t>
      </w:r>
      <w:r w:rsidRPr="00497678">
        <w:rPr>
          <w:b/>
        </w:rPr>
        <w:t xml:space="preserve"> тысяч </w:t>
      </w:r>
      <w:r>
        <w:rPr>
          <w:b/>
        </w:rPr>
        <w:t>четыреста двадцать шесть</w:t>
      </w:r>
      <w:r w:rsidRPr="00497678">
        <w:rPr>
          <w:b/>
        </w:rPr>
        <w:t>) руб. 00 коп.</w:t>
      </w:r>
      <w:r w:rsidR="00A06318">
        <w:rPr>
          <w:b/>
          <w:szCs w:val="28"/>
        </w:rPr>
        <w:t xml:space="preserve"> без учета НДС.</w:t>
      </w:r>
    </w:p>
    <w:p w:rsidR="00A06318" w:rsidRPr="004D60F4" w:rsidRDefault="00A06318" w:rsidP="00A06318">
      <w:pPr>
        <w:ind w:firstLine="708"/>
        <w:jc w:val="both"/>
      </w:pPr>
      <w:r w:rsidRPr="004D60F4">
        <w:lastRenderedPageBreak/>
        <w:t xml:space="preserve">1.4. Цена отсечения </w:t>
      </w:r>
      <w:r w:rsidRPr="004D60F4">
        <w:rPr>
          <w:bCs/>
          <w:szCs w:val="28"/>
        </w:rPr>
        <w:t>объекта(-ов) недвижимого имущества:</w:t>
      </w:r>
      <w:r>
        <w:rPr>
          <w:bCs/>
          <w:szCs w:val="28"/>
        </w:rPr>
        <w:t xml:space="preserve"> </w:t>
      </w:r>
    </w:p>
    <w:p w:rsidR="00A06318" w:rsidRDefault="00BD5236" w:rsidP="00A06318">
      <w:pPr>
        <w:ind w:firstLine="708"/>
        <w:jc w:val="both"/>
        <w:rPr>
          <w:szCs w:val="28"/>
        </w:rPr>
      </w:pPr>
      <w:r>
        <w:rPr>
          <w:b/>
        </w:rPr>
        <w:t>1 910</w:t>
      </w:r>
      <w:r w:rsidRPr="00497678">
        <w:rPr>
          <w:b/>
        </w:rPr>
        <w:t> </w:t>
      </w:r>
      <w:r>
        <w:rPr>
          <w:b/>
        </w:rPr>
        <w:t>569</w:t>
      </w:r>
      <w:r w:rsidRPr="00497678">
        <w:rPr>
          <w:b/>
        </w:rPr>
        <w:t xml:space="preserve"> (</w:t>
      </w:r>
      <w:r>
        <w:rPr>
          <w:b/>
        </w:rPr>
        <w:t>Один миллион девятьсот десять</w:t>
      </w:r>
      <w:r w:rsidRPr="00497678">
        <w:rPr>
          <w:b/>
        </w:rPr>
        <w:t xml:space="preserve"> тысяч </w:t>
      </w:r>
      <w:r>
        <w:rPr>
          <w:b/>
        </w:rPr>
        <w:t>пятьсот шестьдесят девять</w:t>
      </w:r>
      <w:r w:rsidRPr="00497678">
        <w:rPr>
          <w:b/>
        </w:rPr>
        <w:t xml:space="preserve">) руб. </w:t>
      </w:r>
      <w:r>
        <w:rPr>
          <w:b/>
        </w:rPr>
        <w:t>5</w:t>
      </w:r>
      <w:r w:rsidRPr="00497678">
        <w:rPr>
          <w:b/>
        </w:rPr>
        <w:t>0 коп.</w:t>
      </w:r>
      <w:r w:rsidR="00EE0FB4">
        <w:rPr>
          <w:b/>
          <w:szCs w:val="28"/>
        </w:rPr>
        <w:t xml:space="preserve"> с учетом НДС.</w:t>
      </w:r>
    </w:p>
    <w:p w:rsidR="00A06318" w:rsidRPr="001F13FB" w:rsidRDefault="00C76E74" w:rsidP="00A06318">
      <w:pPr>
        <w:ind w:firstLine="708"/>
        <w:jc w:val="both"/>
      </w:pPr>
      <w:r>
        <w:rPr>
          <w:b/>
        </w:rPr>
        <w:t>1 592</w:t>
      </w:r>
      <w:r w:rsidRPr="00497678">
        <w:rPr>
          <w:b/>
        </w:rPr>
        <w:t> </w:t>
      </w:r>
      <w:r>
        <w:rPr>
          <w:b/>
        </w:rPr>
        <w:t>141</w:t>
      </w:r>
      <w:r w:rsidRPr="00497678">
        <w:rPr>
          <w:b/>
        </w:rPr>
        <w:t xml:space="preserve"> (</w:t>
      </w:r>
      <w:r>
        <w:rPr>
          <w:b/>
        </w:rPr>
        <w:t>Один миллион пятьсот девяносто две</w:t>
      </w:r>
      <w:r w:rsidRPr="00497678">
        <w:rPr>
          <w:b/>
        </w:rPr>
        <w:t xml:space="preserve"> тысяч</w:t>
      </w:r>
      <w:r>
        <w:rPr>
          <w:b/>
        </w:rPr>
        <w:t>и</w:t>
      </w:r>
      <w:r w:rsidRPr="00497678">
        <w:rPr>
          <w:b/>
        </w:rPr>
        <w:t xml:space="preserve"> </w:t>
      </w:r>
      <w:bookmarkStart w:id="1" w:name="_GoBack"/>
      <w:bookmarkEnd w:id="1"/>
      <w:r>
        <w:rPr>
          <w:b/>
        </w:rPr>
        <w:t>сто сорок один</w:t>
      </w:r>
      <w:r w:rsidRPr="00497678">
        <w:rPr>
          <w:b/>
        </w:rPr>
        <w:t xml:space="preserve">) руб. </w:t>
      </w:r>
      <w:r>
        <w:rPr>
          <w:b/>
        </w:rPr>
        <w:t>25</w:t>
      </w:r>
      <w:r w:rsidRPr="00497678">
        <w:rPr>
          <w:b/>
        </w:rPr>
        <w:t xml:space="preserve"> коп.</w:t>
      </w:r>
      <w:r w:rsidR="00A06318">
        <w:rPr>
          <w:b/>
          <w:szCs w:val="28"/>
        </w:rPr>
        <w:t xml:space="preserve"> без учета НДС.</w:t>
      </w:r>
    </w:p>
    <w:p w:rsidR="00A06318" w:rsidRDefault="00A06318" w:rsidP="00A06318">
      <w:pPr>
        <w:ind w:firstLine="708"/>
        <w:jc w:val="both"/>
        <w:rPr>
          <w:szCs w:val="28"/>
        </w:rPr>
      </w:pPr>
      <w:r w:rsidRPr="004D60F4">
        <w:rPr>
          <w:szCs w:val="28"/>
        </w:rPr>
        <w:t>1.5. Шаг аукциона составляет:</w:t>
      </w:r>
    </w:p>
    <w:p w:rsidR="00A06318" w:rsidRDefault="00A06318" w:rsidP="00A06318">
      <w:pPr>
        <w:ind w:firstLine="708"/>
        <w:jc w:val="both"/>
        <w:rPr>
          <w:b/>
          <w:szCs w:val="28"/>
        </w:rPr>
      </w:pPr>
      <w:r>
        <w:rPr>
          <w:szCs w:val="28"/>
        </w:rPr>
        <w:t xml:space="preserve">Шаг </w:t>
      </w:r>
      <w:r w:rsidR="001F0A97">
        <w:rPr>
          <w:szCs w:val="28"/>
        </w:rPr>
        <w:t xml:space="preserve">аукциона на </w:t>
      </w:r>
      <w:r>
        <w:rPr>
          <w:szCs w:val="28"/>
        </w:rPr>
        <w:t>понижени</w:t>
      </w:r>
      <w:r w:rsidR="001F0A97">
        <w:rPr>
          <w:szCs w:val="28"/>
        </w:rPr>
        <w:t>е</w:t>
      </w:r>
      <w:r>
        <w:rPr>
          <w:szCs w:val="28"/>
        </w:rPr>
        <w:t xml:space="preserve">: </w:t>
      </w:r>
      <w:r w:rsidR="00C67FCE">
        <w:rPr>
          <w:b/>
          <w:szCs w:val="28"/>
        </w:rPr>
        <w:t>119 410</w:t>
      </w:r>
      <w:r w:rsidR="0002008C" w:rsidRPr="00497678">
        <w:rPr>
          <w:b/>
          <w:szCs w:val="28"/>
        </w:rPr>
        <w:t xml:space="preserve"> </w:t>
      </w:r>
      <w:r w:rsidR="0002008C" w:rsidRPr="00497678">
        <w:rPr>
          <w:b/>
        </w:rPr>
        <w:t>(</w:t>
      </w:r>
      <w:r w:rsidR="00C67FCE">
        <w:rPr>
          <w:b/>
        </w:rPr>
        <w:t>Сто девятнадцать тысяч четыреста десять</w:t>
      </w:r>
      <w:r w:rsidR="0002008C" w:rsidRPr="00497678">
        <w:rPr>
          <w:b/>
        </w:rPr>
        <w:t xml:space="preserve">) руб. </w:t>
      </w:r>
      <w:r w:rsidR="00C67FCE">
        <w:rPr>
          <w:b/>
        </w:rPr>
        <w:t>59</w:t>
      </w:r>
      <w:r w:rsidR="0002008C" w:rsidRPr="00497678">
        <w:rPr>
          <w:b/>
        </w:rPr>
        <w:t xml:space="preserve"> коп.</w:t>
      </w:r>
      <w:r w:rsidRPr="00C82F3D">
        <w:t xml:space="preserve"> </w:t>
      </w:r>
      <w:r w:rsidRPr="00C82F3D">
        <w:rPr>
          <w:szCs w:val="28"/>
        </w:rPr>
        <w:t xml:space="preserve">без учета </w:t>
      </w:r>
      <w:r w:rsidRPr="002C44C6">
        <w:rPr>
          <w:szCs w:val="28"/>
        </w:rPr>
        <w:t>НДС;</w:t>
      </w:r>
    </w:p>
    <w:p w:rsidR="00A06318" w:rsidRPr="00F32016" w:rsidRDefault="00A06318" w:rsidP="00A06318">
      <w:pPr>
        <w:ind w:firstLine="708"/>
        <w:jc w:val="both"/>
        <w:rPr>
          <w:szCs w:val="28"/>
        </w:rPr>
      </w:pPr>
      <w:r>
        <w:rPr>
          <w:szCs w:val="28"/>
        </w:rPr>
        <w:t>Шаг аукциона</w:t>
      </w:r>
      <w:r w:rsidR="001F0A97">
        <w:rPr>
          <w:szCs w:val="28"/>
        </w:rPr>
        <w:t xml:space="preserve"> на повышение</w:t>
      </w:r>
      <w:r>
        <w:rPr>
          <w:szCs w:val="28"/>
        </w:rPr>
        <w:t xml:space="preserve">: </w:t>
      </w:r>
      <w:r w:rsidR="00C67FCE">
        <w:rPr>
          <w:b/>
          <w:szCs w:val="28"/>
        </w:rPr>
        <w:t>59 705</w:t>
      </w:r>
      <w:r w:rsidRPr="00F32016">
        <w:rPr>
          <w:b/>
          <w:szCs w:val="28"/>
        </w:rPr>
        <w:t xml:space="preserve"> (</w:t>
      </w:r>
      <w:r w:rsidR="00C67FCE">
        <w:rPr>
          <w:b/>
          <w:szCs w:val="28"/>
        </w:rPr>
        <w:t>Пятьдесят девять тысяч семьсот пять) руб.</w:t>
      </w:r>
      <w:r w:rsidRPr="00F32016">
        <w:rPr>
          <w:b/>
          <w:szCs w:val="28"/>
        </w:rPr>
        <w:t xml:space="preserve"> </w:t>
      </w:r>
      <w:r w:rsidR="006B1D76">
        <w:rPr>
          <w:b/>
          <w:szCs w:val="28"/>
        </w:rPr>
        <w:t>30</w:t>
      </w:r>
      <w:r w:rsidR="00C67FCE">
        <w:rPr>
          <w:b/>
          <w:szCs w:val="28"/>
        </w:rPr>
        <w:t xml:space="preserve"> </w:t>
      </w:r>
      <w:r w:rsidRPr="00F32016">
        <w:rPr>
          <w:b/>
          <w:szCs w:val="28"/>
        </w:rPr>
        <w:t>коп.</w:t>
      </w:r>
      <w:r>
        <w:rPr>
          <w:szCs w:val="28"/>
        </w:rPr>
        <w:t xml:space="preserve"> без учета НДС.</w:t>
      </w:r>
    </w:p>
    <w:p w:rsidR="00202DD8" w:rsidRPr="00497678" w:rsidRDefault="00A06318" w:rsidP="00A06318">
      <w:pPr>
        <w:autoSpaceDE w:val="0"/>
        <w:autoSpaceDN w:val="0"/>
        <w:adjustRightInd w:val="0"/>
        <w:ind w:firstLine="708"/>
        <w:jc w:val="both"/>
        <w:rPr>
          <w:szCs w:val="28"/>
        </w:rPr>
      </w:pPr>
      <w:r w:rsidRPr="004D60F4">
        <w:rPr>
          <w:szCs w:val="28"/>
        </w:rPr>
        <w:t>1.6. Победителем Аукциона признается лицо, предложившее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2" w:name="_2._Общие_сведения"/>
      <w:bookmarkEnd w:id="2"/>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006A1F8F" w:rsidRPr="004D60F4">
        <w:rPr>
          <w:b/>
          <w:szCs w:val="28"/>
        </w:rPr>
        <w:t>Аукцион будет проводиться</w:t>
      </w:r>
      <w:r w:rsidR="006A1F8F" w:rsidRPr="004D60F4">
        <w:rPr>
          <w:szCs w:val="28"/>
        </w:rPr>
        <w:t xml:space="preserve"> </w:t>
      </w:r>
      <w:r w:rsidR="00CA2107">
        <w:rPr>
          <w:b/>
          <w:szCs w:val="28"/>
        </w:rPr>
        <w:t>0</w:t>
      </w:r>
      <w:r w:rsidR="00AF090B">
        <w:rPr>
          <w:b/>
          <w:szCs w:val="28"/>
        </w:rPr>
        <w:t>8</w:t>
      </w:r>
      <w:r w:rsidR="006A1F8F">
        <w:rPr>
          <w:b/>
          <w:szCs w:val="28"/>
        </w:rPr>
        <w:t>.</w:t>
      </w:r>
      <w:r w:rsidR="00AF090B">
        <w:rPr>
          <w:b/>
          <w:szCs w:val="28"/>
        </w:rPr>
        <w:t>10</w:t>
      </w:r>
      <w:r w:rsidR="006A1F8F">
        <w:rPr>
          <w:b/>
          <w:szCs w:val="28"/>
        </w:rPr>
        <w:t>.2020</w:t>
      </w:r>
      <w:r w:rsidR="006A1F8F" w:rsidRPr="004D60F4">
        <w:rPr>
          <w:b/>
          <w:szCs w:val="28"/>
        </w:rPr>
        <w:t xml:space="preserve"> г. в 11:00 </w:t>
      </w:r>
      <w:r w:rsidR="006A1F8F" w:rsidRPr="004D60F4">
        <w:rPr>
          <w:szCs w:val="28"/>
        </w:rPr>
        <w:t xml:space="preserve">в электронной форме с использованием </w:t>
      </w:r>
      <w:r w:rsidR="006A1F8F" w:rsidRPr="004D60F4">
        <w:rPr>
          <w:bCs/>
          <w:szCs w:val="28"/>
        </w:rPr>
        <w:t>э</w:t>
      </w:r>
      <w:r w:rsidR="006A1F8F" w:rsidRPr="004D60F4">
        <w:rPr>
          <w:szCs w:val="28"/>
        </w:rPr>
        <w:t xml:space="preserve">лектронной торговой площадки </w:t>
      </w:r>
      <w:r w:rsidR="006A1F8F">
        <w:rPr>
          <w:szCs w:val="28"/>
        </w:rPr>
        <w:t xml:space="preserve">«ЭТП-Национальная электронная площадка» </w:t>
      </w:r>
      <w:r w:rsidR="006A1F8F">
        <w:rPr>
          <w:bCs/>
          <w:szCs w:val="28"/>
        </w:rPr>
        <w:t>(на странице данного Аукциона на сайте</w:t>
      </w:r>
      <w:r w:rsidR="006A1F8F">
        <w:rPr>
          <w:szCs w:val="28"/>
        </w:rPr>
        <w:t xml:space="preserve"> </w:t>
      </w:r>
      <w:hyperlink r:id="rId8" w:history="1">
        <w:r w:rsidR="006A1F8F" w:rsidRPr="0026088C">
          <w:rPr>
            <w:rStyle w:val="a6"/>
            <w:szCs w:val="28"/>
          </w:rPr>
          <w:t>https://www.etp-torgi.ru</w:t>
        </w:r>
      </w:hyperlink>
      <w:r w:rsidR="006A1F8F" w:rsidRPr="0026088C">
        <w:rPr>
          <w:bCs/>
          <w:szCs w:val="28"/>
        </w:rPr>
        <w:t xml:space="preserve"> </w:t>
      </w:r>
      <w:r w:rsidR="006A1F8F">
        <w:rPr>
          <w:bCs/>
          <w:szCs w:val="28"/>
        </w:rPr>
        <w:t>(далее – электронная торгово-закупочная площадка, ЭТЗП, а также сайт ЭТЗП)</w:t>
      </w:r>
      <w:r w:rsidR="006A1F8F">
        <w:rPr>
          <w:bCs/>
          <w:i/>
          <w:szCs w:val="28"/>
        </w:rPr>
        <w:t>,</w:t>
      </w:r>
      <w:r w:rsidR="006A1F8F">
        <w:rPr>
          <w:bCs/>
          <w:szCs w:val="28"/>
        </w:rPr>
        <w:t xml:space="preserve"> </w:t>
      </w:r>
      <w:r w:rsidR="006A1F8F" w:rsidRPr="004D60F4">
        <w:rPr>
          <w:bCs/>
          <w:szCs w:val="28"/>
        </w:rPr>
        <w:t>в электронной форме в личном кабинете участника электронных процедур</w:t>
      </w:r>
      <w:r w:rsidR="006A1F8F" w:rsidRPr="004D60F4">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1A4FCF">
        <w:rPr>
          <w:b/>
          <w:szCs w:val="28"/>
        </w:rPr>
        <w:t>0</w:t>
      </w:r>
      <w:r w:rsidR="00AF090B">
        <w:rPr>
          <w:b/>
          <w:szCs w:val="28"/>
        </w:rPr>
        <w:t>4</w:t>
      </w:r>
      <w:r w:rsidR="00C458A4" w:rsidRPr="00497678">
        <w:rPr>
          <w:b/>
          <w:szCs w:val="28"/>
        </w:rPr>
        <w:t>.</w:t>
      </w:r>
      <w:r w:rsidR="006768E8" w:rsidRPr="00497678">
        <w:rPr>
          <w:b/>
          <w:szCs w:val="28"/>
        </w:rPr>
        <w:t>0</w:t>
      </w:r>
      <w:r w:rsidR="00AF090B">
        <w:rPr>
          <w:b/>
          <w:szCs w:val="28"/>
        </w:rPr>
        <w:t>9</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1A4FCF">
        <w:rPr>
          <w:b/>
          <w:szCs w:val="28"/>
        </w:rPr>
        <w:t>0</w:t>
      </w:r>
      <w:r w:rsidR="00AF090B">
        <w:rPr>
          <w:b/>
          <w:szCs w:val="28"/>
        </w:rPr>
        <w:t>5</w:t>
      </w:r>
      <w:r w:rsidR="00C458A4" w:rsidRPr="00497678">
        <w:rPr>
          <w:b/>
          <w:szCs w:val="28"/>
        </w:rPr>
        <w:t>.</w:t>
      </w:r>
      <w:r w:rsidR="00AF090B">
        <w:rPr>
          <w:b/>
          <w:szCs w:val="28"/>
        </w:rPr>
        <w:t>10</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EC6D84">
        <w:rPr>
          <w:b/>
          <w:bCs/>
          <w:szCs w:val="28"/>
        </w:rPr>
        <w:t>37</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1A4FCF">
        <w:rPr>
          <w:b/>
          <w:szCs w:val="28"/>
        </w:rPr>
        <w:t>0</w:t>
      </w:r>
      <w:r w:rsidR="00AF090B">
        <w:rPr>
          <w:b/>
          <w:szCs w:val="28"/>
        </w:rPr>
        <w:t>6</w:t>
      </w:r>
      <w:r w:rsidR="00C458A4" w:rsidRPr="00497678">
        <w:rPr>
          <w:b/>
          <w:szCs w:val="28"/>
        </w:rPr>
        <w:t>.</w:t>
      </w:r>
      <w:r w:rsidR="00AF090B">
        <w:rPr>
          <w:b/>
          <w:szCs w:val="28"/>
        </w:rPr>
        <w:t>10</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lastRenderedPageBreak/>
        <w:t xml:space="preserve">Размер </w:t>
      </w:r>
      <w:r w:rsidRPr="00497678">
        <w:rPr>
          <w:b/>
        </w:rPr>
        <w:t>Обеспечительного платежа</w:t>
      </w:r>
      <w:r w:rsidRPr="00497678">
        <w:t xml:space="preserve"> составляет </w:t>
      </w:r>
      <w:r w:rsidR="00704E4A">
        <w:rPr>
          <w:b/>
        </w:rPr>
        <w:t>254</w:t>
      </w:r>
      <w:r w:rsidR="00704E4A" w:rsidRPr="00497678">
        <w:rPr>
          <w:b/>
        </w:rPr>
        <w:t xml:space="preserve"> </w:t>
      </w:r>
      <w:r w:rsidR="00704E4A">
        <w:rPr>
          <w:b/>
        </w:rPr>
        <w:t>742</w:t>
      </w:r>
      <w:r w:rsidR="00704E4A" w:rsidRPr="00497678">
        <w:rPr>
          <w:b/>
        </w:rPr>
        <w:t xml:space="preserve"> (</w:t>
      </w:r>
      <w:r w:rsidR="00704E4A">
        <w:rPr>
          <w:b/>
        </w:rPr>
        <w:t>Двести пятьдесят четыре</w:t>
      </w:r>
      <w:r w:rsidR="00704E4A" w:rsidRPr="00497678">
        <w:rPr>
          <w:b/>
        </w:rPr>
        <w:t xml:space="preserve"> тысячи </w:t>
      </w:r>
      <w:r w:rsidR="00704E4A">
        <w:rPr>
          <w:b/>
        </w:rPr>
        <w:t>сем</w:t>
      </w:r>
      <w:r w:rsidR="00704E4A" w:rsidRPr="00497678">
        <w:rPr>
          <w:b/>
        </w:rPr>
        <w:t xml:space="preserve">ьсот </w:t>
      </w:r>
      <w:r w:rsidR="00704E4A">
        <w:rPr>
          <w:b/>
        </w:rPr>
        <w:t>сорок два</w:t>
      </w:r>
      <w:r w:rsidR="00704E4A" w:rsidRPr="00497678">
        <w:rPr>
          <w:b/>
        </w:rPr>
        <w:t xml:space="preserve">) руб. </w:t>
      </w:r>
      <w:r w:rsidR="00704E4A">
        <w:rPr>
          <w:b/>
        </w:rPr>
        <w:t>6</w:t>
      </w:r>
      <w:r w:rsidR="00704E4A" w:rsidRPr="00497678">
        <w:rPr>
          <w:b/>
        </w:rPr>
        <w:t>0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A02855" w:rsidRPr="0026088C">
          <w:rPr>
            <w:rStyle w:val="a6"/>
          </w:rPr>
          <w:t>https://www.etp-torgi.ru</w:t>
        </w:r>
      </w:hyperlink>
      <w:r w:rsidR="00A02855">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1" w:history="1">
        <w:r w:rsidR="000733F1" w:rsidRPr="0026088C">
          <w:rPr>
            <w:rStyle w:val="a6"/>
            <w:szCs w:val="28"/>
          </w:rPr>
          <w:t>https://www.etp-torgi.ru</w:t>
        </w:r>
      </w:hyperlink>
      <w:r w:rsidR="000733F1" w:rsidRPr="005311D0">
        <w:rPr>
          <w:szCs w:val="28"/>
        </w:rPr>
        <w:t>.</w:t>
      </w:r>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0733F1" w:rsidRPr="0026088C">
          <w:rPr>
            <w:rStyle w:val="a6"/>
            <w:szCs w:val="28"/>
          </w:rPr>
          <w:t>https://www.etp-torgi.ru</w:t>
        </w:r>
      </w:hyperlink>
      <w:r w:rsidR="000733F1" w:rsidRPr="005311D0">
        <w:rPr>
          <w:szCs w:val="28"/>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lastRenderedPageBreak/>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history="1">
        <w:r w:rsidR="000733F1" w:rsidRPr="0026088C">
          <w:rPr>
            <w:rStyle w:val="a6"/>
            <w:szCs w:val="28"/>
          </w:rPr>
          <w:t>https://www.etp-torgi.ru</w:t>
        </w:r>
      </w:hyperlink>
      <w:r w:rsidR="000733F1" w:rsidRPr="005311D0">
        <w:rPr>
          <w:szCs w:val="28"/>
        </w:rPr>
        <w:t>.</w:t>
      </w:r>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w:t>
      </w:r>
      <w:r w:rsidRPr="00497678">
        <w:rPr>
          <w:szCs w:val="28"/>
        </w:rPr>
        <w:lastRenderedPageBreak/>
        <w:t>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7"/>
      <w:bookmarkEnd w:id="8"/>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DD74A2"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Графа "Назначение платежа" в платежном документе, указанном в пп.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497678">
        <w:rPr>
          <w:rFonts w:ascii="Times New Roman" w:hAnsi="Times New Roman"/>
          <w:bCs w:val="0"/>
          <w:sz w:val="28"/>
          <w:szCs w:val="28"/>
        </w:rPr>
        <w:lastRenderedPageBreak/>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 xml:space="preserve">документ, подтверждающий одобрение крупной сделки уполномоченным </w:t>
      </w:r>
      <w:r w:rsidR="008454A7" w:rsidRPr="00497678">
        <w:lastRenderedPageBreak/>
        <w:t>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5.6. Заявка, не соответствующая форме, предусмотренной Аукционной </w:t>
      </w:r>
      <w:r w:rsidRPr="00497678">
        <w:lastRenderedPageBreak/>
        <w:t>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2516A" w:rsidRPr="0026088C">
          <w:rPr>
            <w:rStyle w:val="a6"/>
            <w:szCs w:val="28"/>
          </w:rPr>
          <w:t>https://www.etp-torgi.ru</w:t>
        </w:r>
      </w:hyperlink>
      <w:r w:rsidR="0062516A" w:rsidRPr="005311D0">
        <w:rPr>
          <w:szCs w:val="28"/>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состоит из указанных в   п. 5.2 Аукционной документации отсканированных документов в формате pdf</w:t>
      </w:r>
      <w:r w:rsidRPr="00497678">
        <w:footnoteReference w:id="2"/>
      </w:r>
      <w:r w:rsidRPr="00497678">
        <w:t xml:space="preserve"> (требуемое разрешение при сканировании документов составляет 100-200 dpi</w:t>
      </w:r>
      <w:r w:rsidRPr="00497678">
        <w:footnoteReference w:id="3"/>
      </w:r>
      <w:r w:rsidRPr="00497678">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127C9D"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EA6449" w:rsidRPr="00127C9D">
          <w:rPr>
            <w:rStyle w:val="a6"/>
            <w:b w:val="0"/>
            <w:sz w:val="28"/>
            <w:szCs w:val="28"/>
          </w:rPr>
          <w:t>https://www.etp-torgi.ru</w:t>
        </w:r>
      </w:hyperlink>
      <w:r w:rsidR="00EA6449" w:rsidRPr="00127C9D">
        <w:rPr>
          <w:b w:val="0"/>
          <w:sz w:val="28"/>
          <w:szCs w:val="28"/>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BB11FF">
        <w:rPr>
          <w:b/>
          <w:szCs w:val="28"/>
        </w:rPr>
        <w:t>0</w:t>
      </w:r>
      <w:r w:rsidR="000C7A72">
        <w:rPr>
          <w:b/>
          <w:szCs w:val="28"/>
        </w:rPr>
        <w:t>6</w:t>
      </w:r>
      <w:r w:rsidR="00274AD1" w:rsidRPr="00497678">
        <w:rPr>
          <w:b/>
          <w:szCs w:val="28"/>
        </w:rPr>
        <w:t xml:space="preserve">» </w:t>
      </w:r>
      <w:r w:rsidR="000C7A72">
        <w:rPr>
          <w:b/>
          <w:szCs w:val="28"/>
        </w:rPr>
        <w:t>октября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lastRenderedPageBreak/>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6C06DE" w:rsidRPr="0026088C">
          <w:rPr>
            <w:rStyle w:val="a6"/>
            <w:szCs w:val="28"/>
          </w:rPr>
          <w:t>https://www.etp-torgi.ru</w:t>
        </w:r>
      </w:hyperlink>
      <w:r w:rsidR="006C06DE">
        <w:rPr>
          <w:b/>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 xml:space="preserve">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w:t>
      </w:r>
      <w:r w:rsidRPr="00497678">
        <w:rPr>
          <w:szCs w:val="28"/>
        </w:rPr>
        <w:lastRenderedPageBreak/>
        <w:t>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w:t>
      </w:r>
      <w:r w:rsidR="002B428F" w:rsidRPr="003A2424">
        <w:rPr>
          <w:szCs w:val="28"/>
        </w:rPr>
        <w:t>Аукцион проводится в электронной форме на ЭТЗП в день и время, указанные в подпункте 2.1.</w:t>
      </w:r>
      <w:r w:rsidR="00021C15">
        <w:rPr>
          <w:szCs w:val="28"/>
        </w:rPr>
        <w:t>1</w:t>
      </w:r>
      <w:r w:rsidR="002B428F" w:rsidRPr="003A2424">
        <w:rPr>
          <w:szCs w:val="28"/>
        </w:rPr>
        <w:t>.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002B428F" w:rsidRPr="003A2424">
        <w:t xml:space="preserve"> </w:t>
      </w:r>
      <w:r w:rsidR="002B428F" w:rsidRPr="003A2424">
        <w:rPr>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w:t>
      </w:r>
      <w:r w:rsidR="00145700">
        <w:rPr>
          <w:rFonts w:eastAsia="Calibri"/>
          <w:iCs/>
          <w:szCs w:val="28"/>
        </w:rPr>
        <w:t>5</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1C4574" w:rsidRPr="003A2424" w:rsidRDefault="009362C1" w:rsidP="001C4574">
      <w:pPr>
        <w:widowControl w:val="0"/>
        <w:autoSpaceDE w:val="0"/>
        <w:autoSpaceDN w:val="0"/>
        <w:adjustRightInd w:val="0"/>
        <w:ind w:firstLine="540"/>
        <w:jc w:val="both"/>
        <w:rPr>
          <w:szCs w:val="28"/>
        </w:rPr>
      </w:pPr>
      <w:r w:rsidRPr="00497678">
        <w:t xml:space="preserve">8.9. </w:t>
      </w:r>
      <w:r w:rsidR="001C4574" w:rsidRPr="003A2424">
        <w:rPr>
          <w:szCs w:val="28"/>
        </w:rPr>
        <w:t>Время проведения Аукциона определяется в следующем порядке:</w:t>
      </w:r>
    </w:p>
    <w:p w:rsidR="001C4574" w:rsidRPr="003A2424" w:rsidRDefault="001C4574" w:rsidP="001C4574">
      <w:pPr>
        <w:widowControl w:val="0"/>
        <w:autoSpaceDE w:val="0"/>
        <w:autoSpaceDN w:val="0"/>
        <w:adjustRightInd w:val="0"/>
        <w:ind w:firstLine="540"/>
        <w:jc w:val="both"/>
        <w:rPr>
          <w:szCs w:val="28"/>
        </w:rPr>
      </w:pPr>
      <w:r w:rsidRPr="003A2424">
        <w:rPr>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1C4574" w:rsidRPr="003A2424" w:rsidRDefault="001C4574" w:rsidP="001C4574">
      <w:pPr>
        <w:widowControl w:val="0"/>
        <w:autoSpaceDE w:val="0"/>
        <w:autoSpaceDN w:val="0"/>
        <w:adjustRightInd w:val="0"/>
        <w:ind w:firstLine="540"/>
        <w:jc w:val="both"/>
        <w:rPr>
          <w:szCs w:val="28"/>
        </w:rPr>
      </w:pPr>
      <w:r w:rsidRPr="003A2424">
        <w:rPr>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9362C1" w:rsidRPr="00497678" w:rsidRDefault="001C4574" w:rsidP="001C4574">
      <w:pPr>
        <w:widowControl w:val="0"/>
        <w:autoSpaceDE w:val="0"/>
        <w:autoSpaceDN w:val="0"/>
        <w:adjustRightInd w:val="0"/>
        <w:ind w:firstLine="540"/>
        <w:jc w:val="both"/>
      </w:pPr>
      <w:r w:rsidRPr="003A2424">
        <w:rPr>
          <w:szCs w:val="28"/>
        </w:rPr>
        <w:lastRenderedPageBreak/>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6C06DE" w:rsidRPr="0026088C">
          <w:rPr>
            <w:rStyle w:val="a6"/>
            <w:szCs w:val="28"/>
          </w:rPr>
          <w:t>https://www.etp-torgi.ru</w:t>
        </w:r>
      </w:hyperlink>
      <w:r w:rsidR="006C06DE">
        <w:rPr>
          <w:b/>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w:t>
      </w:r>
      <w:r w:rsidR="00BE6216">
        <w:rPr>
          <w:sz w:val="28"/>
          <w:szCs w:val="28"/>
        </w:rPr>
        <w:t>1</w:t>
      </w:r>
      <w:r w:rsidR="00DC3177" w:rsidRPr="00497678">
        <w:rPr>
          <w:sz w:val="28"/>
          <w:szCs w:val="28"/>
        </w:rPr>
        <w:t xml:space="preserve">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(-ов)</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 xml:space="preserve">Договор заключается по цене, предложенной победителем Аукциона при </w:t>
      </w:r>
      <w:r w:rsidRPr="00497678">
        <w:rPr>
          <w:sz w:val="28"/>
          <w:szCs w:val="28"/>
        </w:rPr>
        <w:lastRenderedPageBreak/>
        <w:t>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(-ов)</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r w:rsidR="00465475" w:rsidRPr="00497678">
        <w:rPr>
          <w:rStyle w:val="FontStyle28"/>
        </w:rPr>
        <w:t>ов</w:t>
      </w:r>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446CB2" w:rsidRPr="002F5CE2">
        <w:rPr>
          <w:szCs w:val="28"/>
        </w:rPr>
        <w:t>Запись в ЕГРН от 2</w:t>
      </w:r>
      <w:r w:rsidR="00446CB2">
        <w:rPr>
          <w:szCs w:val="28"/>
        </w:rPr>
        <w:t>6</w:t>
      </w:r>
      <w:r w:rsidR="00446CB2" w:rsidRPr="002F5CE2">
        <w:rPr>
          <w:szCs w:val="28"/>
        </w:rPr>
        <w:t xml:space="preserve"> </w:t>
      </w:r>
      <w:r w:rsidR="00446CB2">
        <w:rPr>
          <w:szCs w:val="28"/>
        </w:rPr>
        <w:t>декабря 2014</w:t>
      </w:r>
      <w:r w:rsidR="00446CB2" w:rsidRPr="002F5CE2">
        <w:rPr>
          <w:szCs w:val="28"/>
        </w:rPr>
        <w:t xml:space="preserve"> г., № 24-24-</w:t>
      </w:r>
      <w:r w:rsidR="00446CB2">
        <w:rPr>
          <w:szCs w:val="28"/>
        </w:rPr>
        <w:t>01</w:t>
      </w:r>
      <w:r w:rsidR="00446CB2" w:rsidRPr="002F5CE2">
        <w:rPr>
          <w:szCs w:val="28"/>
        </w:rPr>
        <w:t>/</w:t>
      </w:r>
      <w:r w:rsidR="00446CB2">
        <w:rPr>
          <w:szCs w:val="28"/>
        </w:rPr>
        <w:t>292</w:t>
      </w:r>
      <w:r w:rsidR="00446CB2" w:rsidRPr="002F5CE2">
        <w:rPr>
          <w:szCs w:val="28"/>
        </w:rPr>
        <w:t>/20</w:t>
      </w:r>
      <w:r w:rsidR="00446CB2">
        <w:rPr>
          <w:szCs w:val="28"/>
        </w:rPr>
        <w:t>14</w:t>
      </w:r>
      <w:r w:rsidR="00446CB2" w:rsidRPr="002F5CE2">
        <w:rPr>
          <w:szCs w:val="28"/>
        </w:rPr>
        <w:t>-</w:t>
      </w:r>
      <w:r w:rsidR="00446CB2">
        <w:rPr>
          <w:szCs w:val="28"/>
        </w:rPr>
        <w:t>760</w:t>
      </w:r>
      <w:r w:rsidR="00446CB2" w:rsidRPr="002F5CE2">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объекта(-ов):</w:t>
      </w:r>
      <w:r w:rsidRPr="00497678">
        <w:rPr>
          <w:sz w:val="26"/>
          <w:szCs w:val="26"/>
        </w:rPr>
        <w:t xml:space="preserve"> </w:t>
      </w:r>
      <w:r w:rsidR="00446CB2" w:rsidRPr="002F5CE2">
        <w:rPr>
          <w:sz w:val="28"/>
          <w:szCs w:val="28"/>
        </w:rPr>
        <w:t xml:space="preserve">Россия, Красноярский край, </w:t>
      </w:r>
      <w:r w:rsidR="00446CB2">
        <w:rPr>
          <w:sz w:val="28"/>
          <w:szCs w:val="28"/>
        </w:rPr>
        <w:t>Нижнеингашский</w:t>
      </w:r>
      <w:r w:rsidR="00446CB2" w:rsidRPr="002F5CE2">
        <w:rPr>
          <w:sz w:val="28"/>
          <w:szCs w:val="28"/>
        </w:rPr>
        <w:t xml:space="preserve"> район, </w:t>
      </w:r>
      <w:r w:rsidR="00446CB2">
        <w:rPr>
          <w:sz w:val="28"/>
          <w:szCs w:val="28"/>
        </w:rPr>
        <w:t>пос.Нижняя Пойма, ул.Лаптева, 45.</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объекта(-ов)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46CB2" w:rsidRPr="00497678" w:rsidTr="00C7257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1"/>
              <w:widowControl/>
              <w:jc w:val="center"/>
              <w:rPr>
                <w:rStyle w:val="FontStyle27"/>
                <w:sz w:val="18"/>
                <w:szCs w:val="18"/>
              </w:rPr>
            </w:pPr>
            <w:r w:rsidRPr="00497678">
              <w:rPr>
                <w:rStyle w:val="FontStyle27"/>
                <w:sz w:val="18"/>
                <w:szCs w:val="18"/>
              </w:rPr>
              <w:t>Наименование объекта(-ов)</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r w:rsidRPr="00497678">
              <w:rPr>
                <w:rStyle w:val="FontStyle26"/>
                <w:rFonts w:ascii="Times New Roman" w:hAnsi="Times New Roman" w:cs="Times New Roman"/>
                <w:sz w:val="18"/>
                <w:szCs w:val="18"/>
              </w:rPr>
              <w:t>кв.м/м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1"/>
              <w:widowControl/>
              <w:jc w:val="center"/>
              <w:rPr>
                <w:rStyle w:val="FontStyle27"/>
                <w:sz w:val="18"/>
                <w:szCs w:val="18"/>
              </w:rPr>
            </w:pPr>
            <w:r w:rsidRPr="00497678">
              <w:rPr>
                <w:rStyle w:val="FontStyle27"/>
                <w:sz w:val="18"/>
                <w:szCs w:val="18"/>
              </w:rPr>
              <w:t>Год постройки объекта (-ов)</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46CB2" w:rsidRPr="00497678" w:rsidRDefault="00446CB2" w:rsidP="00C7257A">
            <w:pPr>
              <w:pStyle w:val="Style11"/>
              <w:widowControl/>
              <w:jc w:val="center"/>
              <w:rPr>
                <w:rStyle w:val="FontStyle27"/>
                <w:sz w:val="18"/>
                <w:szCs w:val="18"/>
              </w:rPr>
            </w:pPr>
            <w:r w:rsidRPr="00497678">
              <w:rPr>
                <w:rStyle w:val="FontStyle27"/>
                <w:sz w:val="18"/>
                <w:szCs w:val="18"/>
              </w:rPr>
              <w:t>Фотографии</w:t>
            </w:r>
          </w:p>
        </w:tc>
      </w:tr>
      <w:tr w:rsidR="00446CB2" w:rsidRPr="00497678" w:rsidTr="00C7257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446CB2" w:rsidRPr="00497678" w:rsidRDefault="00446CB2" w:rsidP="00C7257A">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446CB2" w:rsidRPr="00497678" w:rsidRDefault="00446CB2" w:rsidP="00C7257A">
            <w:pPr>
              <w:jc w:val="center"/>
              <w:rPr>
                <w:sz w:val="26"/>
                <w:szCs w:val="26"/>
              </w:rPr>
            </w:pPr>
            <w:r w:rsidRPr="002F5CE2">
              <w:rPr>
                <w:sz w:val="26"/>
                <w:szCs w:val="26"/>
              </w:rPr>
              <w:t>Нежилое здание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446CB2" w:rsidRPr="002F5CE2" w:rsidRDefault="00446CB2" w:rsidP="00C7257A">
            <w:pPr>
              <w:jc w:val="center"/>
              <w:rPr>
                <w:sz w:val="26"/>
                <w:szCs w:val="26"/>
              </w:rPr>
            </w:pPr>
            <w:r>
              <w:rPr>
                <w:sz w:val="26"/>
                <w:szCs w:val="26"/>
              </w:rPr>
              <w:t>323,5</w:t>
            </w:r>
          </w:p>
        </w:tc>
        <w:tc>
          <w:tcPr>
            <w:tcW w:w="518" w:type="pct"/>
            <w:tcBorders>
              <w:top w:val="single" w:sz="6" w:space="0" w:color="auto"/>
              <w:left w:val="single" w:sz="6" w:space="0" w:color="auto"/>
              <w:bottom w:val="single" w:sz="6" w:space="0" w:color="auto"/>
              <w:right w:val="single" w:sz="6" w:space="0" w:color="auto"/>
            </w:tcBorders>
            <w:vAlign w:val="center"/>
          </w:tcPr>
          <w:p w:rsidR="00446CB2" w:rsidRPr="002F5CE2" w:rsidRDefault="00446CB2" w:rsidP="00C7257A">
            <w:pPr>
              <w:jc w:val="center"/>
              <w:rPr>
                <w:sz w:val="26"/>
                <w:szCs w:val="26"/>
              </w:rPr>
            </w:pPr>
            <w:r>
              <w:rPr>
                <w:sz w:val="26"/>
                <w:szCs w:val="26"/>
              </w:rPr>
              <w:t>2007</w:t>
            </w:r>
          </w:p>
        </w:tc>
        <w:tc>
          <w:tcPr>
            <w:tcW w:w="2893" w:type="pct"/>
            <w:tcBorders>
              <w:top w:val="single" w:sz="6" w:space="0" w:color="auto"/>
              <w:left w:val="single" w:sz="6" w:space="0" w:color="auto"/>
              <w:bottom w:val="single" w:sz="6" w:space="0" w:color="auto"/>
              <w:right w:val="single" w:sz="6" w:space="0" w:color="auto"/>
            </w:tcBorders>
          </w:tcPr>
          <w:p w:rsidR="00446CB2" w:rsidRPr="00497678" w:rsidRDefault="00446CB2" w:rsidP="00C7257A">
            <w:pPr>
              <w:pStyle w:val="Style13"/>
              <w:widowControl/>
              <w:rPr>
                <w:rStyle w:val="FontStyle25"/>
                <w:sz w:val="18"/>
              </w:rPr>
            </w:pPr>
            <w:r w:rsidRPr="00497678">
              <w:rPr>
                <w:rStyle w:val="FontStyle25"/>
                <w:sz w:val="18"/>
              </w:rPr>
              <w:t xml:space="preserve">   </w:t>
            </w:r>
          </w:p>
          <w:p w:rsidR="00446CB2" w:rsidRDefault="00446CB2" w:rsidP="00C7257A">
            <w:pPr>
              <w:pStyle w:val="Style13"/>
              <w:widowControl/>
              <w:rPr>
                <w:rStyle w:val="FontStyle25"/>
                <w:sz w:val="18"/>
              </w:rPr>
            </w:pPr>
            <w:r>
              <w:rPr>
                <w:noProof/>
                <w:sz w:val="18"/>
                <w:szCs w:val="16"/>
              </w:rPr>
              <w:drawing>
                <wp:inline distT="0" distB="0" distL="0" distR="0" wp14:anchorId="08FA9DC4" wp14:editId="11831876">
                  <wp:extent cx="1694212" cy="1270659"/>
                  <wp:effectExtent l="0" t="0" r="1270" b="5715"/>
                  <wp:docPr id="1" name="Рисунок 1" descr="E:\Магазин 12, ст. Решоты, Лаптева 45\05.07.2018\IMG_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газин 12, ст. Решоты, Лаптева 45\05.07.2018\IMG_575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9437" cy="1282078"/>
                          </a:xfrm>
                          <a:prstGeom prst="rect">
                            <a:avLst/>
                          </a:prstGeom>
                          <a:noFill/>
                          <a:ln>
                            <a:noFill/>
                          </a:ln>
                        </pic:spPr>
                      </pic:pic>
                    </a:graphicData>
                  </a:graphic>
                </wp:inline>
              </w:drawing>
            </w:r>
            <w:r>
              <w:rPr>
                <w:noProof/>
                <w:sz w:val="18"/>
                <w:szCs w:val="16"/>
              </w:rPr>
              <w:drawing>
                <wp:inline distT="0" distB="0" distL="0" distR="0" wp14:anchorId="6D4E1971" wp14:editId="6832F531">
                  <wp:extent cx="1615044" cy="1211281"/>
                  <wp:effectExtent l="0" t="0" r="4445" b="8255"/>
                  <wp:docPr id="2" name="Рисунок 2" descr="E:\Магазин 12, ст. Решоты, Лаптева 45\05.07.2018\IMG_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агазин 12, ст. Решоты, Лаптева 45\05.07.2018\IMG_575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8247" cy="1213684"/>
                          </a:xfrm>
                          <a:prstGeom prst="rect">
                            <a:avLst/>
                          </a:prstGeom>
                          <a:noFill/>
                          <a:ln>
                            <a:noFill/>
                          </a:ln>
                        </pic:spPr>
                      </pic:pic>
                    </a:graphicData>
                  </a:graphic>
                </wp:inline>
              </w:drawing>
            </w:r>
          </w:p>
          <w:p w:rsidR="00446CB2" w:rsidRPr="00497678" w:rsidRDefault="00446CB2" w:rsidP="00C7257A">
            <w:pPr>
              <w:pStyle w:val="Style13"/>
              <w:widowControl/>
              <w:rPr>
                <w:rStyle w:val="FontStyle25"/>
                <w:sz w:val="18"/>
              </w:rPr>
            </w:pPr>
            <w:r w:rsidRPr="00AF5ACF">
              <w:rPr>
                <w:rStyle w:val="FontStyle24"/>
                <w:noProof/>
              </w:rPr>
              <w:drawing>
                <wp:inline distT="0" distB="0" distL="0" distR="0" wp14:anchorId="05F53D6F" wp14:editId="2C427CA1">
                  <wp:extent cx="1694180" cy="1271131"/>
                  <wp:effectExtent l="0" t="0" r="1270" b="5715"/>
                  <wp:docPr id="3" name="Рисунок 3" descr="F:\Магазин 12, ст. Решоты, Лаптева 45\05.07.2018\IMG_5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агазин 12, ст. Решоты, Лаптева 45\05.07.2018\IMG_577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8635" cy="1281976"/>
                          </a:xfrm>
                          <a:prstGeom prst="rect">
                            <a:avLst/>
                          </a:prstGeom>
                          <a:noFill/>
                          <a:ln>
                            <a:noFill/>
                          </a:ln>
                        </pic:spPr>
                      </pic:pic>
                    </a:graphicData>
                  </a:graphic>
                </wp:inline>
              </w:drawing>
            </w:r>
            <w:r w:rsidRPr="00AF5ACF">
              <w:rPr>
                <w:rStyle w:val="FontStyle24"/>
                <w:noProof/>
              </w:rPr>
              <w:drawing>
                <wp:inline distT="0" distB="0" distL="0" distR="0" wp14:anchorId="0DB3F3E6" wp14:editId="4BA07600">
                  <wp:extent cx="1751916" cy="1314450"/>
                  <wp:effectExtent l="0" t="0" r="1270" b="0"/>
                  <wp:docPr id="4" name="Рисунок 4" descr="F:\Магазин 12, ст. Решоты, Лаптева 45\05.07.2018\IMG_5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агазин 12, ст. Решоты, Лаптева 45\05.07.2018\IMG_577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8843" cy="1327150"/>
                          </a:xfrm>
                          <a:prstGeom prst="rect">
                            <a:avLst/>
                          </a:prstGeom>
                          <a:noFill/>
                          <a:ln>
                            <a:noFill/>
                          </a:ln>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 xml:space="preserve">4. </w:t>
      </w:r>
      <w:r w:rsidRPr="00CC7023">
        <w:rPr>
          <w:rStyle w:val="FontStyle28"/>
          <w:sz w:val="28"/>
          <w:szCs w:val="28"/>
        </w:rPr>
        <w:t>Обременение: не зарегистрировано.</w:t>
      </w:r>
    </w:p>
    <w:p w:rsidR="00932F26" w:rsidRDefault="00932F26" w:rsidP="00DC30ED">
      <w:pPr>
        <w:ind w:firstLine="709"/>
        <w:contextualSpacing/>
        <w:jc w:val="both"/>
        <w:rPr>
          <w:b/>
        </w:rPr>
      </w:pPr>
      <w:r w:rsidRPr="00497678">
        <w:rPr>
          <w:sz w:val="26"/>
          <w:szCs w:val="26"/>
        </w:rPr>
        <w:t xml:space="preserve">5.  </w:t>
      </w:r>
      <w:r w:rsidRPr="00CC7023">
        <w:rPr>
          <w:rStyle w:val="FontStyle28"/>
          <w:sz w:val="28"/>
          <w:szCs w:val="28"/>
        </w:rPr>
        <w:t>Начальная цена продажи объекта(-ов) недвижимого имущества</w:t>
      </w:r>
      <w:r w:rsidRPr="00CC7023">
        <w:rPr>
          <w:szCs w:val="28"/>
        </w:rPr>
        <w:t xml:space="preserve"> (без учета НДС):</w:t>
      </w:r>
      <w:r w:rsidRPr="00497678">
        <w:rPr>
          <w:sz w:val="26"/>
          <w:szCs w:val="26"/>
        </w:rPr>
        <w:t xml:space="preserve"> </w:t>
      </w:r>
      <w:r w:rsidR="00650FBD">
        <w:rPr>
          <w:b/>
        </w:rPr>
        <w:t>2 547</w:t>
      </w:r>
      <w:r w:rsidR="00650FBD" w:rsidRPr="00497678">
        <w:rPr>
          <w:b/>
        </w:rPr>
        <w:t> </w:t>
      </w:r>
      <w:r w:rsidR="00650FBD">
        <w:rPr>
          <w:b/>
        </w:rPr>
        <w:t>426</w:t>
      </w:r>
      <w:r w:rsidR="00650FBD" w:rsidRPr="00497678">
        <w:rPr>
          <w:b/>
        </w:rPr>
        <w:t xml:space="preserve"> (</w:t>
      </w:r>
      <w:r w:rsidR="00650FBD">
        <w:rPr>
          <w:b/>
        </w:rPr>
        <w:t>Два миллиона</w:t>
      </w:r>
      <w:r w:rsidR="00650FBD" w:rsidRPr="00497678">
        <w:rPr>
          <w:b/>
        </w:rPr>
        <w:t xml:space="preserve"> </w:t>
      </w:r>
      <w:r w:rsidR="00650FBD">
        <w:rPr>
          <w:b/>
        </w:rPr>
        <w:t>пятьсот сорок семь</w:t>
      </w:r>
      <w:r w:rsidR="00650FBD" w:rsidRPr="00497678">
        <w:rPr>
          <w:b/>
        </w:rPr>
        <w:t xml:space="preserve"> тысяч </w:t>
      </w:r>
      <w:r w:rsidR="00650FBD">
        <w:rPr>
          <w:b/>
        </w:rPr>
        <w:t>четыреста двадцать шесть</w:t>
      </w:r>
      <w:r w:rsidR="00650FBD" w:rsidRPr="00497678">
        <w:rPr>
          <w:b/>
        </w:rPr>
        <w:t>) руб. 00 коп.</w:t>
      </w:r>
    </w:p>
    <w:p w:rsidR="00ED2B9A" w:rsidRPr="00497678" w:rsidRDefault="00ED2B9A" w:rsidP="00DC30ED">
      <w:pPr>
        <w:ind w:firstLine="709"/>
        <w:contextualSpacing/>
        <w:jc w:val="both"/>
        <w:rPr>
          <w:rStyle w:val="FontStyle28"/>
        </w:rPr>
      </w:pPr>
      <w:r w:rsidRPr="00CC7023">
        <w:rPr>
          <w:szCs w:val="28"/>
        </w:rPr>
        <w:t xml:space="preserve">Цена отсечения </w:t>
      </w:r>
      <w:r w:rsidRPr="00CC7023">
        <w:rPr>
          <w:bCs/>
          <w:szCs w:val="28"/>
        </w:rPr>
        <w:t>объекта(-ов) недвижимого имущества</w:t>
      </w:r>
      <w:r w:rsidR="00445362" w:rsidRPr="00CC7023">
        <w:rPr>
          <w:bCs/>
          <w:szCs w:val="28"/>
        </w:rPr>
        <w:t xml:space="preserve"> </w:t>
      </w:r>
      <w:r w:rsidR="00445362" w:rsidRPr="00CC7023">
        <w:rPr>
          <w:szCs w:val="28"/>
        </w:rPr>
        <w:t>(без учета НДС)</w:t>
      </w:r>
      <w:r w:rsidRPr="00CC7023">
        <w:rPr>
          <w:bCs/>
          <w:szCs w:val="28"/>
        </w:rPr>
        <w:t>:</w:t>
      </w:r>
      <w:r>
        <w:rPr>
          <w:bCs/>
          <w:szCs w:val="28"/>
        </w:rPr>
        <w:t xml:space="preserve"> </w:t>
      </w:r>
      <w:r w:rsidR="008C0839">
        <w:rPr>
          <w:b/>
        </w:rPr>
        <w:t>1 592</w:t>
      </w:r>
      <w:r w:rsidR="008C0839" w:rsidRPr="00497678">
        <w:rPr>
          <w:b/>
        </w:rPr>
        <w:t> </w:t>
      </w:r>
      <w:r w:rsidR="008C0839">
        <w:rPr>
          <w:b/>
        </w:rPr>
        <w:t>141</w:t>
      </w:r>
      <w:r w:rsidR="008C0839" w:rsidRPr="00497678">
        <w:rPr>
          <w:b/>
        </w:rPr>
        <w:t xml:space="preserve"> (</w:t>
      </w:r>
      <w:r w:rsidR="008C0839">
        <w:rPr>
          <w:b/>
        </w:rPr>
        <w:t>Один миллион пятьсот девяносто две</w:t>
      </w:r>
      <w:r w:rsidR="008C0839" w:rsidRPr="00497678">
        <w:rPr>
          <w:b/>
        </w:rPr>
        <w:t xml:space="preserve"> тысяч</w:t>
      </w:r>
      <w:r w:rsidR="008C0839">
        <w:rPr>
          <w:b/>
        </w:rPr>
        <w:t>и</w:t>
      </w:r>
      <w:r w:rsidR="008C0839" w:rsidRPr="00497678">
        <w:rPr>
          <w:b/>
        </w:rPr>
        <w:t xml:space="preserve"> </w:t>
      </w:r>
      <w:r w:rsidR="008C0839">
        <w:rPr>
          <w:b/>
        </w:rPr>
        <w:t>сто сорок один</w:t>
      </w:r>
      <w:r w:rsidR="008C0839" w:rsidRPr="00497678">
        <w:rPr>
          <w:b/>
        </w:rPr>
        <w:t xml:space="preserve">) руб. </w:t>
      </w:r>
      <w:r w:rsidR="008C0839">
        <w:rPr>
          <w:b/>
        </w:rPr>
        <w:t>25</w:t>
      </w:r>
      <w:r w:rsidR="008C0839" w:rsidRPr="00497678">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w:t>
      </w:r>
      <w:r w:rsidR="00664B83" w:rsidRPr="00497678">
        <w:rPr>
          <w:szCs w:val="28"/>
        </w:rPr>
        <w:t xml:space="preserve">Сведения о земельном участке, на котором расположен объект(-ы): </w:t>
      </w:r>
      <w:r w:rsidR="00664B83">
        <w:rPr>
          <w:szCs w:val="28"/>
        </w:rPr>
        <w:t>часть земельного участка полосы железной дороги площадью 323,5 кв.м. из категории земель-земли промышленности, энергетики, транспорта, связи с кадастровым номером 24:28:0000000:0050, имеющий адресные ориентиры: Россия, красноярский край, Нижнеингашский район, пос.Нижняя Пойма, ул.Лаптева,45, занимаемая Объектом, и необходимая для его использования, находится в пользовании Продавца на основании договора субаренды земельного участка от 17.04.2018г. №ЦРИ/04/СА/5363/18/000456, заключенного с ОАО «РЖД».</w:t>
      </w:r>
    </w:p>
    <w:p w:rsidR="00A87F51" w:rsidRDefault="00A87F5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«___»_____________20__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__________________________________________________(далее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документа(ов</w:t>
      </w:r>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7.ИНН:________________________________________________________.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/факса:______________________________________________________________</w:t>
      </w:r>
    </w:p>
    <w:p w:rsidR="00D956D5" w:rsidRPr="00497678" w:rsidRDefault="00D956D5" w:rsidP="00D956D5">
      <w:pPr>
        <w:ind w:right="-2" w:firstLine="709"/>
        <w:jc w:val="both"/>
        <w:rPr>
          <w:szCs w:val="28"/>
        </w:rPr>
      </w:pPr>
      <w:r w:rsidRPr="00497678">
        <w:rPr>
          <w:szCs w:val="28"/>
        </w:rPr>
        <w:t>12. Е-mail:______________________________________________________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 xml:space="preserve">«___»___________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указать срок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r w:rsidRPr="00497678">
        <w:rPr>
          <w:rFonts w:ascii="Times New Roman" w:hAnsi="Times New Roman" w:cs="Times New Roman"/>
          <w:i/>
          <w:sz w:val="28"/>
          <w:szCs w:val="28"/>
        </w:rPr>
        <w:t>ый</w:t>
      </w:r>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объекта(-ов) имущества АО «ЖТК» (</w:t>
      </w:r>
      <w:r w:rsidRPr="00497678">
        <w:rPr>
          <w:rFonts w:ascii="Times New Roman" w:hAnsi="Times New Roman" w:cs="Times New Roman"/>
          <w:i/>
          <w:sz w:val="28"/>
          <w:szCs w:val="28"/>
        </w:rPr>
        <w:t>в случае продажи объекта(-ов)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 xml:space="preserve">указать </w:t>
      </w:r>
      <w:r w:rsidRPr="00497678">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497678">
        <w:rPr>
          <w:rFonts w:ascii="Times New Roman" w:hAnsi="Times New Roman" w:cs="Times New Roman"/>
          <w:sz w:val="28"/>
          <w:szCs w:val="28"/>
        </w:rPr>
        <w:lastRenderedPageBreak/>
        <w:t xml:space="preserve">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w:t>
      </w:r>
      <w:r w:rsidRPr="00497678">
        <w:rPr>
          <w:rFonts w:ascii="Times New Roman" w:hAnsi="Times New Roman" w:cs="Times New Roman"/>
          <w:sz w:val="28"/>
          <w:szCs w:val="28"/>
        </w:rPr>
        <w:lastRenderedPageBreak/>
        <w:t xml:space="preserve">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lastRenderedPageBreak/>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97678">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9.3. Покупатель обязуется предоставить Продавцу информацию обо всех </w:t>
      </w:r>
      <w:r w:rsidRPr="00497678">
        <w:rPr>
          <w:rFonts w:ascii="Times New Roman" w:hAnsi="Times New Roman" w:cs="Times New Roman"/>
          <w:sz w:val="28"/>
          <w:szCs w:val="28"/>
        </w:rPr>
        <w:lastRenderedPageBreak/>
        <w:t>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ИНН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ОГРН</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БИК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От Продавца: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«___»_________г.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No п/п</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5</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lastRenderedPageBreak/>
              <w:t>1</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A73B7F"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От Продавца: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3E0498">
          <w:headerReference w:type="even" r:id="rId28"/>
          <w:headerReference w:type="default" r:id="rId29"/>
          <w:footerReference w:type="even" r:id="rId30"/>
          <w:pgSz w:w="11906" w:h="16838"/>
          <w:pgMar w:top="851" w:right="991" w:bottom="851"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r w:rsidRPr="00497678">
              <w:rPr>
                <w:szCs w:val="28"/>
              </w:rPr>
              <w:t xml:space="preserve">м.п.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м.п.</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Приложение № 4  к</w:t>
            </w:r>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и далее - по аналогичной схеме до конечного бенефициарного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Настоящим,  я,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Должность                                                                      (ФИО,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r w:rsidRPr="00497678">
        <w:rPr>
          <w:bCs/>
        </w:rPr>
        <w:t>Я,  (</w:t>
      </w:r>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 xml:space="preserve">пунктам 4.2.1.–4.2.5.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Должность                                                                      (ФИО,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A2" w:rsidRDefault="00DD74A2">
      <w:r>
        <w:separator/>
      </w:r>
    </w:p>
  </w:endnote>
  <w:endnote w:type="continuationSeparator" w:id="0">
    <w:p w:rsidR="00DD74A2" w:rsidRDefault="00DD74A2">
      <w:r>
        <w:continuationSeparator/>
      </w:r>
    </w:p>
  </w:endnote>
  <w:endnote w:type="continuationNotice" w:id="1">
    <w:p w:rsidR="00DD74A2" w:rsidRDefault="00DD7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A2" w:rsidRDefault="00DD74A2">
      <w:r>
        <w:separator/>
      </w:r>
    </w:p>
  </w:footnote>
  <w:footnote w:type="continuationSeparator" w:id="0">
    <w:p w:rsidR="00DD74A2" w:rsidRDefault="00DD74A2">
      <w:r>
        <w:continuationSeparator/>
      </w:r>
    </w:p>
  </w:footnote>
  <w:footnote w:type="continuationNotice" w:id="1">
    <w:p w:rsidR="00DD74A2" w:rsidRDefault="00DD74A2"/>
  </w:footnote>
  <w:footnote w:id="2">
    <w:p w:rsidR="004778FD" w:rsidRDefault="004778F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4778FD" w:rsidRDefault="004778F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4778FD" w:rsidRDefault="004778FD" w:rsidP="00D956D5">
      <w:pPr>
        <w:pStyle w:val="af4"/>
      </w:pPr>
      <w:r w:rsidRPr="009F6739">
        <w:rPr>
          <w:rStyle w:val="af6"/>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4778FD" w:rsidRDefault="004778FD" w:rsidP="00D956D5">
      <w:pPr>
        <w:pStyle w:val="af4"/>
      </w:pPr>
      <w:r>
        <w:rPr>
          <w:rStyle w:val="af6"/>
        </w:rPr>
        <w:footnoteRef/>
      </w:r>
      <w:r>
        <w:t xml:space="preserve"> Заполняется только Претендентами – физическими лицами.</w:t>
      </w:r>
    </w:p>
  </w:footnote>
  <w:footnote w:id="6">
    <w:p w:rsidR="004778FD" w:rsidRDefault="004778FD"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4778FD" w:rsidRDefault="004778FD"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4778FD" w:rsidRDefault="004778FD" w:rsidP="00D956D5">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4778FD" w:rsidRPr="003046D1" w:rsidRDefault="004778F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4778FD" w:rsidRDefault="004778F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1">
    <w:p w:rsidR="004778FD" w:rsidRPr="00B120E2" w:rsidRDefault="004778F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4778FD" w:rsidRDefault="004778FD" w:rsidP="00A73B7F">
      <w:pPr>
        <w:pStyle w:val="af4"/>
      </w:pPr>
    </w:p>
  </w:footnote>
  <w:footnote w:id="12">
    <w:p w:rsidR="004778FD" w:rsidRDefault="004778F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B1D76">
      <w:rPr>
        <w:rStyle w:val="a9"/>
        <w:noProof/>
      </w:rPr>
      <w:t>21</w:t>
    </w:r>
    <w:r>
      <w:rPr>
        <w:rStyle w:val="a9"/>
      </w:rPr>
      <w:fldChar w:fldCharType="end"/>
    </w:r>
  </w:p>
  <w:p w:rsidR="004778FD" w:rsidRDefault="004778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4778FD" w:rsidRDefault="004778F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4778FD" w:rsidRDefault="004778F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51</w:t>
    </w:r>
    <w:r>
      <w:rPr>
        <w:noProof/>
      </w:rPr>
      <w:fldChar w:fldCharType="end"/>
    </w:r>
  </w:p>
  <w:p w:rsidR="004778FD" w:rsidRDefault="004778F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BD1"/>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08C"/>
    <w:rsid w:val="0002071C"/>
    <w:rsid w:val="00020ECD"/>
    <w:rsid w:val="000210D1"/>
    <w:rsid w:val="0002114E"/>
    <w:rsid w:val="00021739"/>
    <w:rsid w:val="00021C15"/>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0BC"/>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3F1"/>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49D7"/>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C7A72"/>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4DBD"/>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27C9D"/>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0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836"/>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4FCF"/>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4574"/>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0A97"/>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34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8CE"/>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C81"/>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21E"/>
    <w:rsid w:val="002959D9"/>
    <w:rsid w:val="00295C3E"/>
    <w:rsid w:val="002961B7"/>
    <w:rsid w:val="0029699C"/>
    <w:rsid w:val="00296B75"/>
    <w:rsid w:val="00296CED"/>
    <w:rsid w:val="002973AE"/>
    <w:rsid w:val="00297B19"/>
    <w:rsid w:val="00297FD0"/>
    <w:rsid w:val="002A04FB"/>
    <w:rsid w:val="002A0994"/>
    <w:rsid w:val="002A13EB"/>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28F"/>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983"/>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498"/>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62"/>
    <w:rsid w:val="00445384"/>
    <w:rsid w:val="00446C1F"/>
    <w:rsid w:val="00446CB2"/>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8F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E1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3D8D"/>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0E03"/>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64B"/>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3C8"/>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913"/>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16A"/>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0FB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B83"/>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675"/>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1F8F"/>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1D76"/>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6D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E4A"/>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3B3"/>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705"/>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07F01"/>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12"/>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2C"/>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0839"/>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55"/>
    <w:rsid w:val="00A028EF"/>
    <w:rsid w:val="00A031E2"/>
    <w:rsid w:val="00A03369"/>
    <w:rsid w:val="00A03796"/>
    <w:rsid w:val="00A03A5A"/>
    <w:rsid w:val="00A03E42"/>
    <w:rsid w:val="00A03F3E"/>
    <w:rsid w:val="00A0404D"/>
    <w:rsid w:val="00A04B47"/>
    <w:rsid w:val="00A04BF1"/>
    <w:rsid w:val="00A04DAA"/>
    <w:rsid w:val="00A050EA"/>
    <w:rsid w:val="00A0631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16D"/>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0B7D"/>
    <w:rsid w:val="00AC11D0"/>
    <w:rsid w:val="00AC1489"/>
    <w:rsid w:val="00AC22B3"/>
    <w:rsid w:val="00AC2C5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190"/>
    <w:rsid w:val="00AE4390"/>
    <w:rsid w:val="00AE536A"/>
    <w:rsid w:val="00AE5A05"/>
    <w:rsid w:val="00AE5D95"/>
    <w:rsid w:val="00AE609C"/>
    <w:rsid w:val="00AE6A79"/>
    <w:rsid w:val="00AE72FF"/>
    <w:rsid w:val="00AE78AB"/>
    <w:rsid w:val="00AF08B5"/>
    <w:rsid w:val="00AF090B"/>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97D7C"/>
    <w:rsid w:val="00BA048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1FF"/>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236"/>
    <w:rsid w:val="00BD5F16"/>
    <w:rsid w:val="00BD600E"/>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216"/>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07F7A"/>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17E10"/>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140"/>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67FCE"/>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6E74"/>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07E"/>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107"/>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023"/>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298"/>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EBA"/>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4A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67F"/>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3F78"/>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449"/>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D84"/>
    <w:rsid w:val="00EC6EA0"/>
    <w:rsid w:val="00EC6F33"/>
    <w:rsid w:val="00ED0363"/>
    <w:rsid w:val="00ED06EA"/>
    <w:rsid w:val="00ED0B43"/>
    <w:rsid w:val="00ED0CAD"/>
    <w:rsid w:val="00ED0D11"/>
    <w:rsid w:val="00ED2218"/>
    <w:rsid w:val="00ED228F"/>
    <w:rsid w:val="00ED2768"/>
    <w:rsid w:val="00ED2B9A"/>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0FB4"/>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5D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3DC"/>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5175B"/>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etp-torgi.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94765-04F2-46E3-959B-B4065FB6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34</Pages>
  <Words>10284</Words>
  <Characters>58623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68770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87</cp:revision>
  <cp:lastPrinted>2019-06-03T04:43:00Z</cp:lastPrinted>
  <dcterms:created xsi:type="dcterms:W3CDTF">2020-02-18T06:02:00Z</dcterms:created>
  <dcterms:modified xsi:type="dcterms:W3CDTF">2020-08-19T03:16:00Z</dcterms:modified>
</cp:coreProperties>
</file>