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8B57A2">
        <w:rPr>
          <w:b/>
          <w:bCs/>
          <w:szCs w:val="28"/>
        </w:rPr>
        <w:t>5</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d"/>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d"/>
        <w:tabs>
          <w:tab w:val="clear" w:pos="4677"/>
          <w:tab w:val="clear" w:pos="9355"/>
        </w:tabs>
        <w:spacing w:line="360" w:lineRule="exact"/>
        <w:ind w:left="5103"/>
        <w:rPr>
          <w:bCs/>
          <w:sz w:val="28"/>
          <w:szCs w:val="28"/>
        </w:rPr>
      </w:pPr>
    </w:p>
    <w:p w:rsidR="00E33A1E" w:rsidRPr="00497678" w:rsidRDefault="00E33A1E" w:rsidP="00057CC7">
      <w:pPr>
        <w:pStyle w:val="ad"/>
        <w:tabs>
          <w:tab w:val="clear" w:pos="4677"/>
          <w:tab w:val="clear" w:pos="9355"/>
        </w:tabs>
        <w:spacing w:line="360" w:lineRule="exact"/>
        <w:ind w:left="5103"/>
        <w:rPr>
          <w:bCs/>
          <w:sz w:val="28"/>
          <w:szCs w:val="28"/>
        </w:rPr>
      </w:pPr>
    </w:p>
    <w:p w:rsidR="004418A4" w:rsidRPr="00497678" w:rsidRDefault="0029571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29571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29571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29571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29571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29571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8B57A2">
        <w:rPr>
          <w:b/>
          <w:bCs/>
          <w:szCs w:val="28"/>
        </w:rPr>
        <w:t>5</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1 299 771</w:t>
      </w:r>
      <w:r w:rsidRPr="002F5CE2">
        <w:rPr>
          <w:b/>
        </w:rPr>
        <w:t xml:space="preserve"> (</w:t>
      </w:r>
      <w:r>
        <w:rPr>
          <w:b/>
        </w:rPr>
        <w:t>Один миллион двести девяносто девять тысяч семьсот семьдесят один</w:t>
      </w:r>
      <w:r w:rsidRPr="002F5CE2">
        <w:rPr>
          <w:b/>
        </w:rPr>
        <w:t xml:space="preserve">) руб. </w:t>
      </w:r>
      <w:r>
        <w:rPr>
          <w:b/>
        </w:rPr>
        <w:t>20</w:t>
      </w:r>
      <w:r w:rsidRPr="002F5CE2">
        <w:rPr>
          <w:b/>
        </w:rPr>
        <w:t xml:space="preserve"> коп.</w:t>
      </w:r>
      <w:r w:rsidR="00497678" w:rsidRPr="00497678">
        <w:rPr>
          <w:b/>
        </w:rPr>
        <w:t xml:space="preserve"> </w:t>
      </w:r>
      <w:r w:rsidR="00C93CE7" w:rsidRPr="00497678">
        <w:t>с учетом НДС;</w:t>
      </w:r>
    </w:p>
    <w:p w:rsidR="00C93CE7" w:rsidRPr="00497678" w:rsidRDefault="00F57D5C" w:rsidP="00C93CE7">
      <w:pPr>
        <w:ind w:firstLine="708"/>
        <w:jc w:val="both"/>
      </w:pPr>
      <w:r>
        <w:rPr>
          <w:b/>
        </w:rPr>
        <w:t>1 </w:t>
      </w:r>
      <w:r w:rsidR="006D2107">
        <w:rPr>
          <w:b/>
        </w:rPr>
        <w:t>163</w:t>
      </w:r>
      <w:r>
        <w:rPr>
          <w:b/>
        </w:rPr>
        <w:t> </w:t>
      </w:r>
      <w:r w:rsidR="006D2107">
        <w:rPr>
          <w:b/>
        </w:rPr>
        <w:t>857</w:t>
      </w:r>
      <w:r w:rsidRPr="002F5CE2">
        <w:rPr>
          <w:b/>
        </w:rPr>
        <w:t xml:space="preserve"> (</w:t>
      </w:r>
      <w:r>
        <w:rPr>
          <w:b/>
        </w:rPr>
        <w:t xml:space="preserve">Один миллион </w:t>
      </w:r>
      <w:r w:rsidR="006D2107">
        <w:rPr>
          <w:b/>
        </w:rPr>
        <w:t>сто шестьдесят три</w:t>
      </w:r>
      <w:r>
        <w:rPr>
          <w:b/>
        </w:rPr>
        <w:t xml:space="preserve"> тысячи восемьсот </w:t>
      </w:r>
      <w:r w:rsidR="006D2107">
        <w:rPr>
          <w:b/>
        </w:rPr>
        <w:t>пятьдесят семь</w:t>
      </w:r>
      <w:r w:rsidRPr="002F5CE2">
        <w:rPr>
          <w:b/>
        </w:rPr>
        <w:t xml:space="preserve">) руб. </w:t>
      </w:r>
      <w:r w:rsidR="006D2107">
        <w:rPr>
          <w:b/>
        </w:rPr>
        <w:t>33</w:t>
      </w:r>
      <w:r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7E421B">
        <w:rPr>
          <w:b/>
          <w:szCs w:val="28"/>
        </w:rPr>
        <w:t>58</w:t>
      </w:r>
      <w:r w:rsidR="00F57D5C">
        <w:rPr>
          <w:b/>
          <w:szCs w:val="28"/>
        </w:rPr>
        <w:t xml:space="preserve"> </w:t>
      </w:r>
      <w:r w:rsidR="007E421B">
        <w:rPr>
          <w:b/>
          <w:szCs w:val="28"/>
        </w:rPr>
        <w:t>192</w:t>
      </w:r>
      <w:r w:rsidR="00F57D5C" w:rsidRPr="002F5CE2">
        <w:rPr>
          <w:b/>
          <w:szCs w:val="28"/>
        </w:rPr>
        <w:t xml:space="preserve"> </w:t>
      </w:r>
      <w:r w:rsidR="00F57D5C" w:rsidRPr="002F5CE2">
        <w:rPr>
          <w:b/>
        </w:rPr>
        <w:t>(</w:t>
      </w:r>
      <w:r w:rsidR="007E421B">
        <w:rPr>
          <w:b/>
        </w:rPr>
        <w:t>Пят</w:t>
      </w:r>
      <w:r w:rsidR="00F57D5C">
        <w:rPr>
          <w:b/>
        </w:rPr>
        <w:t xml:space="preserve">ьдесят </w:t>
      </w:r>
      <w:r w:rsidR="007E421B">
        <w:rPr>
          <w:b/>
        </w:rPr>
        <w:t>восемь тысяч</w:t>
      </w:r>
      <w:r w:rsidR="00F57D5C">
        <w:rPr>
          <w:b/>
        </w:rPr>
        <w:t xml:space="preserve"> </w:t>
      </w:r>
      <w:r w:rsidR="007E421B">
        <w:rPr>
          <w:b/>
        </w:rPr>
        <w:t>сто девяносто два</w:t>
      </w:r>
      <w:r w:rsidR="00F57D5C" w:rsidRPr="002F5CE2">
        <w:rPr>
          <w:b/>
        </w:rPr>
        <w:t xml:space="preserve">) руб. </w:t>
      </w:r>
      <w:r w:rsidR="007E421B">
        <w:rPr>
          <w:b/>
        </w:rPr>
        <w:t>87</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23B5D">
        <w:rPr>
          <w:b/>
          <w:szCs w:val="28"/>
        </w:rPr>
        <w:t>12</w:t>
      </w:r>
      <w:r w:rsidR="00BC0B52" w:rsidRPr="00497678">
        <w:rPr>
          <w:b/>
          <w:szCs w:val="28"/>
        </w:rPr>
        <w:t>.</w:t>
      </w:r>
      <w:r w:rsidR="006768E8" w:rsidRPr="00497678">
        <w:rPr>
          <w:b/>
          <w:szCs w:val="28"/>
        </w:rPr>
        <w:t>0</w:t>
      </w:r>
      <w:r w:rsidR="00870EA5" w:rsidRPr="00497678">
        <w:rPr>
          <w:b/>
          <w:szCs w:val="28"/>
        </w:rPr>
        <w:t>3</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9"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10"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6190E">
        <w:rPr>
          <w:b/>
          <w:szCs w:val="28"/>
        </w:rPr>
        <w:t>07</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D229B">
        <w:rPr>
          <w:b/>
          <w:szCs w:val="28"/>
        </w:rPr>
        <w:t>10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8B57A2">
        <w:rPr>
          <w:b/>
          <w:bCs/>
          <w:szCs w:val="28"/>
        </w:rPr>
        <w:t>5</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AD229B">
        <w:rPr>
          <w:b/>
          <w:szCs w:val="28"/>
        </w:rPr>
        <w:t>11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B7869">
        <w:rPr>
          <w:b/>
        </w:rPr>
        <w:t>116</w:t>
      </w:r>
      <w:r w:rsidR="00153D36" w:rsidRPr="00497678">
        <w:rPr>
          <w:b/>
        </w:rPr>
        <w:t xml:space="preserve"> </w:t>
      </w:r>
      <w:r w:rsidR="00EB7869">
        <w:rPr>
          <w:b/>
        </w:rPr>
        <w:t>385</w:t>
      </w:r>
      <w:r w:rsidR="00153D36" w:rsidRPr="00497678">
        <w:rPr>
          <w:b/>
        </w:rPr>
        <w:t xml:space="preserve"> (</w:t>
      </w:r>
      <w:r w:rsidR="00EB7869">
        <w:rPr>
          <w:b/>
        </w:rPr>
        <w:t>Сто шестнадцать</w:t>
      </w:r>
      <w:r w:rsidR="00153D36" w:rsidRPr="00497678">
        <w:rPr>
          <w:b/>
        </w:rPr>
        <w:t xml:space="preserve"> тысяч</w:t>
      </w:r>
      <w:r w:rsidR="00FA2953" w:rsidRPr="00497678">
        <w:rPr>
          <w:b/>
        </w:rPr>
        <w:t xml:space="preserve"> </w:t>
      </w:r>
      <w:r w:rsidR="00EB7869">
        <w:rPr>
          <w:b/>
        </w:rPr>
        <w:t>триста восемьдесят пять</w:t>
      </w:r>
      <w:r w:rsidR="00153D36" w:rsidRPr="00497678">
        <w:rPr>
          <w:b/>
        </w:rPr>
        <w:t xml:space="preserve">) руб. </w:t>
      </w:r>
      <w:r w:rsidR="00B024E8">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1"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tooltip="http://www.etzp.rzd.ru/" w:history="1">
        <w:r w:rsidR="00B854A7" w:rsidRPr="00497678">
          <w:rPr>
            <w:rStyle w:val="a6"/>
            <w:color w:val="auto"/>
          </w:rPr>
          <w:t>https://www.fabrikant.ru</w:t>
        </w:r>
      </w:hyperlink>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8"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w:t>
      </w:r>
      <w:r w:rsidRPr="00497678">
        <w:rPr>
          <w:bCs/>
          <w:szCs w:val="28"/>
        </w:rPr>
        <w:lastRenderedPageBreak/>
        <w:t xml:space="preserve">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9571D"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 xml:space="preserve">4.2. Обеспечительный платеж возвращается в случаях и в сроки, которые </w:t>
      </w:r>
      <w:r w:rsidRPr="00497678">
        <w:lastRenderedPageBreak/>
        <w:t>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w:t>
      </w:r>
      <w:r w:rsidRPr="00497678">
        <w:lastRenderedPageBreak/>
        <w:t>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w:t>
      </w:r>
      <w:r w:rsidR="008454A7" w:rsidRPr="00497678">
        <w:lastRenderedPageBreak/>
        <w:t>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w:t>
      </w:r>
      <w:r w:rsidRPr="00497678">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8A2F6C">
        <w:rPr>
          <w:b/>
          <w:szCs w:val="28"/>
        </w:rPr>
        <w:t>11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xml:space="preserve">) к участию в Аукционе с обоснованием такого решения (с ссылкой на одно или несколько оснований, указанных в п. 3.2. </w:t>
      </w:r>
      <w:r w:rsidRPr="00497678">
        <w:rPr>
          <w:szCs w:val="28"/>
        </w:rPr>
        <w:lastRenderedPageBreak/>
        <w:t>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lastRenderedPageBreak/>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w:t>
      </w:r>
      <w:r w:rsidRPr="00497678">
        <w:lastRenderedPageBreak/>
        <w:t xml:space="preserve">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e"/>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e"/>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e"/>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e"/>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e"/>
        <w:ind w:left="0" w:firstLine="708"/>
        <w:jc w:val="both"/>
        <w:rPr>
          <w:sz w:val="28"/>
          <w:szCs w:val="28"/>
        </w:rPr>
      </w:pPr>
      <w:r w:rsidRPr="00497678">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w:t>
      </w:r>
      <w:r w:rsidRPr="00497678">
        <w:rPr>
          <w:sz w:val="28"/>
          <w:szCs w:val="28"/>
        </w:rPr>
        <w:lastRenderedPageBreak/>
        <w:t>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e"/>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e"/>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e"/>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e"/>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e"/>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e"/>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e"/>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e"/>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9736B0" w:rsidRPr="002F5CE2">
        <w:rPr>
          <w:szCs w:val="28"/>
        </w:rPr>
        <w:t xml:space="preserve">Запись в ЕГРН от </w:t>
      </w:r>
      <w:r w:rsidR="009736B0">
        <w:rPr>
          <w:szCs w:val="28"/>
        </w:rPr>
        <w:t>06</w:t>
      </w:r>
      <w:r w:rsidR="009736B0" w:rsidRPr="002F5CE2">
        <w:rPr>
          <w:szCs w:val="28"/>
        </w:rPr>
        <w:t xml:space="preserve"> </w:t>
      </w:r>
      <w:r w:rsidR="009736B0">
        <w:rPr>
          <w:szCs w:val="28"/>
        </w:rPr>
        <w:t>декабря 2011</w:t>
      </w:r>
      <w:r w:rsidR="009736B0" w:rsidRPr="002F5CE2">
        <w:rPr>
          <w:szCs w:val="28"/>
        </w:rPr>
        <w:t xml:space="preserve"> г., № </w:t>
      </w:r>
      <w:r w:rsidR="009736B0">
        <w:rPr>
          <w:szCs w:val="28"/>
        </w:rPr>
        <w:t>42-42-05</w:t>
      </w:r>
      <w:r w:rsidR="009736B0" w:rsidRPr="002F5CE2">
        <w:rPr>
          <w:szCs w:val="28"/>
        </w:rPr>
        <w:t>/</w:t>
      </w:r>
      <w:r w:rsidR="009736B0">
        <w:rPr>
          <w:szCs w:val="28"/>
        </w:rPr>
        <w:t>024</w:t>
      </w:r>
      <w:r w:rsidR="009736B0" w:rsidRPr="002F5CE2">
        <w:rPr>
          <w:szCs w:val="28"/>
        </w:rPr>
        <w:t>/2007-</w:t>
      </w:r>
      <w:r w:rsidR="009736B0">
        <w:rPr>
          <w:szCs w:val="28"/>
        </w:rPr>
        <w:t>290.</w:t>
      </w:r>
    </w:p>
    <w:p w:rsidR="00932F26" w:rsidRPr="00497678" w:rsidRDefault="00932F26" w:rsidP="00932F26">
      <w:pPr>
        <w:pStyle w:val="afe"/>
        <w:spacing w:before="120"/>
        <w:ind w:left="0" w:firstLine="708"/>
        <w:jc w:val="both"/>
        <w:rPr>
          <w:sz w:val="26"/>
          <w:szCs w:val="26"/>
        </w:rPr>
      </w:pPr>
      <w:r w:rsidRPr="00497678">
        <w:rPr>
          <w:rStyle w:val="FontStyle28"/>
        </w:rPr>
        <w:t>2. Адрес объект</w:t>
      </w:r>
      <w:proofErr w:type="gramStart"/>
      <w:r w:rsidRPr="00497678">
        <w:rPr>
          <w:rStyle w:val="FontStyle28"/>
        </w:rPr>
        <w:t>а(</w:t>
      </w:r>
      <w:proofErr w:type="gramEnd"/>
      <w:r w:rsidRPr="00497678">
        <w:rPr>
          <w:rStyle w:val="FontStyle28"/>
        </w:rPr>
        <w:t>-</w:t>
      </w:r>
      <w:proofErr w:type="spellStart"/>
      <w:r w:rsidRPr="00497678">
        <w:rPr>
          <w:rStyle w:val="FontStyle28"/>
        </w:rPr>
        <w:t>ов</w:t>
      </w:r>
      <w:proofErr w:type="spellEnd"/>
      <w:r w:rsidRPr="00497678">
        <w:rPr>
          <w:rStyle w:val="FontStyle28"/>
        </w:rPr>
        <w:t>):</w:t>
      </w:r>
      <w:r w:rsidRPr="00497678">
        <w:rPr>
          <w:sz w:val="26"/>
          <w:szCs w:val="26"/>
        </w:rPr>
        <w:t xml:space="preserve"> </w:t>
      </w:r>
      <w:r w:rsidR="009736B0" w:rsidRPr="002F5CE2">
        <w:rPr>
          <w:sz w:val="28"/>
          <w:szCs w:val="28"/>
        </w:rPr>
        <w:t xml:space="preserve">Россия, </w:t>
      </w:r>
      <w:r w:rsidR="009736B0">
        <w:rPr>
          <w:sz w:val="28"/>
          <w:szCs w:val="28"/>
        </w:rPr>
        <w:t>Кемеровская область, г.</w:t>
      </w:r>
      <w:r w:rsidR="00D35958">
        <w:rPr>
          <w:sz w:val="28"/>
          <w:szCs w:val="28"/>
        </w:rPr>
        <w:t xml:space="preserve"> </w:t>
      </w:r>
      <w:r w:rsidR="009736B0">
        <w:rPr>
          <w:sz w:val="28"/>
          <w:szCs w:val="28"/>
        </w:rPr>
        <w:t xml:space="preserve">Междуреченск, </w:t>
      </w:r>
      <w:r w:rsidR="00D35958">
        <w:rPr>
          <w:sz w:val="28"/>
          <w:szCs w:val="28"/>
        </w:rPr>
        <w:t xml:space="preserve">     </w:t>
      </w:r>
      <w:bookmarkStart w:id="19" w:name="_GoBack"/>
      <w:bookmarkEnd w:id="19"/>
      <w:r w:rsidR="009736B0">
        <w:rPr>
          <w:sz w:val="28"/>
          <w:szCs w:val="28"/>
        </w:rPr>
        <w:t>ул.</w:t>
      </w:r>
      <w:r w:rsidR="00D35958">
        <w:rPr>
          <w:sz w:val="28"/>
          <w:szCs w:val="28"/>
        </w:rPr>
        <w:t xml:space="preserve"> </w:t>
      </w:r>
      <w:r w:rsidR="009736B0">
        <w:rPr>
          <w:sz w:val="28"/>
          <w:szCs w:val="28"/>
        </w:rPr>
        <w:t>Льва Толстого, д.56.</w:t>
      </w:r>
    </w:p>
    <w:p w:rsidR="00932F26" w:rsidRDefault="00932F26" w:rsidP="00932F26">
      <w:pPr>
        <w:pStyle w:val="afe"/>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e"/>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41"/>
        <w:gridCol w:w="1638"/>
        <w:gridCol w:w="1101"/>
        <w:gridCol w:w="1004"/>
        <w:gridCol w:w="5607"/>
      </w:tblGrid>
      <w:tr w:rsidR="009736B0" w:rsidRPr="002F5CE2" w:rsidTr="00616AF5">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125,8</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1992</w:t>
            </w: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2E16DB98" wp14:editId="3DF320B3">
                  <wp:extent cx="1701800" cy="1276349"/>
                  <wp:effectExtent l="0" t="0" r="0" b="635"/>
                  <wp:docPr id="1" name="Рисунок 1" descr="E:\Междуреченск, Толстого 56\17.09.2018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0106" cy="1275079"/>
                          </a:xfrm>
                          <a:prstGeom prst="rect">
                            <a:avLst/>
                          </a:prstGeom>
                          <a:noFill/>
                          <a:ln>
                            <a:noFill/>
                          </a:ln>
                        </pic:spPr>
                      </pic:pic>
                    </a:graphicData>
                  </a:graphic>
                </wp:inline>
              </w:drawing>
            </w:r>
            <w:r>
              <w:rPr>
                <w:noProof/>
                <w:sz w:val="18"/>
                <w:szCs w:val="16"/>
              </w:rPr>
              <w:drawing>
                <wp:inline distT="0" distB="0" distL="0" distR="0" wp14:anchorId="333A3BA2" wp14:editId="5C0E9010">
                  <wp:extent cx="1638299" cy="1228725"/>
                  <wp:effectExtent l="0" t="0" r="635" b="0"/>
                  <wp:docPr id="6" name="Рисунок 6" descr="E:\Междуреченск, Толстого 56\17.09.2018г\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0394" cy="1230296"/>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Pr>
                <w:sz w:val="26"/>
                <w:szCs w:val="26"/>
              </w:rPr>
              <w:t>460</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431947A" wp14:editId="0D19FA8B">
                  <wp:extent cx="1635125" cy="1226344"/>
                  <wp:effectExtent l="0" t="0" r="3175" b="0"/>
                  <wp:docPr id="7" name="Рисунок 7" descr="E:\Междуреченск, Толстого 56\меж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ждуреченск, Толстого 56\межд-к.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6844" cy="1227634"/>
                          </a:xfrm>
                          <a:prstGeom prst="rect">
                            <a:avLst/>
                          </a:prstGeom>
                          <a:noFill/>
                          <a:ln>
                            <a:noFill/>
                          </a:ln>
                        </pic:spPr>
                      </pic:pic>
                    </a:graphicData>
                  </a:graphic>
                </wp:inline>
              </w:drawing>
            </w:r>
            <w:r>
              <w:rPr>
                <w:noProof/>
                <w:sz w:val="18"/>
                <w:szCs w:val="16"/>
              </w:rPr>
              <w:drawing>
                <wp:inline distT="0" distB="0" distL="0" distR="0" wp14:anchorId="38AD6164" wp14:editId="6E7E0A53">
                  <wp:extent cx="1698625" cy="1273968"/>
                  <wp:effectExtent l="0" t="0" r="0" b="2540"/>
                  <wp:docPr id="8" name="Рисунок 8" descr="E:\Междуреченск, Толстого 56\Междурече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еждуреченск, Толстого 56\Междуреченск.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0312" cy="1275233"/>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bl>
    <w:p w:rsidR="00932F26" w:rsidRPr="00497678" w:rsidRDefault="00932F26" w:rsidP="00932F26">
      <w:pPr>
        <w:pStyle w:val="afe"/>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c"/>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5A28C1">
        <w:rPr>
          <w:b/>
        </w:rPr>
        <w:t>1 163 857</w:t>
      </w:r>
      <w:r w:rsidR="005A28C1" w:rsidRPr="002F5CE2">
        <w:rPr>
          <w:b/>
        </w:rPr>
        <w:t xml:space="preserve"> (</w:t>
      </w:r>
      <w:r w:rsidR="005A28C1">
        <w:rPr>
          <w:b/>
        </w:rPr>
        <w:t>Один миллион сто шестьдесят три тысячи восемьсот пятьдесят семь</w:t>
      </w:r>
      <w:r w:rsidR="005A28C1" w:rsidRPr="002F5CE2">
        <w:rPr>
          <w:b/>
        </w:rPr>
        <w:t xml:space="preserve">) руб. </w:t>
      </w:r>
      <w:r w:rsidR="005A28C1">
        <w:rPr>
          <w:b/>
        </w:rPr>
        <w:t>33</w:t>
      </w:r>
      <w:r w:rsidR="005A28C1"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6. Сведения о земельном участке, на котором расположен объек</w:t>
      </w:r>
      <w:proofErr w:type="gramStart"/>
      <w:r w:rsidR="00932F26" w:rsidRPr="00497678">
        <w:rPr>
          <w:szCs w:val="28"/>
        </w:rPr>
        <w:t>т(</w:t>
      </w:r>
      <w:proofErr w:type="gramEnd"/>
      <w:r w:rsidR="00932F26" w:rsidRPr="00497678">
        <w:rPr>
          <w:szCs w:val="28"/>
        </w:rPr>
        <w:t xml:space="preserve">-ы): </w:t>
      </w:r>
      <w:r w:rsidR="00A87F51" w:rsidRPr="002F5CE2">
        <w:rPr>
          <w:szCs w:val="28"/>
        </w:rPr>
        <w:t xml:space="preserve">Земельный участок под объектом общей площадью </w:t>
      </w:r>
      <w:r w:rsidR="00A87F51">
        <w:rPr>
          <w:szCs w:val="28"/>
        </w:rPr>
        <w:t>460</w:t>
      </w:r>
      <w:r w:rsidR="00A87F51" w:rsidRPr="002F5CE2">
        <w:rPr>
          <w:szCs w:val="28"/>
        </w:rPr>
        <w:t xml:space="preserve"> </w:t>
      </w:r>
      <w:proofErr w:type="spellStart"/>
      <w:r w:rsidR="00A87F51" w:rsidRPr="002F5CE2">
        <w:rPr>
          <w:szCs w:val="28"/>
        </w:rPr>
        <w:t>кв</w:t>
      </w:r>
      <w:proofErr w:type="gramStart"/>
      <w:r w:rsidR="00A87F51" w:rsidRPr="002F5CE2">
        <w:rPr>
          <w:szCs w:val="28"/>
        </w:rPr>
        <w:t>.м</w:t>
      </w:r>
      <w:proofErr w:type="spellEnd"/>
      <w:proofErr w:type="gramEnd"/>
      <w:r w:rsidR="00A87F51" w:rsidRPr="002F5CE2">
        <w:rPr>
          <w:szCs w:val="28"/>
        </w:rPr>
        <w:t xml:space="preserve">, кадастровый номер: </w:t>
      </w:r>
      <w:r w:rsidR="00A87F51">
        <w:rPr>
          <w:szCs w:val="28"/>
        </w:rPr>
        <w:t>42</w:t>
      </w:r>
      <w:r w:rsidR="00A87F51" w:rsidRPr="002F5CE2">
        <w:rPr>
          <w:szCs w:val="28"/>
        </w:rPr>
        <w:t>:</w:t>
      </w:r>
      <w:r w:rsidR="00A87F51">
        <w:rPr>
          <w:szCs w:val="28"/>
        </w:rPr>
        <w:t>28</w:t>
      </w:r>
      <w:r w:rsidR="00A87F51" w:rsidRPr="002F5CE2">
        <w:rPr>
          <w:szCs w:val="28"/>
        </w:rPr>
        <w:t>:</w:t>
      </w:r>
      <w:r w:rsidR="00A87F51">
        <w:rPr>
          <w:szCs w:val="28"/>
        </w:rPr>
        <w:t xml:space="preserve">0205015:108 </w:t>
      </w:r>
      <w:r w:rsidR="00A87F51" w:rsidRPr="002F5CE2">
        <w:rPr>
          <w:szCs w:val="28"/>
        </w:rPr>
        <w:t xml:space="preserve">является собственностью АО  «ЖТК», Запись в ЕГРН  от </w:t>
      </w:r>
      <w:r w:rsidR="00A87F51">
        <w:rPr>
          <w:szCs w:val="28"/>
        </w:rPr>
        <w:t>07</w:t>
      </w:r>
      <w:r w:rsidR="00A87F51" w:rsidRPr="002F5CE2">
        <w:rPr>
          <w:szCs w:val="28"/>
        </w:rPr>
        <w:t xml:space="preserve"> </w:t>
      </w:r>
      <w:r w:rsidR="00A87F51">
        <w:rPr>
          <w:szCs w:val="28"/>
        </w:rPr>
        <w:t>декабря</w:t>
      </w:r>
      <w:r w:rsidR="00A87F51" w:rsidRPr="002F5CE2">
        <w:rPr>
          <w:szCs w:val="28"/>
        </w:rPr>
        <w:t xml:space="preserve"> 20</w:t>
      </w:r>
      <w:r w:rsidR="00A87F51">
        <w:rPr>
          <w:szCs w:val="28"/>
        </w:rPr>
        <w:t>12</w:t>
      </w:r>
      <w:r w:rsidR="00A87F51" w:rsidRPr="002F5CE2">
        <w:rPr>
          <w:szCs w:val="28"/>
        </w:rPr>
        <w:t xml:space="preserve"> г., № </w:t>
      </w:r>
      <w:r w:rsidR="00A87F51">
        <w:rPr>
          <w:szCs w:val="28"/>
        </w:rPr>
        <w:t>42-4205/029/2012-339.</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«___»_____________20__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e"/>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__________________________________________________(далее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 xml:space="preserve">2. </w:t>
      </w:r>
      <w:proofErr w:type="gramStart"/>
      <w:r w:rsidRPr="00497678">
        <w:rPr>
          <w:szCs w:val="28"/>
        </w:rPr>
        <w:t>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5"/>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5"/>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5"/>
          <w:szCs w:val="28"/>
        </w:rPr>
        <w:footnoteReference w:id="6"/>
      </w:r>
    </w:p>
    <w:p w:rsidR="00D956D5" w:rsidRPr="00497678" w:rsidRDefault="00D956D5" w:rsidP="00D956D5">
      <w:pPr>
        <w:ind w:right="-2" w:firstLine="709"/>
        <w:jc w:val="both"/>
        <w:rPr>
          <w:szCs w:val="28"/>
        </w:rPr>
      </w:pPr>
      <w:r w:rsidRPr="00497678">
        <w:rPr>
          <w:szCs w:val="28"/>
        </w:rPr>
        <w:t>7.ИНН:________________________________________________________.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5"/>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5"/>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/факса:______________________________________________________________</w:t>
      </w:r>
    </w:p>
    <w:p w:rsidR="00D956D5" w:rsidRPr="00497678" w:rsidRDefault="00D956D5" w:rsidP="00D956D5">
      <w:pPr>
        <w:ind w:right="-2" w:firstLine="709"/>
        <w:jc w:val="both"/>
        <w:rPr>
          <w:szCs w:val="28"/>
        </w:rPr>
      </w:pPr>
      <w:r w:rsidRPr="00497678">
        <w:rPr>
          <w:szCs w:val="28"/>
        </w:rPr>
        <w:t>12. </w:t>
      </w:r>
      <w:proofErr w:type="gramStart"/>
      <w:r w:rsidRPr="00497678">
        <w:rPr>
          <w:szCs w:val="28"/>
        </w:rPr>
        <w:t>Е</w:t>
      </w:r>
      <w:proofErr w:type="gramEnd"/>
      <w:r w:rsidRPr="00497678">
        <w:rPr>
          <w:szCs w:val="28"/>
        </w:rPr>
        <w:t>-mail:______________________________________________________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 xml:space="preserve">«___»___________ 20__ г. </w:t>
      </w:r>
      <w:proofErr w:type="gramStart"/>
      <w:r w:rsidRPr="00497678">
        <w:rPr>
          <w:szCs w:val="28"/>
        </w:rPr>
        <w:t>в</w:t>
      </w:r>
      <w:proofErr w:type="gramEnd"/>
      <w:r w:rsidRPr="00497678">
        <w:rPr>
          <w:szCs w:val="28"/>
        </w:rPr>
        <w:t xml:space="preserve">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w:t>
      </w:r>
      <w:proofErr w:type="gramStart"/>
      <w:r w:rsidRPr="00497678">
        <w:rPr>
          <w:szCs w:val="28"/>
        </w:rPr>
        <w:t>против</w:t>
      </w:r>
      <w:proofErr w:type="gramEnd"/>
      <w:r w:rsidRPr="00497678">
        <w:rPr>
          <w:szCs w:val="28"/>
        </w:rPr>
        <w:t xml:space="preserve"> ________________________________ (</w:t>
      </w:r>
      <w:proofErr w:type="gramStart"/>
      <w:r w:rsidRPr="00497678">
        <w:rPr>
          <w:szCs w:val="28"/>
        </w:rPr>
        <w:t>наименование</w:t>
      </w:r>
      <w:proofErr w:type="gramEnd"/>
      <w:r w:rsidRPr="00497678">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497678">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497678">
        <w:rPr>
          <w:rFonts w:ascii="Times New Roman" w:hAnsi="Times New Roman" w:cs="Times New Roman"/>
          <w:sz w:val="28"/>
          <w:szCs w:val="28"/>
        </w:rPr>
        <w:lastRenderedPageBreak/>
        <w:t>следующее 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5"/>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w:t>
      </w:r>
      <w:r w:rsidRPr="00497678">
        <w:rPr>
          <w:rFonts w:ascii="Times New Roman" w:hAnsi="Times New Roman" w:cs="Times New Roman"/>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497678">
        <w:rPr>
          <w:rStyle w:val="af5"/>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xml:space="preserve">, в течение </w:t>
      </w:r>
      <w:r w:rsidRPr="00497678">
        <w:rPr>
          <w:rFonts w:ascii="Times New Roman" w:hAnsi="Times New Roman" w:cs="Times New Roman"/>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в течение 5 (пяти) рабочих дней с даты подписания Сторонами акта приема-передачи, указанного в пункте </w:t>
      </w:r>
      <w:r w:rsidRPr="00497678">
        <w:rPr>
          <w:rFonts w:ascii="Times New Roman" w:hAnsi="Times New Roman" w:cs="Times New Roman"/>
          <w:sz w:val="28"/>
          <w:szCs w:val="28"/>
        </w:rPr>
        <w:lastRenderedPageBreak/>
        <w:t>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5"/>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lastRenderedPageBreak/>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497678">
        <w:rPr>
          <w:rFonts w:ascii="Times New Roman" w:hAnsi="Times New Roman" w:cs="Times New Roman"/>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roofErr w:type="gramEnd"/>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5"/>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«___»_________</w:t>
      </w:r>
      <w:proofErr w:type="gramStart"/>
      <w:r w:rsidRPr="00497678">
        <w:rPr>
          <w:szCs w:val="28"/>
        </w:rPr>
        <w:t>г</w:t>
      </w:r>
      <w:proofErr w:type="gramEnd"/>
      <w:r w:rsidRPr="00497678">
        <w:rPr>
          <w:szCs w:val="28"/>
        </w:rPr>
        <w:t>.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d"/>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4  </w:t>
            </w:r>
            <w:proofErr w:type="gramStart"/>
            <w:r w:rsidRPr="00497678">
              <w:rPr>
                <w:sz w:val="22"/>
                <w:szCs w:val="22"/>
              </w:rPr>
              <w:t>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roofErr w:type="gramEnd"/>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r w:rsidRPr="00497678">
        <w:rPr>
          <w:bCs/>
        </w:rPr>
        <w:t>Я,  (</w:t>
      </w:r>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 xml:space="preserve">пунктам 4.2.1.–4.2.5.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1D" w:rsidRDefault="0029571D">
      <w:r>
        <w:separator/>
      </w:r>
    </w:p>
  </w:endnote>
  <w:endnote w:type="continuationSeparator" w:id="0">
    <w:p w:rsidR="0029571D" w:rsidRDefault="0029571D">
      <w:r>
        <w:continuationSeparator/>
      </w:r>
    </w:p>
  </w:endnote>
  <w:endnote w:type="continuationNotice" w:id="1">
    <w:p w:rsidR="0029571D" w:rsidRDefault="0029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1D" w:rsidRDefault="0029571D">
      <w:r>
        <w:separator/>
      </w:r>
    </w:p>
  </w:footnote>
  <w:footnote w:type="continuationSeparator" w:id="0">
    <w:p w:rsidR="0029571D" w:rsidRDefault="0029571D">
      <w:r>
        <w:continuationSeparator/>
      </w:r>
    </w:p>
  </w:footnote>
  <w:footnote w:type="continuationNotice" w:id="1">
    <w:p w:rsidR="0029571D" w:rsidRDefault="0029571D"/>
  </w:footnote>
  <w:footnote w:id="2">
    <w:p w:rsidR="0094519A" w:rsidRDefault="0094519A" w:rsidP="009362C1">
      <w:pPr>
        <w:pStyle w:val="af3"/>
      </w:pPr>
      <w:r>
        <w:rPr>
          <w:rStyle w:val="af5"/>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3"/>
      </w:pPr>
      <w:r>
        <w:rPr>
          <w:rStyle w:val="af5"/>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3"/>
      </w:pPr>
      <w:r>
        <w:rPr>
          <w:rStyle w:val="af5"/>
        </w:rPr>
        <w:footnoteRef/>
      </w:r>
      <w:r>
        <w:t xml:space="preserve"> Заполняется только Претендентами – физическими лицами.</w:t>
      </w:r>
    </w:p>
  </w:footnote>
  <w:footnote w:id="6">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3"/>
      </w:pPr>
    </w:p>
  </w:footnote>
  <w:footnote w:id="12">
    <w:p w:rsidR="00A73B7F" w:rsidRDefault="00A73B7F" w:rsidP="00A73B7F">
      <w:pPr>
        <w:pStyle w:val="af3"/>
        <w:jc w:val="both"/>
      </w:pPr>
      <w:r>
        <w:rPr>
          <w:rStyle w:val="af5"/>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35958">
      <w:rPr>
        <w:rStyle w:val="a9"/>
        <w:noProof/>
      </w:rPr>
      <w:t>16</w:t>
    </w:r>
    <w:r>
      <w:rPr>
        <w:rStyle w:val="a9"/>
      </w:rPr>
      <w:fldChar w:fldCharType="end"/>
    </w:r>
  </w:p>
  <w:p w:rsidR="0094519A" w:rsidRDefault="0094519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71D"/>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958"/>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s://www.fabrikant.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fabrikant.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mailto:a.tutkin@kya.rwtk.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77F15-AF30-4479-8537-590AEC4F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9996</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66841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Пользователь Windows</cp:lastModifiedBy>
  <cp:revision>12</cp:revision>
  <cp:lastPrinted>2019-06-03T04:43:00Z</cp:lastPrinted>
  <dcterms:created xsi:type="dcterms:W3CDTF">2020-01-30T02:26:00Z</dcterms:created>
  <dcterms:modified xsi:type="dcterms:W3CDTF">2020-02-07T11:02:00Z</dcterms:modified>
</cp:coreProperties>
</file>