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8BCD" w14:textId="77777777" w:rsidR="004F587A" w:rsidRPr="00515F9C" w:rsidRDefault="004F587A" w:rsidP="004F587A">
      <w:pPr>
        <w:rPr>
          <w:sz w:val="18"/>
          <w:szCs w:val="20"/>
        </w:rPr>
      </w:pPr>
    </w:p>
    <w:p w14:paraId="02E3F059" w14:textId="77777777" w:rsidR="004F587A" w:rsidRPr="00515F9C" w:rsidRDefault="004F587A" w:rsidP="004F587A">
      <w:pPr>
        <w:rPr>
          <w:sz w:val="18"/>
          <w:szCs w:val="20"/>
        </w:rPr>
      </w:pPr>
    </w:p>
    <w:p w14:paraId="7D8834A2" w14:textId="77777777" w:rsidR="004F587A" w:rsidRPr="00515F9C" w:rsidRDefault="004F587A" w:rsidP="004F587A">
      <w:pPr>
        <w:rPr>
          <w:sz w:val="18"/>
          <w:szCs w:val="20"/>
        </w:rPr>
      </w:pPr>
    </w:p>
    <w:p w14:paraId="6D5834CB" w14:textId="77777777" w:rsidR="004F587A" w:rsidRPr="00515F9C" w:rsidRDefault="004F587A" w:rsidP="004F587A">
      <w:pPr>
        <w:widowControl w:val="0"/>
        <w:jc w:val="center"/>
        <w:rPr>
          <w:b/>
          <w:bCs/>
          <w:iCs/>
          <w:sz w:val="28"/>
          <w:szCs w:val="28"/>
        </w:rPr>
      </w:pPr>
      <w:r w:rsidRPr="00515F9C">
        <w:rPr>
          <w:b/>
          <w:bCs/>
          <w:iCs/>
          <w:sz w:val="28"/>
          <w:szCs w:val="28"/>
        </w:rPr>
        <w:t>АКЦИОНЕРНОЕ ОБЩЕСТВО</w:t>
      </w:r>
    </w:p>
    <w:p w14:paraId="6BEE4FF2" w14:textId="77777777" w:rsidR="004F587A" w:rsidRPr="00515F9C" w:rsidRDefault="004F587A" w:rsidP="004F587A">
      <w:pPr>
        <w:widowControl w:val="0"/>
        <w:jc w:val="center"/>
        <w:rPr>
          <w:b/>
          <w:bCs/>
          <w:iCs/>
          <w:sz w:val="28"/>
          <w:szCs w:val="28"/>
        </w:rPr>
      </w:pPr>
      <w:r w:rsidRPr="00515F9C">
        <w:rPr>
          <w:b/>
          <w:bCs/>
          <w:iCs/>
          <w:sz w:val="28"/>
          <w:szCs w:val="28"/>
        </w:rPr>
        <w:t>«Железнодорожная торговая компания»</w:t>
      </w:r>
    </w:p>
    <w:p w14:paraId="307DEF07" w14:textId="77777777" w:rsidR="004F587A" w:rsidRPr="00515F9C" w:rsidRDefault="004F587A" w:rsidP="004F587A">
      <w:pPr>
        <w:spacing w:line="360" w:lineRule="exact"/>
        <w:jc w:val="center"/>
        <w:rPr>
          <w:i/>
          <w:sz w:val="28"/>
          <w:szCs w:val="28"/>
        </w:rPr>
      </w:pPr>
      <w:r w:rsidRPr="00515F9C">
        <w:rPr>
          <w:b/>
          <w:bCs/>
          <w:iCs/>
          <w:sz w:val="28"/>
          <w:szCs w:val="28"/>
        </w:rPr>
        <w:t>(АО «ЖТК»)</w:t>
      </w:r>
    </w:p>
    <w:p w14:paraId="6A47999C" w14:textId="77777777" w:rsidR="004F587A" w:rsidRPr="00515F9C" w:rsidRDefault="004F587A" w:rsidP="004F587A">
      <w:pPr>
        <w:spacing w:line="360" w:lineRule="exact"/>
        <w:jc w:val="center"/>
        <w:rPr>
          <w:i/>
          <w:sz w:val="28"/>
          <w:szCs w:val="28"/>
        </w:rPr>
      </w:pPr>
    </w:p>
    <w:p w14:paraId="57DCED1B" w14:textId="77777777" w:rsidR="004F587A" w:rsidRPr="00515F9C" w:rsidRDefault="004F587A" w:rsidP="004F587A">
      <w:pPr>
        <w:spacing w:line="360" w:lineRule="exact"/>
        <w:jc w:val="center"/>
        <w:rPr>
          <w:rFonts w:eastAsia="MS Mincho"/>
          <w:sz w:val="28"/>
          <w:szCs w:val="28"/>
        </w:rPr>
      </w:pPr>
    </w:p>
    <w:p w14:paraId="5181132D" w14:textId="77777777" w:rsidR="004F587A" w:rsidRPr="00515F9C" w:rsidRDefault="004F587A" w:rsidP="004F587A">
      <w:pPr>
        <w:spacing w:line="360" w:lineRule="exact"/>
        <w:jc w:val="center"/>
        <w:rPr>
          <w:rFonts w:eastAsia="MS Mincho"/>
          <w:sz w:val="28"/>
          <w:szCs w:val="28"/>
        </w:rPr>
      </w:pPr>
    </w:p>
    <w:p w14:paraId="5FC9948A" w14:textId="77777777" w:rsidR="004F587A" w:rsidRPr="00515F9C" w:rsidRDefault="004F587A" w:rsidP="004F587A">
      <w:pPr>
        <w:spacing w:line="360" w:lineRule="exact"/>
        <w:jc w:val="center"/>
        <w:rPr>
          <w:rFonts w:eastAsia="MS Mincho"/>
          <w:sz w:val="28"/>
          <w:szCs w:val="28"/>
        </w:rPr>
      </w:pPr>
    </w:p>
    <w:p w14:paraId="53546140" w14:textId="77777777" w:rsidR="004F587A" w:rsidRPr="00515F9C" w:rsidRDefault="004F587A" w:rsidP="004F587A">
      <w:pPr>
        <w:spacing w:line="360" w:lineRule="exact"/>
        <w:jc w:val="center"/>
        <w:rPr>
          <w:rFonts w:eastAsia="MS Mincho"/>
          <w:sz w:val="28"/>
          <w:szCs w:val="28"/>
        </w:rPr>
      </w:pPr>
    </w:p>
    <w:p w14:paraId="6723BC66" w14:textId="77777777" w:rsidR="004F587A" w:rsidRPr="00515F9C" w:rsidRDefault="004F587A" w:rsidP="004F587A">
      <w:pPr>
        <w:spacing w:line="360" w:lineRule="exact"/>
        <w:jc w:val="center"/>
        <w:rPr>
          <w:rFonts w:eastAsia="MS Mincho"/>
          <w:sz w:val="28"/>
          <w:szCs w:val="28"/>
        </w:rPr>
      </w:pPr>
    </w:p>
    <w:p w14:paraId="60FF8153" w14:textId="77777777" w:rsidR="004F587A" w:rsidRPr="00515F9C" w:rsidRDefault="004F587A" w:rsidP="004F587A">
      <w:pPr>
        <w:spacing w:line="360" w:lineRule="exact"/>
        <w:jc w:val="center"/>
        <w:rPr>
          <w:rFonts w:eastAsia="MS Mincho"/>
          <w:sz w:val="28"/>
          <w:szCs w:val="28"/>
        </w:rPr>
      </w:pPr>
    </w:p>
    <w:p w14:paraId="4511390D" w14:textId="77777777" w:rsidR="004F587A" w:rsidRPr="00515F9C" w:rsidRDefault="004F587A" w:rsidP="004F587A">
      <w:pPr>
        <w:spacing w:line="360" w:lineRule="exact"/>
        <w:jc w:val="center"/>
        <w:rPr>
          <w:rFonts w:eastAsia="MS Mincho"/>
          <w:sz w:val="28"/>
          <w:szCs w:val="28"/>
        </w:rPr>
      </w:pPr>
    </w:p>
    <w:p w14:paraId="40C670C7" w14:textId="77777777" w:rsidR="004F587A" w:rsidRPr="00515F9C" w:rsidRDefault="004F587A" w:rsidP="004F587A">
      <w:pPr>
        <w:spacing w:line="360" w:lineRule="exact"/>
        <w:jc w:val="center"/>
        <w:rPr>
          <w:rFonts w:eastAsia="MS Mincho"/>
          <w:sz w:val="28"/>
          <w:szCs w:val="28"/>
        </w:rPr>
      </w:pPr>
    </w:p>
    <w:p w14:paraId="17E15FF5" w14:textId="77777777" w:rsidR="004F587A" w:rsidRPr="00515F9C" w:rsidRDefault="004F587A" w:rsidP="004F587A">
      <w:pPr>
        <w:spacing w:line="360" w:lineRule="exact"/>
        <w:jc w:val="center"/>
        <w:rPr>
          <w:rFonts w:eastAsia="MS Mincho"/>
          <w:sz w:val="28"/>
          <w:szCs w:val="28"/>
        </w:rPr>
      </w:pPr>
    </w:p>
    <w:p w14:paraId="3C2AEF6E" w14:textId="77777777" w:rsidR="004F587A" w:rsidRPr="00515F9C" w:rsidRDefault="004F587A" w:rsidP="004F587A">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14:paraId="563015FE" w14:textId="7BE068F0" w:rsidR="004F587A" w:rsidRPr="00515F9C" w:rsidRDefault="004F587A" w:rsidP="004F587A">
      <w:pPr>
        <w:jc w:val="center"/>
        <w:rPr>
          <w:b/>
          <w:bCs/>
          <w:sz w:val="28"/>
          <w:szCs w:val="28"/>
        </w:rPr>
      </w:pPr>
      <w:r w:rsidRPr="00515F9C">
        <w:rPr>
          <w:b/>
          <w:bCs/>
          <w:sz w:val="28"/>
          <w:szCs w:val="28"/>
        </w:rPr>
        <w:t xml:space="preserve">на проведение открытого аукциона в </w:t>
      </w:r>
      <w:r w:rsidR="001A2443">
        <w:rPr>
          <w:b/>
          <w:bCs/>
          <w:sz w:val="28"/>
          <w:szCs w:val="28"/>
        </w:rPr>
        <w:t>электронной форме № 06</w:t>
      </w:r>
      <w:r w:rsidR="00437643">
        <w:rPr>
          <w:b/>
          <w:bCs/>
          <w:sz w:val="28"/>
          <w:szCs w:val="28"/>
        </w:rPr>
        <w:t>МФ-ЖТК/20</w:t>
      </w:r>
      <w:r w:rsidRPr="00515F9C">
        <w:rPr>
          <w:b/>
          <w:bCs/>
          <w:sz w:val="28"/>
          <w:szCs w:val="28"/>
        </w:rPr>
        <w:t xml:space="preserve"> на право заключения договора купли-</w:t>
      </w:r>
      <w:r w:rsidR="00080F34">
        <w:rPr>
          <w:b/>
          <w:bCs/>
          <w:sz w:val="28"/>
          <w:szCs w:val="28"/>
        </w:rPr>
        <w:t xml:space="preserve">продажи </w:t>
      </w:r>
      <w:r w:rsidRPr="00515F9C">
        <w:rPr>
          <w:b/>
          <w:bCs/>
          <w:sz w:val="28"/>
          <w:szCs w:val="28"/>
        </w:rPr>
        <w:t xml:space="preserve">имущества  </w:t>
      </w:r>
    </w:p>
    <w:p w14:paraId="0DC8929C" w14:textId="77777777" w:rsidR="004F587A" w:rsidRPr="00515F9C" w:rsidRDefault="004F587A" w:rsidP="004F587A">
      <w:pPr>
        <w:spacing w:line="360" w:lineRule="exact"/>
        <w:jc w:val="center"/>
        <w:rPr>
          <w:sz w:val="28"/>
          <w:szCs w:val="28"/>
        </w:rPr>
      </w:pPr>
    </w:p>
    <w:p w14:paraId="62AD1C46" w14:textId="77777777" w:rsidR="004F587A" w:rsidRPr="00515F9C" w:rsidRDefault="004F587A" w:rsidP="004F587A">
      <w:pPr>
        <w:spacing w:line="360" w:lineRule="exact"/>
        <w:jc w:val="center"/>
        <w:rPr>
          <w:b/>
          <w:sz w:val="28"/>
          <w:szCs w:val="28"/>
        </w:rPr>
      </w:pPr>
    </w:p>
    <w:p w14:paraId="26228CB6" w14:textId="77777777" w:rsidR="004F587A" w:rsidRPr="00515F9C" w:rsidRDefault="004F587A" w:rsidP="004F587A">
      <w:pPr>
        <w:spacing w:line="360" w:lineRule="exact"/>
        <w:jc w:val="center"/>
        <w:rPr>
          <w:b/>
          <w:sz w:val="28"/>
          <w:szCs w:val="28"/>
        </w:rPr>
      </w:pPr>
    </w:p>
    <w:p w14:paraId="167CEF72" w14:textId="77777777" w:rsidR="004F587A" w:rsidRPr="00515F9C" w:rsidRDefault="004F587A" w:rsidP="004F587A">
      <w:pPr>
        <w:spacing w:line="360" w:lineRule="exact"/>
        <w:jc w:val="center"/>
        <w:rPr>
          <w:b/>
          <w:sz w:val="28"/>
          <w:szCs w:val="28"/>
        </w:rPr>
      </w:pPr>
    </w:p>
    <w:p w14:paraId="51FAAD46" w14:textId="77777777" w:rsidR="004F587A" w:rsidRPr="00515F9C" w:rsidRDefault="004F587A" w:rsidP="004F587A">
      <w:pPr>
        <w:spacing w:line="360" w:lineRule="exact"/>
        <w:jc w:val="center"/>
        <w:rPr>
          <w:b/>
          <w:sz w:val="28"/>
          <w:szCs w:val="28"/>
        </w:rPr>
      </w:pPr>
    </w:p>
    <w:p w14:paraId="18D62D80" w14:textId="77777777" w:rsidR="004F587A" w:rsidRPr="00515F9C" w:rsidRDefault="004F587A" w:rsidP="004F587A">
      <w:pPr>
        <w:spacing w:line="360" w:lineRule="exact"/>
        <w:jc w:val="center"/>
        <w:rPr>
          <w:b/>
          <w:sz w:val="28"/>
          <w:szCs w:val="28"/>
        </w:rPr>
      </w:pPr>
    </w:p>
    <w:p w14:paraId="6B9C3D85" w14:textId="77777777" w:rsidR="004F587A" w:rsidRPr="00515F9C" w:rsidRDefault="004F587A" w:rsidP="004F587A">
      <w:pPr>
        <w:spacing w:line="360" w:lineRule="exact"/>
        <w:jc w:val="center"/>
        <w:rPr>
          <w:sz w:val="28"/>
          <w:szCs w:val="28"/>
        </w:rPr>
      </w:pPr>
    </w:p>
    <w:p w14:paraId="63F11618" w14:textId="77777777" w:rsidR="004F587A" w:rsidRPr="00515F9C" w:rsidRDefault="004F587A" w:rsidP="004F587A">
      <w:pPr>
        <w:spacing w:line="360" w:lineRule="exact"/>
        <w:jc w:val="center"/>
        <w:rPr>
          <w:rFonts w:eastAsia="MS Mincho"/>
          <w:sz w:val="28"/>
          <w:szCs w:val="28"/>
        </w:rPr>
      </w:pPr>
    </w:p>
    <w:p w14:paraId="32E97D72" w14:textId="77777777" w:rsidR="004F587A" w:rsidRPr="00515F9C" w:rsidRDefault="004F587A" w:rsidP="004F587A">
      <w:pPr>
        <w:spacing w:line="360" w:lineRule="exact"/>
        <w:jc w:val="center"/>
        <w:rPr>
          <w:rFonts w:eastAsia="MS Mincho"/>
          <w:sz w:val="28"/>
          <w:szCs w:val="28"/>
        </w:rPr>
      </w:pPr>
    </w:p>
    <w:p w14:paraId="427E5961" w14:textId="77777777" w:rsidR="004F587A" w:rsidRPr="00515F9C" w:rsidRDefault="004F587A" w:rsidP="004F587A">
      <w:pPr>
        <w:spacing w:line="360" w:lineRule="exact"/>
        <w:jc w:val="center"/>
        <w:rPr>
          <w:rFonts w:eastAsia="MS Mincho"/>
          <w:sz w:val="28"/>
          <w:szCs w:val="28"/>
        </w:rPr>
      </w:pPr>
    </w:p>
    <w:p w14:paraId="0437A559" w14:textId="035D3917" w:rsidR="004F587A" w:rsidRDefault="004F587A" w:rsidP="004F587A">
      <w:pPr>
        <w:spacing w:line="360" w:lineRule="exact"/>
        <w:jc w:val="center"/>
        <w:rPr>
          <w:rFonts w:eastAsia="MS Mincho"/>
          <w:sz w:val="28"/>
          <w:szCs w:val="28"/>
        </w:rPr>
      </w:pPr>
    </w:p>
    <w:p w14:paraId="2A63E5D9" w14:textId="044A61DB" w:rsidR="00325D5E" w:rsidRDefault="00325D5E" w:rsidP="004F587A">
      <w:pPr>
        <w:spacing w:line="360" w:lineRule="exact"/>
        <w:jc w:val="center"/>
        <w:rPr>
          <w:rFonts w:eastAsia="MS Mincho"/>
          <w:sz w:val="28"/>
          <w:szCs w:val="28"/>
        </w:rPr>
      </w:pPr>
    </w:p>
    <w:p w14:paraId="3498B5E6" w14:textId="77777777" w:rsidR="00325D5E" w:rsidRPr="00515F9C" w:rsidRDefault="00325D5E" w:rsidP="004F587A">
      <w:pPr>
        <w:spacing w:line="360" w:lineRule="exact"/>
        <w:jc w:val="center"/>
        <w:rPr>
          <w:rFonts w:eastAsia="MS Mincho"/>
          <w:sz w:val="28"/>
          <w:szCs w:val="28"/>
        </w:rPr>
      </w:pPr>
    </w:p>
    <w:p w14:paraId="65CF0944" w14:textId="77777777" w:rsidR="004F587A" w:rsidRPr="00515F9C" w:rsidRDefault="004F587A" w:rsidP="004F587A">
      <w:pPr>
        <w:spacing w:line="360" w:lineRule="exact"/>
        <w:rPr>
          <w:rFonts w:eastAsia="MS Mincho"/>
          <w:sz w:val="28"/>
          <w:szCs w:val="28"/>
        </w:rPr>
      </w:pPr>
    </w:p>
    <w:p w14:paraId="52A36FE9" w14:textId="3B82EF7B" w:rsidR="004F587A" w:rsidRPr="00325D5E" w:rsidRDefault="00325D5E" w:rsidP="004F587A">
      <w:pPr>
        <w:spacing w:line="360" w:lineRule="exact"/>
        <w:jc w:val="center"/>
        <w:rPr>
          <w:rFonts w:eastAsia="MS Mincho"/>
          <w:b/>
          <w:i/>
          <w:sz w:val="28"/>
          <w:szCs w:val="28"/>
        </w:rPr>
      </w:pPr>
      <w:r w:rsidRPr="00325D5E">
        <w:rPr>
          <w:rFonts w:eastAsia="MS Mincho"/>
          <w:b/>
          <w:sz w:val="28"/>
          <w:szCs w:val="28"/>
        </w:rPr>
        <w:t>г. Москва</w:t>
      </w:r>
    </w:p>
    <w:p w14:paraId="6309214C" w14:textId="55D83DC3" w:rsidR="004F587A" w:rsidRPr="00325D5E" w:rsidRDefault="00D02578" w:rsidP="004F587A">
      <w:pPr>
        <w:spacing w:line="360" w:lineRule="exact"/>
        <w:jc w:val="center"/>
        <w:rPr>
          <w:rFonts w:eastAsia="MS Mincho"/>
          <w:b/>
          <w:sz w:val="28"/>
          <w:szCs w:val="28"/>
        </w:rPr>
      </w:pPr>
      <w:r>
        <w:rPr>
          <w:rFonts w:eastAsia="MS Mincho"/>
          <w:b/>
          <w:sz w:val="28"/>
          <w:szCs w:val="28"/>
        </w:rPr>
        <w:t>2020</w:t>
      </w:r>
      <w:r w:rsidR="004F587A" w:rsidRPr="00325D5E">
        <w:rPr>
          <w:rFonts w:eastAsia="MS Mincho"/>
          <w:b/>
          <w:sz w:val="28"/>
          <w:szCs w:val="28"/>
        </w:rPr>
        <w:t xml:space="preserve"> год</w:t>
      </w:r>
    </w:p>
    <w:p w14:paraId="704F50C6" w14:textId="77777777" w:rsidR="004F587A" w:rsidRDefault="004F587A" w:rsidP="004F587A">
      <w:pPr>
        <w:ind w:left="5529"/>
        <w:jc w:val="both"/>
        <w:rPr>
          <w:b/>
          <w:sz w:val="28"/>
          <w:szCs w:val="28"/>
        </w:rPr>
      </w:pPr>
    </w:p>
    <w:p w14:paraId="2DDAB8E9" w14:textId="446734C5" w:rsidR="004F587A" w:rsidRDefault="004F587A" w:rsidP="004F587A">
      <w:pPr>
        <w:ind w:left="5529"/>
        <w:jc w:val="both"/>
        <w:rPr>
          <w:b/>
          <w:sz w:val="28"/>
          <w:szCs w:val="28"/>
        </w:rPr>
      </w:pPr>
    </w:p>
    <w:p w14:paraId="466051DE" w14:textId="2600AA5D" w:rsidR="00080F34" w:rsidRDefault="00080F34" w:rsidP="004F587A">
      <w:pPr>
        <w:ind w:left="5529"/>
        <w:jc w:val="both"/>
        <w:rPr>
          <w:b/>
          <w:sz w:val="28"/>
          <w:szCs w:val="28"/>
        </w:rPr>
      </w:pPr>
    </w:p>
    <w:p w14:paraId="029483FC" w14:textId="57CF0EC8" w:rsidR="00D918C0" w:rsidRDefault="00D918C0" w:rsidP="004F587A">
      <w:pPr>
        <w:ind w:left="5529"/>
        <w:jc w:val="both"/>
        <w:rPr>
          <w:b/>
          <w:sz w:val="28"/>
          <w:szCs w:val="28"/>
        </w:rPr>
      </w:pPr>
    </w:p>
    <w:p w14:paraId="3D76F4B6" w14:textId="77777777" w:rsidR="00D918C0" w:rsidRPr="00515F9C" w:rsidRDefault="00D918C0" w:rsidP="004F587A">
      <w:pPr>
        <w:ind w:left="5529"/>
        <w:jc w:val="both"/>
        <w:rPr>
          <w:b/>
          <w:sz w:val="28"/>
          <w:szCs w:val="28"/>
        </w:rPr>
      </w:pPr>
    </w:p>
    <w:p w14:paraId="4418388E" w14:textId="77777777" w:rsidR="00F80E2D" w:rsidRPr="00F80E2D" w:rsidRDefault="00F80E2D" w:rsidP="00F80E2D">
      <w:pPr>
        <w:ind w:left="5529"/>
        <w:rPr>
          <w:b/>
          <w:bCs/>
          <w:sz w:val="28"/>
        </w:rPr>
      </w:pPr>
      <w:r w:rsidRPr="00F80E2D">
        <w:rPr>
          <w:b/>
          <w:bCs/>
          <w:sz w:val="28"/>
        </w:rPr>
        <w:lastRenderedPageBreak/>
        <w:t>УТВЕРЖДАЮ</w:t>
      </w:r>
    </w:p>
    <w:p w14:paraId="703E8B41" w14:textId="77777777" w:rsidR="00F80E2D" w:rsidRPr="00F80E2D" w:rsidRDefault="00F80E2D" w:rsidP="00F80E2D">
      <w:pPr>
        <w:tabs>
          <w:tab w:val="center" w:pos="4677"/>
          <w:tab w:val="right" w:pos="9355"/>
        </w:tabs>
        <w:spacing w:line="360" w:lineRule="exact"/>
        <w:ind w:left="5529"/>
        <w:rPr>
          <w:b/>
          <w:bCs/>
          <w:sz w:val="28"/>
        </w:rPr>
      </w:pPr>
      <w:r w:rsidRPr="00F80E2D">
        <w:rPr>
          <w:b/>
          <w:bCs/>
          <w:sz w:val="28"/>
        </w:rPr>
        <w:t>Председатель Конкурсной комиссии по организации торгов Московского филиала</w:t>
      </w:r>
    </w:p>
    <w:p w14:paraId="2A713D7E" w14:textId="77777777" w:rsidR="00F80E2D" w:rsidRPr="00F80E2D" w:rsidRDefault="00F80E2D" w:rsidP="00F80E2D">
      <w:pPr>
        <w:tabs>
          <w:tab w:val="center" w:pos="4677"/>
          <w:tab w:val="right" w:pos="9355"/>
        </w:tabs>
        <w:spacing w:line="360" w:lineRule="exact"/>
        <w:ind w:left="5529"/>
        <w:rPr>
          <w:b/>
          <w:bCs/>
          <w:sz w:val="28"/>
        </w:rPr>
      </w:pPr>
      <w:r w:rsidRPr="00F80E2D">
        <w:rPr>
          <w:b/>
          <w:bCs/>
          <w:sz w:val="28"/>
        </w:rPr>
        <w:t xml:space="preserve">АО «ЖТК» </w:t>
      </w:r>
    </w:p>
    <w:p w14:paraId="5550CE6F" w14:textId="77777777" w:rsidR="00F80E2D" w:rsidRPr="00F80E2D" w:rsidRDefault="00F80E2D" w:rsidP="00F80E2D">
      <w:pPr>
        <w:tabs>
          <w:tab w:val="left" w:pos="8574"/>
        </w:tabs>
        <w:ind w:left="5529"/>
        <w:jc w:val="both"/>
        <w:rPr>
          <w:b/>
          <w:bCs/>
          <w:sz w:val="26"/>
          <w:szCs w:val="26"/>
        </w:rPr>
      </w:pPr>
      <w:r w:rsidRPr="00F80E2D">
        <w:rPr>
          <w:b/>
          <w:bCs/>
          <w:sz w:val="26"/>
          <w:szCs w:val="26"/>
        </w:rPr>
        <w:tab/>
      </w:r>
    </w:p>
    <w:p w14:paraId="180C52FD" w14:textId="73947645" w:rsidR="00F80E2D" w:rsidRPr="00F80E2D" w:rsidRDefault="00656211" w:rsidP="00F80E2D">
      <w:pPr>
        <w:ind w:left="5529"/>
        <w:jc w:val="right"/>
        <w:rPr>
          <w:b/>
          <w:bCs/>
          <w:sz w:val="26"/>
          <w:szCs w:val="26"/>
        </w:rPr>
      </w:pPr>
      <w:r>
        <w:rPr>
          <w:b/>
          <w:bCs/>
          <w:sz w:val="26"/>
          <w:szCs w:val="26"/>
          <w:u w:val="single"/>
        </w:rPr>
        <w:t>__________________</w:t>
      </w:r>
      <w:r w:rsidR="00F80E2D" w:rsidRPr="00F80E2D">
        <w:rPr>
          <w:b/>
          <w:bCs/>
          <w:sz w:val="26"/>
          <w:szCs w:val="26"/>
          <w:u w:val="single"/>
        </w:rPr>
        <w:t>_</w:t>
      </w:r>
      <w:r w:rsidR="00F80E2D" w:rsidRPr="00F80E2D">
        <w:rPr>
          <w:b/>
          <w:bCs/>
          <w:sz w:val="26"/>
          <w:szCs w:val="26"/>
        </w:rPr>
        <w:t>Зотов К.Н.</w:t>
      </w:r>
    </w:p>
    <w:p w14:paraId="418F2C80" w14:textId="4AC4AC41" w:rsidR="004F587A" w:rsidRPr="00CC2C9B" w:rsidRDefault="00F80E2D" w:rsidP="00CC2C9B">
      <w:pPr>
        <w:autoSpaceDE w:val="0"/>
        <w:autoSpaceDN w:val="0"/>
        <w:adjustRightInd w:val="0"/>
        <w:spacing w:line="360" w:lineRule="exact"/>
        <w:ind w:left="5103"/>
        <w:jc w:val="both"/>
        <w:rPr>
          <w:b/>
          <w:bCs/>
          <w:sz w:val="26"/>
          <w:szCs w:val="26"/>
        </w:rPr>
      </w:pPr>
      <w:r>
        <w:rPr>
          <w:b/>
          <w:bCs/>
          <w:sz w:val="26"/>
          <w:szCs w:val="26"/>
        </w:rPr>
        <w:t xml:space="preserve">       «___</w:t>
      </w:r>
      <w:proofErr w:type="gramStart"/>
      <w:r>
        <w:rPr>
          <w:b/>
          <w:bCs/>
          <w:sz w:val="26"/>
          <w:szCs w:val="26"/>
        </w:rPr>
        <w:t>_»  _</w:t>
      </w:r>
      <w:proofErr w:type="gramEnd"/>
      <w:r>
        <w:rPr>
          <w:b/>
          <w:bCs/>
          <w:sz w:val="26"/>
          <w:szCs w:val="26"/>
        </w:rPr>
        <w:t>______________</w:t>
      </w:r>
      <w:r w:rsidR="00B53BC2">
        <w:rPr>
          <w:b/>
          <w:bCs/>
          <w:sz w:val="26"/>
          <w:szCs w:val="26"/>
        </w:rPr>
        <w:t xml:space="preserve">  2020</w:t>
      </w:r>
      <w:r w:rsidRPr="00F80E2D">
        <w:rPr>
          <w:b/>
          <w:bCs/>
          <w:sz w:val="26"/>
          <w:szCs w:val="26"/>
        </w:rPr>
        <w:t xml:space="preserve"> г.</w:t>
      </w:r>
    </w:p>
    <w:p w14:paraId="2CAB08D6" w14:textId="574A7ACD" w:rsidR="004F587A" w:rsidRDefault="004F587A" w:rsidP="004F587A">
      <w:pPr>
        <w:pStyle w:val="a7"/>
        <w:tabs>
          <w:tab w:val="clear" w:pos="4677"/>
          <w:tab w:val="clear" w:pos="9355"/>
        </w:tabs>
        <w:spacing w:line="360" w:lineRule="exact"/>
        <w:ind w:left="5103"/>
        <w:rPr>
          <w:bCs/>
          <w:sz w:val="28"/>
          <w:szCs w:val="28"/>
        </w:rPr>
      </w:pPr>
    </w:p>
    <w:p w14:paraId="5F55FA7D" w14:textId="587CD565" w:rsidR="001C2E87" w:rsidRDefault="001C2E87" w:rsidP="004F587A">
      <w:pPr>
        <w:pStyle w:val="a7"/>
        <w:tabs>
          <w:tab w:val="clear" w:pos="4677"/>
          <w:tab w:val="clear" w:pos="9355"/>
        </w:tabs>
        <w:spacing w:line="360" w:lineRule="exact"/>
        <w:ind w:left="5103"/>
        <w:rPr>
          <w:bCs/>
          <w:sz w:val="28"/>
          <w:szCs w:val="28"/>
        </w:rPr>
      </w:pPr>
    </w:p>
    <w:p w14:paraId="4813659F" w14:textId="63273054" w:rsidR="001C2E87" w:rsidRDefault="001C2E87" w:rsidP="004F587A">
      <w:pPr>
        <w:pStyle w:val="a7"/>
        <w:tabs>
          <w:tab w:val="clear" w:pos="4677"/>
          <w:tab w:val="clear" w:pos="9355"/>
        </w:tabs>
        <w:spacing w:line="360" w:lineRule="exact"/>
        <w:ind w:left="5103"/>
        <w:rPr>
          <w:bCs/>
          <w:sz w:val="28"/>
          <w:szCs w:val="28"/>
        </w:rPr>
      </w:pPr>
    </w:p>
    <w:p w14:paraId="7175FFE6" w14:textId="77777777" w:rsidR="001C2E87" w:rsidRPr="00515F9C" w:rsidRDefault="001C2E87" w:rsidP="004F587A">
      <w:pPr>
        <w:pStyle w:val="a7"/>
        <w:tabs>
          <w:tab w:val="clear" w:pos="4677"/>
          <w:tab w:val="clear" w:pos="9355"/>
        </w:tabs>
        <w:spacing w:line="360" w:lineRule="exact"/>
        <w:ind w:left="5103"/>
        <w:rPr>
          <w:bCs/>
          <w:sz w:val="28"/>
          <w:szCs w:val="28"/>
        </w:rPr>
      </w:pPr>
    </w:p>
    <w:p w14:paraId="387EC785" w14:textId="77777777" w:rsidR="004F587A" w:rsidRPr="00515F9C" w:rsidRDefault="005A5CAF"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515F9C">
          <w:rPr>
            <w:rStyle w:val="a6"/>
            <w:sz w:val="28"/>
            <w:szCs w:val="28"/>
          </w:rPr>
          <w:t>Предмет Аукциона</w:t>
        </w:r>
      </w:hyperlink>
    </w:p>
    <w:p w14:paraId="72B9019F" w14:textId="77777777" w:rsidR="004F587A" w:rsidRPr="00515F9C" w:rsidRDefault="005A5CAF"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515F9C">
          <w:rPr>
            <w:rStyle w:val="a6"/>
            <w:sz w:val="28"/>
            <w:szCs w:val="28"/>
          </w:rPr>
          <w:t>Общие сведения об организации и участии в Аукционе</w:t>
        </w:r>
      </w:hyperlink>
      <w:r w:rsidR="004F587A" w:rsidRPr="00515F9C">
        <w:rPr>
          <w:sz w:val="28"/>
          <w:szCs w:val="28"/>
        </w:rPr>
        <w:t xml:space="preserve"> </w:t>
      </w:r>
    </w:p>
    <w:p w14:paraId="3E801577" w14:textId="77777777" w:rsidR="004F587A" w:rsidRPr="00515F9C" w:rsidRDefault="005A5CAF"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515F9C">
          <w:rPr>
            <w:rStyle w:val="a6"/>
            <w:bCs/>
            <w:sz w:val="28"/>
            <w:szCs w:val="28"/>
          </w:rPr>
          <w:t>Требования к Претендентам на участие в Аукцион</w:t>
        </w:r>
      </w:hyperlink>
      <w:r w:rsidR="004F587A" w:rsidRPr="00515F9C">
        <w:rPr>
          <w:rStyle w:val="a6"/>
          <w:bCs/>
          <w:sz w:val="28"/>
          <w:szCs w:val="28"/>
        </w:rPr>
        <w:t>е</w:t>
      </w:r>
    </w:p>
    <w:p w14:paraId="52C454DD"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bCs/>
          <w:sz w:val="28"/>
          <w:szCs w:val="28"/>
        </w:rPr>
        <w:t>Обеспечение Заявки (Обеспечительный платёж)</w:t>
      </w:r>
    </w:p>
    <w:p w14:paraId="50F88BEF" w14:textId="77777777" w:rsidR="004F587A" w:rsidRPr="00515F9C" w:rsidRDefault="005A5CAF"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515F9C">
          <w:rPr>
            <w:rStyle w:val="a6"/>
            <w:bCs/>
            <w:sz w:val="28"/>
            <w:szCs w:val="28"/>
          </w:rPr>
          <w:t>Заявка и иные документы для участия в Аукционе</w:t>
        </w:r>
      </w:hyperlink>
    </w:p>
    <w:p w14:paraId="6A1D2E02"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sz w:val="28"/>
          <w:szCs w:val="28"/>
        </w:rPr>
        <w:t>Изменения аукционных Заявок и их отзыв</w:t>
      </w:r>
    </w:p>
    <w:p w14:paraId="7C7AE8ED"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Рассмотрение Заявок</w:t>
      </w:r>
    </w:p>
    <w:p w14:paraId="1246C303" w14:textId="77777777" w:rsidR="004F587A" w:rsidRPr="00515F9C" w:rsidRDefault="005A5CAF"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515F9C">
          <w:rPr>
            <w:rStyle w:val="a6"/>
            <w:sz w:val="28"/>
            <w:szCs w:val="28"/>
          </w:rPr>
          <w:t>Порядок проведения Аукциона</w:t>
        </w:r>
      </w:hyperlink>
    </w:p>
    <w:p w14:paraId="3FB407C2" w14:textId="77777777" w:rsidR="004F587A" w:rsidRPr="00515F9C" w:rsidRDefault="005A5CAF"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515F9C">
          <w:rPr>
            <w:rStyle w:val="a6"/>
            <w:bCs/>
            <w:sz w:val="28"/>
            <w:szCs w:val="28"/>
          </w:rPr>
          <w:t>Порядок заключения договора с победителем Аукциона</w:t>
        </w:r>
      </w:hyperlink>
    </w:p>
    <w:p w14:paraId="789A63C2" w14:textId="5ABC4F7A" w:rsidR="004F587A"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Приложения</w:t>
      </w:r>
    </w:p>
    <w:p w14:paraId="0541E858" w14:textId="6CA87BEE" w:rsidR="001C2E87" w:rsidRDefault="001C2E87" w:rsidP="001C2E87">
      <w:pPr>
        <w:spacing w:line="360" w:lineRule="exact"/>
        <w:ind w:left="720"/>
        <w:jc w:val="both"/>
        <w:rPr>
          <w:rStyle w:val="a6"/>
          <w:sz w:val="28"/>
          <w:szCs w:val="28"/>
        </w:rPr>
      </w:pPr>
    </w:p>
    <w:p w14:paraId="16A73E18" w14:textId="41FC6570" w:rsidR="001C2E87" w:rsidRDefault="001C2E87" w:rsidP="001C2E87">
      <w:pPr>
        <w:spacing w:line="360" w:lineRule="exact"/>
        <w:ind w:left="720"/>
        <w:jc w:val="both"/>
        <w:rPr>
          <w:rStyle w:val="a6"/>
          <w:sz w:val="28"/>
          <w:szCs w:val="28"/>
        </w:rPr>
      </w:pPr>
    </w:p>
    <w:p w14:paraId="0ACC4E36" w14:textId="09A6AACB" w:rsidR="001C2E87" w:rsidRDefault="001C2E87" w:rsidP="001C2E87">
      <w:pPr>
        <w:spacing w:line="360" w:lineRule="exact"/>
        <w:ind w:left="720"/>
        <w:jc w:val="both"/>
        <w:rPr>
          <w:rStyle w:val="a6"/>
          <w:sz w:val="28"/>
          <w:szCs w:val="28"/>
        </w:rPr>
      </w:pPr>
    </w:p>
    <w:p w14:paraId="59F2ED82" w14:textId="77777777" w:rsidR="001C2E87" w:rsidRDefault="001C2E87" w:rsidP="001C2E87">
      <w:pPr>
        <w:spacing w:line="360" w:lineRule="exact"/>
        <w:ind w:left="720"/>
        <w:jc w:val="both"/>
        <w:rPr>
          <w:rStyle w:val="a6"/>
          <w:sz w:val="28"/>
          <w:szCs w:val="28"/>
        </w:rPr>
      </w:pPr>
    </w:p>
    <w:p w14:paraId="55F1F1DA" w14:textId="36E63B07" w:rsidR="004F587A" w:rsidRDefault="004F587A" w:rsidP="004F587A">
      <w:pPr>
        <w:pStyle w:val="1"/>
        <w:spacing w:line="360" w:lineRule="exact"/>
        <w:ind w:firstLine="0"/>
        <w:rPr>
          <w:rFonts w:ascii="Times New Roman" w:hAnsi="Times New Roman"/>
          <w:sz w:val="28"/>
          <w:szCs w:val="28"/>
        </w:rPr>
      </w:pPr>
      <w:bookmarkStart w:id="0" w:name="_1._Предмет_аукциона"/>
      <w:bookmarkEnd w:id="0"/>
      <w:r w:rsidRPr="00515F9C">
        <w:rPr>
          <w:rFonts w:ascii="Times New Roman" w:hAnsi="Times New Roman"/>
          <w:sz w:val="28"/>
          <w:szCs w:val="28"/>
        </w:rPr>
        <w:t>1. Предмет аукциона</w:t>
      </w:r>
    </w:p>
    <w:p w14:paraId="39735D7A" w14:textId="4AAFA23A" w:rsidR="001C2E87" w:rsidRDefault="001C2E87" w:rsidP="001C2E87"/>
    <w:p w14:paraId="4EEF6BF4" w14:textId="5938E916" w:rsidR="001C2E87" w:rsidRDefault="001C2E87" w:rsidP="001C2E87"/>
    <w:p w14:paraId="7752D073" w14:textId="7605A8CD" w:rsidR="001C2E87" w:rsidRDefault="001C2E87" w:rsidP="001C2E87"/>
    <w:p w14:paraId="5229B4D6" w14:textId="77777777" w:rsidR="00540803" w:rsidRDefault="00540803" w:rsidP="00540803">
      <w:pPr>
        <w:spacing w:line="276" w:lineRule="auto"/>
      </w:pPr>
    </w:p>
    <w:p w14:paraId="3DD81315" w14:textId="0C99DD88" w:rsidR="004F587A" w:rsidRPr="00515F9C" w:rsidRDefault="004F587A" w:rsidP="004F587A">
      <w:pPr>
        <w:ind w:firstLine="708"/>
        <w:jc w:val="both"/>
        <w:rPr>
          <w:sz w:val="28"/>
          <w:szCs w:val="28"/>
        </w:rPr>
      </w:pPr>
      <w:r w:rsidRPr="00515F9C">
        <w:rPr>
          <w:sz w:val="28"/>
          <w:szCs w:val="28"/>
        </w:rPr>
        <w:t>1.1. Акционерное общество «Железнодорожная торговая компания» (АО «ЖТК») (далее – Заказчик), проводит открытый</w:t>
      </w:r>
      <w:r w:rsidRPr="00515F9C">
        <w:rPr>
          <w:bCs/>
          <w:sz w:val="28"/>
          <w:szCs w:val="28"/>
        </w:rPr>
        <w:t xml:space="preserve"> </w:t>
      </w:r>
      <w:r w:rsidRPr="00515F9C">
        <w:rPr>
          <w:sz w:val="28"/>
          <w:szCs w:val="28"/>
        </w:rPr>
        <w:t>аукцион в</w:t>
      </w:r>
      <w:r w:rsidR="00F80E2D">
        <w:rPr>
          <w:sz w:val="28"/>
          <w:szCs w:val="28"/>
        </w:rPr>
        <w:t xml:space="preserve"> электронной форме № </w:t>
      </w:r>
      <w:r w:rsidR="001A2443">
        <w:rPr>
          <w:b/>
          <w:sz w:val="28"/>
          <w:u w:val="single"/>
        </w:rPr>
        <w:t>06</w:t>
      </w:r>
      <w:r w:rsidR="00437643">
        <w:rPr>
          <w:b/>
          <w:sz w:val="28"/>
          <w:u w:val="single"/>
        </w:rPr>
        <w:t>МФ-ЖТК/20</w:t>
      </w:r>
      <w:r w:rsidR="00F80E2D" w:rsidRPr="00F80E2D">
        <w:rPr>
          <w:b/>
          <w:sz w:val="28"/>
        </w:rPr>
        <w:t xml:space="preserve"> </w:t>
      </w:r>
      <w:r w:rsidRPr="00515F9C">
        <w:rPr>
          <w:sz w:val="28"/>
          <w:szCs w:val="28"/>
        </w:rPr>
        <w:t>(далее – Аукцион) на право заключения договора купли-пр</w:t>
      </w:r>
      <w:r w:rsidR="00080F34">
        <w:rPr>
          <w:sz w:val="28"/>
          <w:szCs w:val="28"/>
        </w:rPr>
        <w:t xml:space="preserve">одажи </w:t>
      </w:r>
      <w:r w:rsidR="00F80E2D">
        <w:rPr>
          <w:sz w:val="28"/>
          <w:szCs w:val="28"/>
        </w:rPr>
        <w:t>имущества:</w:t>
      </w:r>
    </w:p>
    <w:p w14:paraId="14F179B0" w14:textId="01D39CD7" w:rsidR="00DD73BD" w:rsidRDefault="004F587A" w:rsidP="00CC2C9B">
      <w:pPr>
        <w:autoSpaceDE w:val="0"/>
        <w:autoSpaceDN w:val="0"/>
        <w:adjustRightInd w:val="0"/>
        <w:spacing w:line="360" w:lineRule="exact"/>
        <w:ind w:firstLine="709"/>
        <w:jc w:val="both"/>
        <w:outlineLvl w:val="1"/>
        <w:rPr>
          <w:bCs/>
          <w:sz w:val="28"/>
          <w:szCs w:val="28"/>
        </w:rPr>
      </w:pPr>
      <w:r w:rsidRPr="00515F9C">
        <w:rPr>
          <w:sz w:val="28"/>
          <w:szCs w:val="28"/>
        </w:rPr>
        <w:t>Описание и технические характеристи</w:t>
      </w:r>
      <w:r>
        <w:rPr>
          <w:sz w:val="28"/>
          <w:szCs w:val="28"/>
        </w:rPr>
        <w:t>ки объекта(-</w:t>
      </w:r>
      <w:proofErr w:type="spellStart"/>
      <w:r>
        <w:rPr>
          <w:sz w:val="28"/>
          <w:szCs w:val="28"/>
        </w:rPr>
        <w:t>ов</w:t>
      </w:r>
      <w:proofErr w:type="spellEnd"/>
      <w:r>
        <w:rPr>
          <w:sz w:val="28"/>
          <w:szCs w:val="28"/>
        </w:rPr>
        <w:t>) представлены в п</w:t>
      </w:r>
      <w:r w:rsidRPr="00515F9C">
        <w:rPr>
          <w:sz w:val="28"/>
          <w:szCs w:val="28"/>
        </w:rPr>
        <w:t>риложении</w:t>
      </w:r>
      <w:r w:rsidRPr="00515F9C">
        <w:rPr>
          <w:bCs/>
          <w:sz w:val="28"/>
          <w:szCs w:val="28"/>
        </w:rPr>
        <w:t xml:space="preserve"> № 1 «Техническое описание» к нас</w:t>
      </w:r>
      <w:r>
        <w:rPr>
          <w:bCs/>
          <w:sz w:val="28"/>
          <w:szCs w:val="28"/>
        </w:rPr>
        <w:t>тоящей А</w:t>
      </w:r>
      <w:r w:rsidRPr="00515F9C">
        <w:rPr>
          <w:bCs/>
          <w:sz w:val="28"/>
          <w:szCs w:val="28"/>
        </w:rPr>
        <w:t>укционной документации.</w:t>
      </w:r>
    </w:p>
    <w:p w14:paraId="2E34976F" w14:textId="1D0F7893" w:rsidR="00147336" w:rsidRDefault="00147336" w:rsidP="00CC2C9B">
      <w:pPr>
        <w:autoSpaceDE w:val="0"/>
        <w:autoSpaceDN w:val="0"/>
        <w:adjustRightInd w:val="0"/>
        <w:spacing w:line="360" w:lineRule="exact"/>
        <w:ind w:firstLine="709"/>
        <w:jc w:val="both"/>
        <w:outlineLvl w:val="1"/>
        <w:rPr>
          <w:bCs/>
          <w:sz w:val="28"/>
          <w:szCs w:val="28"/>
        </w:rPr>
      </w:pPr>
    </w:p>
    <w:p w14:paraId="75915905" w14:textId="621FDC80" w:rsidR="00147336" w:rsidRDefault="00147336" w:rsidP="00CC2C9B">
      <w:pPr>
        <w:autoSpaceDE w:val="0"/>
        <w:autoSpaceDN w:val="0"/>
        <w:adjustRightInd w:val="0"/>
        <w:spacing w:line="360" w:lineRule="exact"/>
        <w:ind w:firstLine="709"/>
        <w:jc w:val="both"/>
        <w:outlineLvl w:val="1"/>
        <w:rPr>
          <w:bCs/>
          <w:sz w:val="28"/>
          <w:szCs w:val="28"/>
        </w:rPr>
      </w:pPr>
    </w:p>
    <w:p w14:paraId="7B5B0AD0" w14:textId="33725DE6" w:rsidR="00147336" w:rsidRDefault="00147336" w:rsidP="00CC2C9B">
      <w:pPr>
        <w:autoSpaceDE w:val="0"/>
        <w:autoSpaceDN w:val="0"/>
        <w:adjustRightInd w:val="0"/>
        <w:spacing w:line="360" w:lineRule="exact"/>
        <w:ind w:firstLine="709"/>
        <w:jc w:val="both"/>
        <w:outlineLvl w:val="1"/>
        <w:rPr>
          <w:bCs/>
          <w:sz w:val="28"/>
          <w:szCs w:val="28"/>
        </w:rPr>
      </w:pPr>
    </w:p>
    <w:p w14:paraId="458908EF" w14:textId="36CEA49E" w:rsidR="00147336" w:rsidRDefault="00147336" w:rsidP="00CC2C9B">
      <w:pPr>
        <w:autoSpaceDE w:val="0"/>
        <w:autoSpaceDN w:val="0"/>
        <w:adjustRightInd w:val="0"/>
        <w:spacing w:line="360" w:lineRule="exact"/>
        <w:ind w:firstLine="709"/>
        <w:jc w:val="both"/>
        <w:outlineLvl w:val="1"/>
        <w:rPr>
          <w:bCs/>
          <w:sz w:val="28"/>
          <w:szCs w:val="28"/>
        </w:rPr>
      </w:pPr>
    </w:p>
    <w:p w14:paraId="308E080F" w14:textId="77777777" w:rsidR="00540803" w:rsidRDefault="00540803" w:rsidP="00CC2C9B">
      <w:pPr>
        <w:autoSpaceDE w:val="0"/>
        <w:autoSpaceDN w:val="0"/>
        <w:adjustRightInd w:val="0"/>
        <w:spacing w:line="360" w:lineRule="exact"/>
        <w:ind w:firstLine="709"/>
        <w:jc w:val="both"/>
        <w:outlineLvl w:val="1"/>
        <w:rPr>
          <w:bCs/>
          <w:sz w:val="28"/>
          <w:szCs w:val="28"/>
        </w:rPr>
      </w:pPr>
    </w:p>
    <w:tbl>
      <w:tblPr>
        <w:tblW w:w="10632" w:type="dxa"/>
        <w:tblInd w:w="-714" w:type="dxa"/>
        <w:tblLayout w:type="fixed"/>
        <w:tblLook w:val="04A0" w:firstRow="1" w:lastRow="0" w:firstColumn="1" w:lastColumn="0" w:noHBand="0" w:noVBand="1"/>
      </w:tblPr>
      <w:tblGrid>
        <w:gridCol w:w="709"/>
        <w:gridCol w:w="2127"/>
        <w:gridCol w:w="2409"/>
        <w:gridCol w:w="1418"/>
        <w:gridCol w:w="1417"/>
        <w:gridCol w:w="2552"/>
      </w:tblGrid>
      <w:tr w:rsidR="00F80E2D" w:rsidRPr="00540803" w14:paraId="701BB0A3" w14:textId="77777777" w:rsidTr="00597B22">
        <w:trPr>
          <w:trHeight w:val="19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1683B" w14:textId="77777777" w:rsidR="00F80E2D" w:rsidRPr="00540803" w:rsidRDefault="00F80E2D" w:rsidP="00F80E2D">
            <w:pPr>
              <w:jc w:val="center"/>
              <w:rPr>
                <w:b/>
                <w:color w:val="000000"/>
                <w:sz w:val="26"/>
                <w:szCs w:val="26"/>
              </w:rPr>
            </w:pPr>
            <w:r w:rsidRPr="00540803">
              <w:rPr>
                <w:b/>
                <w:color w:val="000000"/>
                <w:sz w:val="26"/>
                <w:szCs w:val="26"/>
              </w:rPr>
              <w:lastRenderedPageBreak/>
              <w:t>№</w:t>
            </w:r>
          </w:p>
          <w:p w14:paraId="4DA87992" w14:textId="77777777" w:rsidR="00F80E2D" w:rsidRPr="00540803" w:rsidRDefault="00F80E2D" w:rsidP="00F80E2D">
            <w:pPr>
              <w:jc w:val="center"/>
              <w:rPr>
                <w:b/>
                <w:color w:val="000000"/>
                <w:sz w:val="26"/>
                <w:szCs w:val="26"/>
              </w:rPr>
            </w:pPr>
            <w:r w:rsidRPr="00540803">
              <w:rPr>
                <w:b/>
                <w:color w:val="000000"/>
                <w:sz w:val="26"/>
                <w:szCs w:val="26"/>
              </w:rPr>
              <w:t>лота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34CC395" w14:textId="77777777" w:rsidR="00F80E2D" w:rsidRPr="00540803" w:rsidRDefault="00F80E2D" w:rsidP="00F80E2D">
            <w:pPr>
              <w:jc w:val="center"/>
              <w:rPr>
                <w:b/>
                <w:color w:val="000000"/>
                <w:sz w:val="26"/>
                <w:szCs w:val="26"/>
              </w:rPr>
            </w:pPr>
            <w:r w:rsidRPr="00540803">
              <w:rPr>
                <w:b/>
                <w:color w:val="000000"/>
                <w:sz w:val="26"/>
                <w:szCs w:val="26"/>
              </w:rPr>
              <w:t xml:space="preserve">Наименование объекта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2F81A66" w14:textId="77777777" w:rsidR="00F80E2D" w:rsidRPr="00540803" w:rsidRDefault="00F80E2D" w:rsidP="00F80E2D">
            <w:pPr>
              <w:jc w:val="center"/>
              <w:rPr>
                <w:b/>
                <w:color w:val="000000"/>
                <w:sz w:val="26"/>
                <w:szCs w:val="26"/>
              </w:rPr>
            </w:pPr>
            <w:r w:rsidRPr="00540803">
              <w:rPr>
                <w:b/>
                <w:color w:val="000000"/>
                <w:sz w:val="26"/>
                <w:szCs w:val="26"/>
              </w:rPr>
              <w:t xml:space="preserve">Адрес объекта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198AC7" w14:textId="77777777" w:rsidR="00F80E2D" w:rsidRPr="00540803" w:rsidRDefault="00F80E2D" w:rsidP="00F80E2D">
            <w:pPr>
              <w:jc w:val="center"/>
              <w:rPr>
                <w:b/>
                <w:color w:val="000000"/>
                <w:sz w:val="26"/>
                <w:szCs w:val="26"/>
              </w:rPr>
            </w:pPr>
            <w:r w:rsidRPr="00540803">
              <w:rPr>
                <w:b/>
                <w:color w:val="000000"/>
                <w:sz w:val="26"/>
                <w:szCs w:val="26"/>
              </w:rPr>
              <w:t>Площадь</w:t>
            </w:r>
          </w:p>
          <w:p w14:paraId="45EDD852" w14:textId="77777777" w:rsidR="00F80E2D" w:rsidRPr="00540803" w:rsidRDefault="00F80E2D" w:rsidP="00F80E2D">
            <w:pPr>
              <w:jc w:val="center"/>
              <w:rPr>
                <w:b/>
                <w:color w:val="000000"/>
                <w:sz w:val="26"/>
                <w:szCs w:val="26"/>
              </w:rPr>
            </w:pPr>
            <w:r w:rsidRPr="00540803">
              <w:rPr>
                <w:b/>
                <w:color w:val="000000"/>
                <w:sz w:val="26"/>
                <w:szCs w:val="26"/>
              </w:rPr>
              <w:t xml:space="preserve">объекта, </w:t>
            </w:r>
            <w:proofErr w:type="spellStart"/>
            <w:r w:rsidRPr="00540803">
              <w:rPr>
                <w:b/>
                <w:color w:val="000000"/>
                <w:sz w:val="26"/>
                <w:szCs w:val="26"/>
              </w:rPr>
              <w:t>кв.м</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90AE6F" w14:textId="77777777" w:rsidR="00F80E2D" w:rsidRPr="00540803" w:rsidRDefault="00F80E2D" w:rsidP="00F80E2D">
            <w:pPr>
              <w:rPr>
                <w:b/>
                <w:color w:val="000000"/>
                <w:sz w:val="26"/>
                <w:szCs w:val="26"/>
              </w:rPr>
            </w:pPr>
            <w:r w:rsidRPr="00540803">
              <w:rPr>
                <w:b/>
                <w:color w:val="000000"/>
                <w:sz w:val="26"/>
                <w:szCs w:val="26"/>
              </w:rPr>
              <w:t>Кадастровый номер объекта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980C0B3" w14:textId="77777777" w:rsidR="00F80E2D" w:rsidRPr="00540803" w:rsidRDefault="00F80E2D" w:rsidP="00F80E2D">
            <w:pPr>
              <w:rPr>
                <w:b/>
                <w:color w:val="000000"/>
                <w:sz w:val="26"/>
                <w:szCs w:val="26"/>
              </w:rPr>
            </w:pPr>
            <w:r w:rsidRPr="00540803">
              <w:rPr>
                <w:b/>
                <w:color w:val="000000"/>
                <w:sz w:val="26"/>
                <w:szCs w:val="26"/>
              </w:rPr>
              <w:t>Начальная (минимальная)</w:t>
            </w:r>
          </w:p>
          <w:p w14:paraId="3B6D6DD7" w14:textId="77777777" w:rsidR="00F80E2D" w:rsidRPr="00540803" w:rsidRDefault="00F80E2D" w:rsidP="00F80E2D">
            <w:pPr>
              <w:jc w:val="center"/>
              <w:rPr>
                <w:b/>
                <w:color w:val="000000"/>
                <w:sz w:val="26"/>
                <w:szCs w:val="26"/>
              </w:rPr>
            </w:pPr>
            <w:r w:rsidRPr="00540803">
              <w:rPr>
                <w:b/>
                <w:color w:val="000000"/>
                <w:sz w:val="26"/>
                <w:szCs w:val="26"/>
              </w:rPr>
              <w:t xml:space="preserve"> цена продажи, рублей с учетом НДС(земельные участки НДС не облагаются)</w:t>
            </w:r>
          </w:p>
        </w:tc>
      </w:tr>
      <w:tr w:rsidR="00F80E2D" w:rsidRPr="00540803" w14:paraId="310A9499" w14:textId="77777777" w:rsidTr="00597B22">
        <w:trPr>
          <w:trHeight w:val="4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544DC1" w14:textId="77777777" w:rsidR="00F80E2D" w:rsidRPr="00540803" w:rsidRDefault="00F80E2D" w:rsidP="00F80E2D">
            <w:pPr>
              <w:jc w:val="center"/>
              <w:rPr>
                <w:b/>
                <w:color w:val="000000"/>
                <w:sz w:val="26"/>
                <w:szCs w:val="26"/>
              </w:rPr>
            </w:pPr>
            <w:r w:rsidRPr="00540803">
              <w:rPr>
                <w:b/>
                <w:color w:val="000000"/>
                <w:sz w:val="26"/>
                <w:szCs w:val="26"/>
              </w:rPr>
              <w:t>1</w:t>
            </w:r>
          </w:p>
        </w:tc>
        <w:tc>
          <w:tcPr>
            <w:tcW w:w="2127" w:type="dxa"/>
            <w:tcBorders>
              <w:top w:val="nil"/>
              <w:left w:val="nil"/>
              <w:bottom w:val="single" w:sz="4" w:space="0" w:color="auto"/>
              <w:right w:val="single" w:sz="4" w:space="0" w:color="auto"/>
            </w:tcBorders>
            <w:shd w:val="clear" w:color="auto" w:fill="auto"/>
            <w:noWrap/>
            <w:vAlign w:val="center"/>
            <w:hideMark/>
          </w:tcPr>
          <w:p w14:paraId="4A37DEB9" w14:textId="77777777" w:rsidR="00F80E2D" w:rsidRPr="00540803" w:rsidRDefault="00F80E2D" w:rsidP="00F80E2D">
            <w:pPr>
              <w:jc w:val="center"/>
              <w:rPr>
                <w:b/>
                <w:color w:val="000000"/>
                <w:sz w:val="26"/>
                <w:szCs w:val="26"/>
              </w:rPr>
            </w:pPr>
            <w:r w:rsidRPr="00540803">
              <w:rPr>
                <w:b/>
                <w:color w:val="000000"/>
                <w:sz w:val="26"/>
                <w:szCs w:val="26"/>
              </w:rPr>
              <w:t>2</w:t>
            </w:r>
          </w:p>
        </w:tc>
        <w:tc>
          <w:tcPr>
            <w:tcW w:w="2409" w:type="dxa"/>
            <w:tcBorders>
              <w:top w:val="nil"/>
              <w:left w:val="nil"/>
              <w:bottom w:val="single" w:sz="4" w:space="0" w:color="auto"/>
              <w:right w:val="single" w:sz="4" w:space="0" w:color="auto"/>
            </w:tcBorders>
            <w:shd w:val="clear" w:color="auto" w:fill="auto"/>
            <w:noWrap/>
            <w:vAlign w:val="center"/>
            <w:hideMark/>
          </w:tcPr>
          <w:p w14:paraId="5C68318D" w14:textId="77777777" w:rsidR="00F80E2D" w:rsidRPr="00540803" w:rsidRDefault="00F80E2D" w:rsidP="00F80E2D">
            <w:pPr>
              <w:jc w:val="center"/>
              <w:rPr>
                <w:b/>
                <w:color w:val="000000"/>
                <w:sz w:val="26"/>
                <w:szCs w:val="26"/>
              </w:rPr>
            </w:pPr>
            <w:r w:rsidRPr="00540803">
              <w:rPr>
                <w:b/>
                <w:color w:val="000000"/>
                <w:sz w:val="26"/>
                <w:szCs w:val="26"/>
              </w:rPr>
              <w:t>3</w:t>
            </w:r>
          </w:p>
        </w:tc>
        <w:tc>
          <w:tcPr>
            <w:tcW w:w="1418" w:type="dxa"/>
            <w:tcBorders>
              <w:top w:val="nil"/>
              <w:left w:val="nil"/>
              <w:bottom w:val="single" w:sz="4" w:space="0" w:color="auto"/>
              <w:right w:val="single" w:sz="4" w:space="0" w:color="auto"/>
            </w:tcBorders>
            <w:shd w:val="clear" w:color="auto" w:fill="auto"/>
            <w:noWrap/>
            <w:vAlign w:val="center"/>
            <w:hideMark/>
          </w:tcPr>
          <w:p w14:paraId="2441DFF7" w14:textId="77777777" w:rsidR="00F80E2D" w:rsidRPr="00540803" w:rsidRDefault="00F80E2D" w:rsidP="00F80E2D">
            <w:pPr>
              <w:jc w:val="center"/>
              <w:rPr>
                <w:b/>
                <w:color w:val="000000"/>
                <w:sz w:val="26"/>
                <w:szCs w:val="26"/>
              </w:rPr>
            </w:pPr>
            <w:r w:rsidRPr="00540803">
              <w:rPr>
                <w:b/>
                <w:color w:val="000000"/>
                <w:sz w:val="26"/>
                <w:szCs w:val="26"/>
              </w:rPr>
              <w:t>4</w:t>
            </w:r>
          </w:p>
        </w:tc>
        <w:tc>
          <w:tcPr>
            <w:tcW w:w="1417" w:type="dxa"/>
            <w:tcBorders>
              <w:top w:val="nil"/>
              <w:left w:val="nil"/>
              <w:bottom w:val="single" w:sz="4" w:space="0" w:color="auto"/>
              <w:right w:val="single" w:sz="4" w:space="0" w:color="auto"/>
            </w:tcBorders>
            <w:shd w:val="clear" w:color="auto" w:fill="auto"/>
            <w:noWrap/>
            <w:vAlign w:val="center"/>
            <w:hideMark/>
          </w:tcPr>
          <w:p w14:paraId="0E39D63C" w14:textId="77777777" w:rsidR="00F80E2D" w:rsidRPr="00540803" w:rsidRDefault="00F80E2D" w:rsidP="00F80E2D">
            <w:pPr>
              <w:jc w:val="center"/>
              <w:rPr>
                <w:b/>
                <w:color w:val="000000"/>
                <w:sz w:val="26"/>
                <w:szCs w:val="26"/>
              </w:rPr>
            </w:pPr>
            <w:r w:rsidRPr="00540803">
              <w:rPr>
                <w:b/>
                <w:color w:val="000000"/>
                <w:sz w:val="26"/>
                <w:szCs w:val="26"/>
              </w:rPr>
              <w:t>5</w:t>
            </w:r>
          </w:p>
        </w:tc>
        <w:tc>
          <w:tcPr>
            <w:tcW w:w="2552" w:type="dxa"/>
            <w:tcBorders>
              <w:top w:val="nil"/>
              <w:left w:val="nil"/>
              <w:bottom w:val="single" w:sz="4" w:space="0" w:color="auto"/>
              <w:right w:val="single" w:sz="4" w:space="0" w:color="auto"/>
            </w:tcBorders>
            <w:shd w:val="clear" w:color="auto" w:fill="auto"/>
            <w:noWrap/>
            <w:vAlign w:val="center"/>
            <w:hideMark/>
          </w:tcPr>
          <w:p w14:paraId="5BDC648E" w14:textId="77777777" w:rsidR="00F80E2D" w:rsidRPr="00540803" w:rsidRDefault="00F80E2D" w:rsidP="00F80E2D">
            <w:pPr>
              <w:jc w:val="center"/>
              <w:rPr>
                <w:b/>
                <w:color w:val="000000"/>
                <w:sz w:val="26"/>
                <w:szCs w:val="26"/>
              </w:rPr>
            </w:pPr>
            <w:r w:rsidRPr="00540803">
              <w:rPr>
                <w:b/>
                <w:color w:val="000000"/>
                <w:sz w:val="26"/>
                <w:szCs w:val="26"/>
              </w:rPr>
              <w:t>6 </w:t>
            </w:r>
          </w:p>
        </w:tc>
      </w:tr>
      <w:tr w:rsidR="00655DEC" w:rsidRPr="00540803" w14:paraId="0B9AD8B0" w14:textId="77777777" w:rsidTr="00597B22">
        <w:trPr>
          <w:trHeight w:val="1139"/>
        </w:trPr>
        <w:tc>
          <w:tcPr>
            <w:tcW w:w="709" w:type="dxa"/>
            <w:tcBorders>
              <w:top w:val="single" w:sz="4" w:space="0" w:color="auto"/>
              <w:left w:val="single" w:sz="4" w:space="0" w:color="auto"/>
              <w:right w:val="single" w:sz="4" w:space="0" w:color="auto"/>
            </w:tcBorders>
            <w:shd w:val="clear" w:color="auto" w:fill="auto"/>
            <w:noWrap/>
            <w:vAlign w:val="center"/>
          </w:tcPr>
          <w:p w14:paraId="7B496CD0" w14:textId="57220C2E" w:rsidR="00655DEC" w:rsidRPr="00540803" w:rsidRDefault="001A2443" w:rsidP="00F80E2D">
            <w:pPr>
              <w:jc w:val="center"/>
              <w:rPr>
                <w:color w:val="000000"/>
                <w:sz w:val="26"/>
                <w:szCs w:val="26"/>
              </w:rPr>
            </w:pPr>
            <w:r>
              <w:rPr>
                <w:color w:val="000000"/>
                <w:sz w:val="26"/>
                <w:szCs w:val="26"/>
              </w:rPr>
              <w:t>1</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E06178" w14:textId="27A242EE" w:rsidR="00655DEC" w:rsidRPr="005A5CAF" w:rsidRDefault="00655DEC" w:rsidP="003174CB">
            <w:pPr>
              <w:jc w:val="center"/>
              <w:rPr>
                <w:color w:val="000000"/>
                <w:sz w:val="26"/>
                <w:szCs w:val="26"/>
              </w:rPr>
            </w:pPr>
            <w:r w:rsidRPr="00655DEC">
              <w:rPr>
                <w:color w:val="000000"/>
                <w:sz w:val="26"/>
                <w:szCs w:val="26"/>
              </w:rPr>
              <w:t>Здан</w:t>
            </w:r>
            <w:r>
              <w:rPr>
                <w:color w:val="000000"/>
                <w:sz w:val="26"/>
                <w:szCs w:val="26"/>
              </w:rPr>
              <w:t>ие (нежилое здание, магазин № 74</w:t>
            </w:r>
            <w:r w:rsidRPr="00655DEC">
              <w:rPr>
                <w:color w:val="000000"/>
                <w:sz w:val="26"/>
                <w:szCs w:val="26"/>
              </w:rPr>
              <w:t>)</w:t>
            </w:r>
          </w:p>
        </w:tc>
        <w:tc>
          <w:tcPr>
            <w:tcW w:w="2409" w:type="dxa"/>
            <w:tcBorders>
              <w:top w:val="single" w:sz="4" w:space="0" w:color="auto"/>
              <w:left w:val="nil"/>
              <w:bottom w:val="single" w:sz="4" w:space="0" w:color="auto"/>
              <w:right w:val="single" w:sz="4" w:space="0" w:color="auto"/>
            </w:tcBorders>
            <w:shd w:val="clear" w:color="auto" w:fill="auto"/>
            <w:vAlign w:val="center"/>
          </w:tcPr>
          <w:p w14:paraId="1D0826D1" w14:textId="026CE135" w:rsidR="00655DEC" w:rsidRPr="005A5CAF" w:rsidRDefault="00655DEC" w:rsidP="00F80E2D">
            <w:pPr>
              <w:jc w:val="center"/>
              <w:rPr>
                <w:color w:val="000000"/>
                <w:sz w:val="26"/>
                <w:szCs w:val="26"/>
              </w:rPr>
            </w:pPr>
            <w:r>
              <w:rPr>
                <w:color w:val="000000"/>
                <w:sz w:val="26"/>
                <w:szCs w:val="26"/>
              </w:rPr>
              <w:t xml:space="preserve">Владимирская область, </w:t>
            </w:r>
            <w:proofErr w:type="spellStart"/>
            <w:r>
              <w:rPr>
                <w:color w:val="000000"/>
                <w:sz w:val="26"/>
                <w:szCs w:val="26"/>
              </w:rPr>
              <w:t>Петушинский</w:t>
            </w:r>
            <w:proofErr w:type="spellEnd"/>
            <w:r>
              <w:rPr>
                <w:color w:val="000000"/>
                <w:sz w:val="26"/>
                <w:szCs w:val="26"/>
              </w:rPr>
              <w:t xml:space="preserve"> район, ст. Покров</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C5DAD1" w14:textId="38002797" w:rsidR="00655DEC" w:rsidRPr="005A5CAF" w:rsidRDefault="00655DEC" w:rsidP="00F80E2D">
            <w:pPr>
              <w:jc w:val="center"/>
              <w:rPr>
                <w:color w:val="000000"/>
                <w:sz w:val="26"/>
                <w:szCs w:val="26"/>
              </w:rPr>
            </w:pPr>
            <w:r>
              <w:rPr>
                <w:color w:val="000000"/>
                <w:sz w:val="26"/>
                <w:szCs w:val="26"/>
              </w:rPr>
              <w:t>82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687B4A" w14:textId="6A0849E3" w:rsidR="00655DEC" w:rsidRPr="005A5CAF" w:rsidRDefault="00655DEC" w:rsidP="00850B82">
            <w:pPr>
              <w:spacing w:after="94" w:line="259" w:lineRule="auto"/>
              <w:ind w:left="122"/>
              <w:rPr>
                <w:noProof/>
                <w:color w:val="000000"/>
                <w:sz w:val="26"/>
                <w:szCs w:val="26"/>
              </w:rPr>
            </w:pPr>
            <w:r>
              <w:rPr>
                <w:noProof/>
                <w:color w:val="000000"/>
                <w:sz w:val="26"/>
                <w:szCs w:val="26"/>
              </w:rPr>
              <w:t>33:13:000000:1740</w:t>
            </w:r>
          </w:p>
        </w:tc>
        <w:tc>
          <w:tcPr>
            <w:tcW w:w="2552" w:type="dxa"/>
            <w:tcBorders>
              <w:top w:val="single" w:sz="4" w:space="0" w:color="auto"/>
              <w:left w:val="nil"/>
              <w:right w:val="single" w:sz="4" w:space="0" w:color="auto"/>
            </w:tcBorders>
            <w:shd w:val="clear" w:color="auto" w:fill="auto"/>
            <w:vAlign w:val="center"/>
          </w:tcPr>
          <w:p w14:paraId="1C4E86EC" w14:textId="1E71584E" w:rsidR="00655DEC" w:rsidRPr="005A5CAF" w:rsidRDefault="00655DEC" w:rsidP="00F80E2D">
            <w:pPr>
              <w:jc w:val="center"/>
              <w:rPr>
                <w:color w:val="000000"/>
                <w:sz w:val="26"/>
                <w:szCs w:val="26"/>
              </w:rPr>
            </w:pPr>
            <w:r>
              <w:rPr>
                <w:color w:val="000000"/>
                <w:sz w:val="26"/>
                <w:szCs w:val="26"/>
              </w:rPr>
              <w:t>197</w:t>
            </w:r>
            <w:r w:rsidR="001A2443">
              <w:rPr>
                <w:color w:val="000000"/>
                <w:sz w:val="26"/>
                <w:szCs w:val="26"/>
              </w:rPr>
              <w:t> </w:t>
            </w:r>
            <w:r>
              <w:rPr>
                <w:color w:val="000000"/>
                <w:sz w:val="26"/>
                <w:szCs w:val="26"/>
              </w:rPr>
              <w:t>133</w:t>
            </w:r>
            <w:r w:rsidR="001A2443">
              <w:rPr>
                <w:color w:val="000000"/>
                <w:sz w:val="26"/>
                <w:szCs w:val="26"/>
              </w:rPr>
              <w:t xml:space="preserve"> руб.,</w:t>
            </w:r>
            <w:r w:rsidR="00124C69">
              <w:rPr>
                <w:color w:val="000000"/>
                <w:sz w:val="26"/>
                <w:szCs w:val="26"/>
              </w:rPr>
              <w:t xml:space="preserve"> 56 коп.</w:t>
            </w:r>
            <w:bookmarkStart w:id="1" w:name="_GoBack"/>
            <w:bookmarkEnd w:id="1"/>
            <w:r w:rsidR="001A2443">
              <w:rPr>
                <w:color w:val="000000"/>
                <w:sz w:val="26"/>
                <w:szCs w:val="26"/>
              </w:rPr>
              <w:t xml:space="preserve"> в </w:t>
            </w:r>
            <w:proofErr w:type="spellStart"/>
            <w:r w:rsidR="001A2443">
              <w:rPr>
                <w:color w:val="000000"/>
                <w:sz w:val="26"/>
                <w:szCs w:val="26"/>
              </w:rPr>
              <w:t>т.ч</w:t>
            </w:r>
            <w:proofErr w:type="spellEnd"/>
            <w:r w:rsidR="001A2443">
              <w:rPr>
                <w:color w:val="000000"/>
                <w:sz w:val="26"/>
                <w:szCs w:val="26"/>
              </w:rPr>
              <w:t xml:space="preserve">. НДС 32 855 руб.59 коп. </w:t>
            </w:r>
          </w:p>
        </w:tc>
      </w:tr>
      <w:tr w:rsidR="001A2443" w:rsidRPr="00540803" w14:paraId="533B5BFC" w14:textId="77777777" w:rsidTr="00597B22">
        <w:trPr>
          <w:trHeight w:val="1139"/>
        </w:trPr>
        <w:tc>
          <w:tcPr>
            <w:tcW w:w="709" w:type="dxa"/>
            <w:vMerge w:val="restart"/>
            <w:tcBorders>
              <w:top w:val="single" w:sz="4" w:space="0" w:color="auto"/>
              <w:left w:val="single" w:sz="4" w:space="0" w:color="auto"/>
              <w:right w:val="single" w:sz="4" w:space="0" w:color="auto"/>
            </w:tcBorders>
            <w:shd w:val="clear" w:color="auto" w:fill="auto"/>
            <w:noWrap/>
            <w:vAlign w:val="center"/>
          </w:tcPr>
          <w:p w14:paraId="728EB689" w14:textId="6E648F1D" w:rsidR="001A2443" w:rsidRPr="00540803" w:rsidRDefault="001A2443" w:rsidP="00F80E2D">
            <w:pPr>
              <w:jc w:val="center"/>
              <w:rPr>
                <w:color w:val="000000"/>
                <w:sz w:val="26"/>
                <w:szCs w:val="26"/>
              </w:rPr>
            </w:pPr>
            <w:r>
              <w:rPr>
                <w:color w:val="000000"/>
                <w:sz w:val="26"/>
                <w:szCs w:val="26"/>
              </w:rPr>
              <w:t>2</w:t>
            </w:r>
          </w:p>
        </w:tc>
        <w:tc>
          <w:tcPr>
            <w:tcW w:w="2127" w:type="dxa"/>
            <w:tcBorders>
              <w:top w:val="single" w:sz="4" w:space="0" w:color="auto"/>
              <w:left w:val="nil"/>
              <w:bottom w:val="single" w:sz="4" w:space="0" w:color="auto"/>
              <w:right w:val="single" w:sz="4" w:space="0" w:color="auto"/>
            </w:tcBorders>
            <w:shd w:val="clear" w:color="auto" w:fill="auto"/>
            <w:vAlign w:val="center"/>
          </w:tcPr>
          <w:p w14:paraId="67FD9915" w14:textId="23EC14E1" w:rsidR="001A2443" w:rsidRPr="00540803" w:rsidRDefault="001A2443" w:rsidP="003174CB">
            <w:pPr>
              <w:jc w:val="center"/>
              <w:rPr>
                <w:color w:val="000000"/>
                <w:sz w:val="26"/>
                <w:szCs w:val="26"/>
              </w:rPr>
            </w:pPr>
            <w:r w:rsidRPr="005A5CAF">
              <w:rPr>
                <w:color w:val="000000"/>
                <w:sz w:val="26"/>
                <w:szCs w:val="26"/>
              </w:rPr>
              <w:t>Здание (нежилое здание, магазин № 43)</w:t>
            </w:r>
          </w:p>
        </w:tc>
        <w:tc>
          <w:tcPr>
            <w:tcW w:w="2409" w:type="dxa"/>
            <w:tcBorders>
              <w:top w:val="single" w:sz="4" w:space="0" w:color="auto"/>
              <w:left w:val="nil"/>
              <w:bottom w:val="single" w:sz="4" w:space="0" w:color="auto"/>
              <w:right w:val="single" w:sz="4" w:space="0" w:color="auto"/>
            </w:tcBorders>
            <w:shd w:val="clear" w:color="auto" w:fill="auto"/>
            <w:vAlign w:val="center"/>
          </w:tcPr>
          <w:p w14:paraId="06E6A974" w14:textId="21F222D9" w:rsidR="001A2443" w:rsidRPr="00540803" w:rsidRDefault="001A2443" w:rsidP="00F80E2D">
            <w:pPr>
              <w:jc w:val="center"/>
              <w:rPr>
                <w:color w:val="000000"/>
                <w:sz w:val="26"/>
                <w:szCs w:val="26"/>
              </w:rPr>
            </w:pPr>
            <w:r w:rsidRPr="005A5CAF">
              <w:rPr>
                <w:color w:val="000000"/>
                <w:sz w:val="26"/>
                <w:szCs w:val="26"/>
              </w:rPr>
              <w:t xml:space="preserve">Московская область, Можайский район, п. </w:t>
            </w:r>
            <w:proofErr w:type="spellStart"/>
            <w:r w:rsidRPr="005A5CAF">
              <w:rPr>
                <w:color w:val="000000"/>
                <w:sz w:val="26"/>
                <w:szCs w:val="26"/>
              </w:rPr>
              <w:t>Шаликово</w:t>
            </w:r>
            <w:proofErr w:type="spellEnd"/>
            <w:r w:rsidRPr="005A5CAF">
              <w:rPr>
                <w:color w:val="000000"/>
                <w:sz w:val="26"/>
                <w:szCs w:val="26"/>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FF6D0E" w14:textId="22D79D82" w:rsidR="001A2443" w:rsidRPr="00540803" w:rsidRDefault="001A2443" w:rsidP="00F80E2D">
            <w:pPr>
              <w:jc w:val="center"/>
              <w:rPr>
                <w:color w:val="000000"/>
                <w:sz w:val="26"/>
                <w:szCs w:val="26"/>
              </w:rPr>
            </w:pPr>
            <w:r w:rsidRPr="005A5CAF">
              <w:rPr>
                <w:color w:val="000000"/>
                <w:sz w:val="26"/>
                <w:szCs w:val="26"/>
              </w:rPr>
              <w:t>73,5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07887B" w14:textId="20C0EA95" w:rsidR="001A2443" w:rsidRPr="00540803" w:rsidRDefault="001A2443" w:rsidP="00850B82">
            <w:pPr>
              <w:spacing w:after="94" w:line="259" w:lineRule="auto"/>
              <w:ind w:left="122"/>
              <w:rPr>
                <w:noProof/>
                <w:color w:val="000000"/>
                <w:sz w:val="26"/>
                <w:szCs w:val="26"/>
              </w:rPr>
            </w:pPr>
            <w:r w:rsidRPr="005A5CAF">
              <w:rPr>
                <w:noProof/>
                <w:color w:val="000000"/>
                <w:sz w:val="26"/>
                <w:szCs w:val="26"/>
              </w:rPr>
              <w:t>50:18:0000000:628</w:t>
            </w:r>
          </w:p>
        </w:tc>
        <w:tc>
          <w:tcPr>
            <w:tcW w:w="2552" w:type="dxa"/>
            <w:vMerge w:val="restart"/>
            <w:tcBorders>
              <w:top w:val="single" w:sz="4" w:space="0" w:color="auto"/>
              <w:left w:val="nil"/>
              <w:right w:val="single" w:sz="4" w:space="0" w:color="auto"/>
            </w:tcBorders>
            <w:shd w:val="clear" w:color="auto" w:fill="auto"/>
            <w:vAlign w:val="center"/>
          </w:tcPr>
          <w:p w14:paraId="370B9AB8" w14:textId="30672478" w:rsidR="001A2443" w:rsidRPr="00540803" w:rsidRDefault="001A2443" w:rsidP="00F80E2D">
            <w:pPr>
              <w:jc w:val="center"/>
              <w:rPr>
                <w:color w:val="000000"/>
                <w:sz w:val="26"/>
                <w:szCs w:val="26"/>
              </w:rPr>
            </w:pPr>
            <w:r w:rsidRPr="005A5CAF">
              <w:rPr>
                <w:color w:val="000000"/>
                <w:sz w:val="26"/>
                <w:szCs w:val="26"/>
              </w:rPr>
              <w:t xml:space="preserve">828 076 (здание- 120 руб., в </w:t>
            </w:r>
            <w:proofErr w:type="spellStart"/>
            <w:r w:rsidRPr="005A5CAF">
              <w:rPr>
                <w:color w:val="000000"/>
                <w:sz w:val="26"/>
                <w:szCs w:val="26"/>
              </w:rPr>
              <w:t>т.ч</w:t>
            </w:r>
            <w:proofErr w:type="spellEnd"/>
            <w:r w:rsidRPr="005A5CAF">
              <w:rPr>
                <w:color w:val="000000"/>
                <w:sz w:val="26"/>
                <w:szCs w:val="26"/>
              </w:rPr>
              <w:t>. НДС 20 руб.00 коп. Земельный участок 827 956 руб.,00 коп.)</w:t>
            </w:r>
          </w:p>
        </w:tc>
      </w:tr>
      <w:tr w:rsidR="001A2443" w:rsidRPr="00540803" w14:paraId="7F268FE6" w14:textId="77777777" w:rsidTr="00655DEC">
        <w:trPr>
          <w:trHeight w:val="1288"/>
        </w:trPr>
        <w:tc>
          <w:tcPr>
            <w:tcW w:w="709" w:type="dxa"/>
            <w:vMerge/>
            <w:tcBorders>
              <w:left w:val="single" w:sz="4" w:space="0" w:color="auto"/>
              <w:bottom w:val="single" w:sz="4" w:space="0" w:color="auto"/>
              <w:right w:val="single" w:sz="4" w:space="0" w:color="auto"/>
            </w:tcBorders>
            <w:shd w:val="clear" w:color="auto" w:fill="auto"/>
            <w:noWrap/>
            <w:vAlign w:val="center"/>
          </w:tcPr>
          <w:p w14:paraId="1C9957BB" w14:textId="77777777" w:rsidR="001A2443" w:rsidRPr="00540803" w:rsidRDefault="001A2443" w:rsidP="00F80E2D">
            <w:pPr>
              <w:jc w:val="center"/>
              <w:rPr>
                <w:color w:val="000000"/>
                <w:sz w:val="26"/>
                <w:szCs w:val="26"/>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41C76245" w14:textId="25CFED87" w:rsidR="001A2443" w:rsidRPr="00540803" w:rsidRDefault="001A2443" w:rsidP="003174CB">
            <w:pPr>
              <w:jc w:val="center"/>
              <w:rPr>
                <w:color w:val="000000"/>
                <w:sz w:val="26"/>
                <w:szCs w:val="26"/>
              </w:rPr>
            </w:pPr>
            <w:r w:rsidRPr="00540803">
              <w:rPr>
                <w:color w:val="000000"/>
                <w:sz w:val="26"/>
                <w:szCs w:val="26"/>
              </w:rPr>
              <w:t>Земельный участок</w:t>
            </w:r>
          </w:p>
        </w:tc>
        <w:tc>
          <w:tcPr>
            <w:tcW w:w="2409" w:type="dxa"/>
            <w:tcBorders>
              <w:top w:val="single" w:sz="4" w:space="0" w:color="auto"/>
              <w:left w:val="nil"/>
              <w:bottom w:val="single" w:sz="4" w:space="0" w:color="auto"/>
              <w:right w:val="single" w:sz="4" w:space="0" w:color="auto"/>
            </w:tcBorders>
            <w:shd w:val="clear" w:color="auto" w:fill="auto"/>
            <w:vAlign w:val="center"/>
          </w:tcPr>
          <w:p w14:paraId="1911D9E5" w14:textId="1B73CCCC" w:rsidR="001A2443" w:rsidRPr="00540803" w:rsidRDefault="001A2443" w:rsidP="00F80E2D">
            <w:pPr>
              <w:jc w:val="center"/>
              <w:rPr>
                <w:color w:val="000000"/>
                <w:sz w:val="26"/>
                <w:szCs w:val="26"/>
              </w:rPr>
            </w:pPr>
            <w:r w:rsidRPr="005A5CAF">
              <w:rPr>
                <w:color w:val="000000"/>
                <w:sz w:val="26"/>
                <w:szCs w:val="26"/>
              </w:rPr>
              <w:t xml:space="preserve">Московская область, Можайский район, с/о Кожуховский, </w:t>
            </w:r>
            <w:proofErr w:type="spellStart"/>
            <w:r w:rsidRPr="005A5CAF">
              <w:rPr>
                <w:color w:val="000000"/>
                <w:sz w:val="26"/>
                <w:szCs w:val="26"/>
              </w:rPr>
              <w:t>Шаликово</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CE0DE16" w14:textId="03265A68" w:rsidR="001A2443" w:rsidRPr="00540803" w:rsidRDefault="001A2443" w:rsidP="00080148">
            <w:pPr>
              <w:rPr>
                <w:color w:val="000000"/>
                <w:sz w:val="26"/>
                <w:szCs w:val="26"/>
              </w:rPr>
            </w:pPr>
            <w:r w:rsidRPr="00540803">
              <w:rPr>
                <w:color w:val="000000"/>
                <w:sz w:val="26"/>
                <w:szCs w:val="26"/>
              </w:rPr>
              <w:t xml:space="preserve">      335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B4DF2A" w14:textId="262FC91D" w:rsidR="001A2443" w:rsidRPr="00540803" w:rsidRDefault="001A2443" w:rsidP="00850B82">
            <w:pPr>
              <w:spacing w:after="94" w:line="259" w:lineRule="auto"/>
              <w:ind w:left="122"/>
              <w:rPr>
                <w:noProof/>
                <w:color w:val="000000"/>
                <w:sz w:val="26"/>
                <w:szCs w:val="26"/>
              </w:rPr>
            </w:pPr>
            <w:r w:rsidRPr="005A5CAF">
              <w:rPr>
                <w:noProof/>
                <w:color w:val="000000"/>
                <w:sz w:val="26"/>
                <w:szCs w:val="26"/>
              </w:rPr>
              <w:t>50:18:0080317:33</w:t>
            </w:r>
          </w:p>
        </w:tc>
        <w:tc>
          <w:tcPr>
            <w:tcW w:w="2552" w:type="dxa"/>
            <w:vMerge/>
            <w:tcBorders>
              <w:left w:val="nil"/>
              <w:bottom w:val="single" w:sz="4" w:space="0" w:color="auto"/>
              <w:right w:val="single" w:sz="4" w:space="0" w:color="auto"/>
            </w:tcBorders>
            <w:shd w:val="clear" w:color="auto" w:fill="auto"/>
            <w:vAlign w:val="center"/>
          </w:tcPr>
          <w:p w14:paraId="6AE21AAF" w14:textId="77777777" w:rsidR="001A2443" w:rsidRPr="00540803" w:rsidRDefault="001A2443" w:rsidP="00F80E2D">
            <w:pPr>
              <w:jc w:val="center"/>
              <w:rPr>
                <w:color w:val="000000"/>
                <w:sz w:val="26"/>
                <w:szCs w:val="26"/>
              </w:rPr>
            </w:pPr>
          </w:p>
        </w:tc>
      </w:tr>
      <w:tr w:rsidR="00655DEC" w:rsidRPr="00540803" w14:paraId="63A5F47B" w14:textId="77777777" w:rsidTr="00655DEC">
        <w:trPr>
          <w:trHeight w:val="113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85BA8" w14:textId="225D41AF" w:rsidR="00655DEC" w:rsidRPr="00540803" w:rsidRDefault="00655DEC" w:rsidP="00F80E2D">
            <w:pPr>
              <w:jc w:val="center"/>
              <w:rPr>
                <w:color w:val="000000"/>
                <w:sz w:val="26"/>
                <w:szCs w:val="26"/>
              </w:rPr>
            </w:pPr>
            <w:r w:rsidRPr="00540803">
              <w:rPr>
                <w:color w:val="000000"/>
                <w:sz w:val="26"/>
                <w:szCs w:val="26"/>
              </w:rPr>
              <w:t>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0E15A40" w14:textId="77777777" w:rsidR="00655DEC" w:rsidRPr="00540803" w:rsidRDefault="00655DEC" w:rsidP="00597B22">
            <w:pPr>
              <w:jc w:val="center"/>
              <w:rPr>
                <w:color w:val="000000"/>
                <w:sz w:val="26"/>
                <w:szCs w:val="26"/>
              </w:rPr>
            </w:pPr>
            <w:r w:rsidRPr="00540803">
              <w:rPr>
                <w:color w:val="000000"/>
                <w:sz w:val="26"/>
                <w:szCs w:val="26"/>
              </w:rPr>
              <w:t>Здание (нежилое</w:t>
            </w:r>
          </w:p>
          <w:p w14:paraId="1D31028B" w14:textId="137B00BA" w:rsidR="00655DEC" w:rsidRPr="00540803" w:rsidRDefault="00655DEC" w:rsidP="00597B22">
            <w:pPr>
              <w:jc w:val="center"/>
              <w:rPr>
                <w:color w:val="000000"/>
                <w:sz w:val="26"/>
                <w:szCs w:val="26"/>
              </w:rPr>
            </w:pPr>
            <w:r>
              <w:rPr>
                <w:color w:val="000000"/>
                <w:sz w:val="26"/>
                <w:szCs w:val="26"/>
              </w:rPr>
              <w:t>здание</w:t>
            </w:r>
            <w:r w:rsidRPr="00540803">
              <w:rPr>
                <w:color w:val="000000"/>
                <w:sz w:val="26"/>
                <w:szCs w:val="26"/>
              </w:rPr>
              <w:t>)</w:t>
            </w:r>
          </w:p>
        </w:tc>
        <w:tc>
          <w:tcPr>
            <w:tcW w:w="2409" w:type="dxa"/>
            <w:tcBorders>
              <w:top w:val="single" w:sz="4" w:space="0" w:color="auto"/>
              <w:left w:val="nil"/>
              <w:bottom w:val="single" w:sz="4" w:space="0" w:color="auto"/>
              <w:right w:val="single" w:sz="4" w:space="0" w:color="auto"/>
            </w:tcBorders>
            <w:shd w:val="clear" w:color="auto" w:fill="auto"/>
            <w:vAlign w:val="center"/>
          </w:tcPr>
          <w:p w14:paraId="7C3B3F0C" w14:textId="568B7CB9" w:rsidR="00655DEC" w:rsidRPr="00540803" w:rsidRDefault="00655DEC" w:rsidP="00F80E2D">
            <w:pPr>
              <w:jc w:val="center"/>
              <w:rPr>
                <w:color w:val="000000"/>
                <w:sz w:val="26"/>
                <w:szCs w:val="26"/>
              </w:rPr>
            </w:pPr>
            <w:r w:rsidRPr="005A5CAF">
              <w:rPr>
                <w:color w:val="000000"/>
                <w:sz w:val="26"/>
                <w:szCs w:val="26"/>
              </w:rPr>
              <w:t>Московская область, Шатурский район, пос. Черусти, ул. Вокзальная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EEA42D" w14:textId="02324838" w:rsidR="00655DEC" w:rsidRPr="00540803" w:rsidRDefault="00655DEC" w:rsidP="00F80E2D">
            <w:pPr>
              <w:jc w:val="center"/>
              <w:rPr>
                <w:color w:val="000000"/>
                <w:sz w:val="26"/>
                <w:szCs w:val="26"/>
              </w:rPr>
            </w:pPr>
            <w:r w:rsidRPr="005A5CAF">
              <w:rPr>
                <w:color w:val="000000"/>
                <w:sz w:val="26"/>
                <w:szCs w:val="26"/>
              </w:rPr>
              <w:t>519,2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1D0CB7" w14:textId="4AE1D5DB" w:rsidR="00655DEC" w:rsidRPr="00540803" w:rsidRDefault="00655DEC" w:rsidP="00850B82">
            <w:pPr>
              <w:spacing w:after="94" w:line="259" w:lineRule="auto"/>
              <w:ind w:left="122"/>
              <w:rPr>
                <w:noProof/>
                <w:color w:val="000000"/>
                <w:sz w:val="26"/>
                <w:szCs w:val="26"/>
              </w:rPr>
            </w:pPr>
            <w:r w:rsidRPr="005A5CAF">
              <w:rPr>
                <w:noProof/>
                <w:color w:val="000000"/>
                <w:sz w:val="26"/>
                <w:szCs w:val="26"/>
              </w:rPr>
              <w:t>50:25:0050101:749</w:t>
            </w:r>
          </w:p>
        </w:tc>
        <w:tc>
          <w:tcPr>
            <w:tcW w:w="2552" w:type="dxa"/>
            <w:vMerge w:val="restart"/>
            <w:tcBorders>
              <w:top w:val="single" w:sz="4" w:space="0" w:color="auto"/>
              <w:left w:val="nil"/>
              <w:bottom w:val="single" w:sz="4" w:space="0" w:color="auto"/>
              <w:right w:val="single" w:sz="4" w:space="0" w:color="auto"/>
            </w:tcBorders>
            <w:shd w:val="clear" w:color="auto" w:fill="auto"/>
            <w:vAlign w:val="center"/>
          </w:tcPr>
          <w:p w14:paraId="1A7DB56E" w14:textId="1BA74C53" w:rsidR="00655DEC" w:rsidRPr="00540803" w:rsidRDefault="00655DEC" w:rsidP="00F80E2D">
            <w:pPr>
              <w:jc w:val="center"/>
              <w:rPr>
                <w:color w:val="000000"/>
                <w:sz w:val="26"/>
                <w:szCs w:val="26"/>
              </w:rPr>
            </w:pPr>
            <w:r w:rsidRPr="005A5CAF">
              <w:rPr>
                <w:color w:val="000000"/>
                <w:sz w:val="26"/>
                <w:szCs w:val="26"/>
              </w:rPr>
              <w:t xml:space="preserve">6 148 151,07 ( здание 4 610 309,00 руб., в </w:t>
            </w:r>
            <w:proofErr w:type="spellStart"/>
            <w:r w:rsidRPr="005A5CAF">
              <w:rPr>
                <w:color w:val="000000"/>
                <w:sz w:val="26"/>
                <w:szCs w:val="26"/>
              </w:rPr>
              <w:t>т.ч</w:t>
            </w:r>
            <w:proofErr w:type="spellEnd"/>
            <w:r w:rsidRPr="005A5CAF">
              <w:rPr>
                <w:color w:val="000000"/>
                <w:sz w:val="26"/>
                <w:szCs w:val="26"/>
              </w:rPr>
              <w:t>. НДС 768 384 руб.,83 коп</w:t>
            </w:r>
            <w:r>
              <w:rPr>
                <w:color w:val="000000"/>
                <w:sz w:val="26"/>
                <w:szCs w:val="26"/>
              </w:rPr>
              <w:t xml:space="preserve">. </w:t>
            </w:r>
            <w:r w:rsidRPr="005A5CAF">
              <w:rPr>
                <w:color w:val="000000"/>
                <w:sz w:val="26"/>
                <w:szCs w:val="26"/>
              </w:rPr>
              <w:t>земельный участок 1 537 842 руб.,07 коп.)</w:t>
            </w:r>
          </w:p>
        </w:tc>
      </w:tr>
      <w:tr w:rsidR="00655DEC" w:rsidRPr="00540803" w14:paraId="34D1316F" w14:textId="77777777" w:rsidTr="00655DEC">
        <w:trPr>
          <w:trHeight w:val="1426"/>
        </w:trPr>
        <w:tc>
          <w:tcPr>
            <w:tcW w:w="709" w:type="dxa"/>
            <w:vMerge/>
            <w:tcBorders>
              <w:left w:val="single" w:sz="4" w:space="0" w:color="auto"/>
              <w:bottom w:val="single" w:sz="4" w:space="0" w:color="auto"/>
              <w:right w:val="single" w:sz="4" w:space="0" w:color="auto"/>
            </w:tcBorders>
            <w:shd w:val="clear" w:color="auto" w:fill="auto"/>
            <w:noWrap/>
            <w:vAlign w:val="center"/>
          </w:tcPr>
          <w:p w14:paraId="781D3BC8" w14:textId="77777777" w:rsidR="00655DEC" w:rsidRPr="00540803" w:rsidRDefault="00655DEC" w:rsidP="00F80E2D">
            <w:pPr>
              <w:jc w:val="center"/>
              <w:rPr>
                <w:color w:val="000000"/>
                <w:sz w:val="26"/>
                <w:szCs w:val="26"/>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48B6C5B" w14:textId="5112BB2D" w:rsidR="00655DEC" w:rsidRPr="00540803" w:rsidRDefault="00655DEC" w:rsidP="00597B22">
            <w:pPr>
              <w:jc w:val="center"/>
              <w:rPr>
                <w:color w:val="000000"/>
                <w:sz w:val="26"/>
                <w:szCs w:val="26"/>
              </w:rPr>
            </w:pPr>
            <w:r w:rsidRPr="00540803">
              <w:rPr>
                <w:color w:val="000000"/>
                <w:sz w:val="26"/>
                <w:szCs w:val="26"/>
              </w:rPr>
              <w:t>Земельный участок</w:t>
            </w:r>
          </w:p>
        </w:tc>
        <w:tc>
          <w:tcPr>
            <w:tcW w:w="2409" w:type="dxa"/>
            <w:tcBorders>
              <w:top w:val="single" w:sz="4" w:space="0" w:color="auto"/>
              <w:left w:val="nil"/>
              <w:bottom w:val="single" w:sz="4" w:space="0" w:color="auto"/>
              <w:right w:val="single" w:sz="4" w:space="0" w:color="auto"/>
            </w:tcBorders>
            <w:shd w:val="clear" w:color="auto" w:fill="auto"/>
            <w:vAlign w:val="center"/>
          </w:tcPr>
          <w:p w14:paraId="43C8ACE9" w14:textId="6D9DE16E" w:rsidR="00655DEC" w:rsidRPr="00540803" w:rsidRDefault="00655DEC" w:rsidP="00F80E2D">
            <w:pPr>
              <w:jc w:val="center"/>
              <w:rPr>
                <w:color w:val="000000"/>
                <w:sz w:val="26"/>
                <w:szCs w:val="26"/>
              </w:rPr>
            </w:pPr>
            <w:r w:rsidRPr="005A5CAF">
              <w:rPr>
                <w:color w:val="000000"/>
                <w:sz w:val="26"/>
                <w:szCs w:val="26"/>
              </w:rPr>
              <w:t>Московская область, Шатурский район, пос. Черусти, ул. Вокзальная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9E35EC" w14:textId="02343CDC" w:rsidR="00655DEC" w:rsidRPr="00540803" w:rsidRDefault="00655DEC" w:rsidP="00F80E2D">
            <w:pPr>
              <w:jc w:val="center"/>
              <w:rPr>
                <w:color w:val="000000"/>
                <w:sz w:val="26"/>
                <w:szCs w:val="26"/>
              </w:rPr>
            </w:pPr>
            <w:r w:rsidRPr="005A5CAF">
              <w:rPr>
                <w:color w:val="000000"/>
                <w:sz w:val="26"/>
                <w:szCs w:val="26"/>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8758F4" w14:textId="21309C27" w:rsidR="00655DEC" w:rsidRPr="00540803" w:rsidRDefault="00655DEC" w:rsidP="00850B82">
            <w:pPr>
              <w:spacing w:after="94" w:line="259" w:lineRule="auto"/>
              <w:ind w:left="122"/>
              <w:rPr>
                <w:noProof/>
                <w:color w:val="000000"/>
                <w:sz w:val="26"/>
                <w:szCs w:val="26"/>
              </w:rPr>
            </w:pPr>
            <w:r w:rsidRPr="005A5CAF">
              <w:rPr>
                <w:noProof/>
                <w:color w:val="000000"/>
                <w:sz w:val="26"/>
                <w:szCs w:val="26"/>
              </w:rPr>
              <w:t>50:25:0050102:64</w:t>
            </w:r>
          </w:p>
        </w:tc>
        <w:tc>
          <w:tcPr>
            <w:tcW w:w="2552" w:type="dxa"/>
            <w:vMerge/>
            <w:tcBorders>
              <w:left w:val="nil"/>
              <w:bottom w:val="single" w:sz="4" w:space="0" w:color="auto"/>
              <w:right w:val="single" w:sz="4" w:space="0" w:color="auto"/>
            </w:tcBorders>
            <w:shd w:val="clear" w:color="auto" w:fill="auto"/>
            <w:vAlign w:val="center"/>
          </w:tcPr>
          <w:p w14:paraId="176C67A7" w14:textId="77777777" w:rsidR="00655DEC" w:rsidRPr="00540803" w:rsidRDefault="00655DEC" w:rsidP="00F80E2D">
            <w:pPr>
              <w:jc w:val="center"/>
              <w:rPr>
                <w:color w:val="000000"/>
                <w:sz w:val="26"/>
                <w:szCs w:val="26"/>
              </w:rPr>
            </w:pPr>
          </w:p>
        </w:tc>
      </w:tr>
      <w:tr w:rsidR="001A2443" w:rsidRPr="00540803" w14:paraId="30002BFB" w14:textId="77777777" w:rsidTr="00655DEC">
        <w:trPr>
          <w:trHeight w:val="1426"/>
        </w:trPr>
        <w:tc>
          <w:tcPr>
            <w:tcW w:w="709" w:type="dxa"/>
            <w:vMerge w:val="restart"/>
            <w:tcBorders>
              <w:top w:val="single" w:sz="4" w:space="0" w:color="auto"/>
              <w:left w:val="single" w:sz="4" w:space="0" w:color="auto"/>
              <w:right w:val="single" w:sz="4" w:space="0" w:color="auto"/>
            </w:tcBorders>
            <w:shd w:val="clear" w:color="auto" w:fill="auto"/>
            <w:noWrap/>
            <w:vAlign w:val="center"/>
          </w:tcPr>
          <w:p w14:paraId="522B27E9" w14:textId="6D975AB8" w:rsidR="001A2443" w:rsidRPr="00540803" w:rsidRDefault="001A2443" w:rsidP="00F80E2D">
            <w:pPr>
              <w:jc w:val="center"/>
              <w:rPr>
                <w:color w:val="000000"/>
                <w:sz w:val="26"/>
                <w:szCs w:val="26"/>
              </w:rPr>
            </w:pPr>
            <w:r>
              <w:rPr>
                <w:color w:val="000000"/>
                <w:sz w:val="26"/>
                <w:szCs w:val="26"/>
              </w:rPr>
              <w:t>4</w:t>
            </w:r>
          </w:p>
        </w:tc>
        <w:tc>
          <w:tcPr>
            <w:tcW w:w="2127" w:type="dxa"/>
            <w:tcBorders>
              <w:top w:val="single" w:sz="4" w:space="0" w:color="auto"/>
              <w:left w:val="nil"/>
              <w:bottom w:val="single" w:sz="4" w:space="0" w:color="auto"/>
              <w:right w:val="single" w:sz="4" w:space="0" w:color="auto"/>
            </w:tcBorders>
            <w:shd w:val="clear" w:color="auto" w:fill="auto"/>
            <w:vAlign w:val="center"/>
          </w:tcPr>
          <w:p w14:paraId="5CA6F759" w14:textId="591486DC" w:rsidR="001A2443" w:rsidRPr="00540803" w:rsidRDefault="001A2443" w:rsidP="00597B22">
            <w:pPr>
              <w:jc w:val="center"/>
              <w:rPr>
                <w:color w:val="000000"/>
                <w:sz w:val="26"/>
                <w:szCs w:val="26"/>
              </w:rPr>
            </w:pPr>
            <w:r w:rsidRPr="00655DEC">
              <w:rPr>
                <w:color w:val="000000"/>
                <w:sz w:val="26"/>
                <w:szCs w:val="26"/>
              </w:rPr>
              <w:t>Здание (нежилое здание магазина, одноэтажное кирпичное)</w:t>
            </w:r>
          </w:p>
        </w:tc>
        <w:tc>
          <w:tcPr>
            <w:tcW w:w="2409" w:type="dxa"/>
            <w:tcBorders>
              <w:top w:val="single" w:sz="4" w:space="0" w:color="auto"/>
              <w:left w:val="nil"/>
              <w:bottom w:val="single" w:sz="4" w:space="0" w:color="auto"/>
              <w:right w:val="single" w:sz="4" w:space="0" w:color="auto"/>
            </w:tcBorders>
            <w:shd w:val="clear" w:color="auto" w:fill="auto"/>
            <w:vAlign w:val="center"/>
          </w:tcPr>
          <w:p w14:paraId="0C6C0C25" w14:textId="229288C1" w:rsidR="001A2443" w:rsidRPr="005A5CAF" w:rsidRDefault="001A2443" w:rsidP="00F80E2D">
            <w:pPr>
              <w:jc w:val="center"/>
              <w:rPr>
                <w:color w:val="000000"/>
                <w:sz w:val="26"/>
                <w:szCs w:val="26"/>
              </w:rPr>
            </w:pPr>
            <w:r w:rsidRPr="00655DEC">
              <w:rPr>
                <w:color w:val="000000"/>
                <w:sz w:val="26"/>
                <w:szCs w:val="26"/>
              </w:rPr>
              <w:t>Брянская область, г. Брянск, ул. Западная, д. 1 Б</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1A8FC1" w14:textId="5027399F" w:rsidR="001A2443" w:rsidRPr="005A5CAF" w:rsidRDefault="001A2443" w:rsidP="00F80E2D">
            <w:pPr>
              <w:jc w:val="center"/>
              <w:rPr>
                <w:color w:val="000000"/>
                <w:sz w:val="26"/>
                <w:szCs w:val="26"/>
              </w:rPr>
            </w:pPr>
            <w:r w:rsidRPr="00655DEC">
              <w:rPr>
                <w:color w:val="000000"/>
                <w:sz w:val="26"/>
                <w:szCs w:val="26"/>
              </w:rPr>
              <w:t xml:space="preserve">    119,8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09AE51" w14:textId="73023C25" w:rsidR="001A2443" w:rsidRPr="005A5CAF" w:rsidRDefault="001A2443" w:rsidP="00850B82">
            <w:pPr>
              <w:spacing w:after="94" w:line="259" w:lineRule="auto"/>
              <w:ind w:left="122"/>
              <w:rPr>
                <w:noProof/>
                <w:color w:val="000000"/>
                <w:sz w:val="26"/>
                <w:szCs w:val="26"/>
              </w:rPr>
            </w:pPr>
            <w:r w:rsidRPr="00655DEC">
              <w:rPr>
                <w:noProof/>
                <w:color w:val="000000"/>
                <w:sz w:val="26"/>
                <w:szCs w:val="26"/>
              </w:rPr>
              <w:t>32:28:0042001:72</w:t>
            </w:r>
          </w:p>
        </w:tc>
        <w:tc>
          <w:tcPr>
            <w:tcW w:w="2552" w:type="dxa"/>
            <w:vMerge w:val="restart"/>
            <w:tcBorders>
              <w:top w:val="single" w:sz="4" w:space="0" w:color="auto"/>
              <w:left w:val="nil"/>
              <w:right w:val="single" w:sz="4" w:space="0" w:color="auto"/>
            </w:tcBorders>
            <w:shd w:val="clear" w:color="auto" w:fill="auto"/>
            <w:vAlign w:val="center"/>
          </w:tcPr>
          <w:p w14:paraId="74710CAD" w14:textId="623E8032" w:rsidR="001A2443" w:rsidRPr="00540803" w:rsidRDefault="001A2443" w:rsidP="00F80E2D">
            <w:pPr>
              <w:jc w:val="center"/>
              <w:rPr>
                <w:color w:val="000000"/>
                <w:sz w:val="26"/>
                <w:szCs w:val="26"/>
              </w:rPr>
            </w:pPr>
            <w:r w:rsidRPr="00655DEC">
              <w:rPr>
                <w:color w:val="000000"/>
                <w:sz w:val="26"/>
                <w:szCs w:val="26"/>
              </w:rPr>
              <w:t xml:space="preserve">1 905 203,20 (здание- 1 467 006,40 руб., в </w:t>
            </w:r>
            <w:proofErr w:type="spellStart"/>
            <w:r w:rsidRPr="00655DEC">
              <w:rPr>
                <w:color w:val="000000"/>
                <w:sz w:val="26"/>
                <w:szCs w:val="26"/>
              </w:rPr>
              <w:t>т.ч</w:t>
            </w:r>
            <w:proofErr w:type="spellEnd"/>
            <w:r w:rsidRPr="00655DEC">
              <w:rPr>
                <w:color w:val="000000"/>
                <w:sz w:val="26"/>
                <w:szCs w:val="26"/>
              </w:rPr>
              <w:t>. НДС 244 501 руб. 07 коп.; земельный участок- 438 196 руб.,80 коп.)</w:t>
            </w:r>
          </w:p>
        </w:tc>
      </w:tr>
      <w:tr w:rsidR="001A2443" w:rsidRPr="00540803" w14:paraId="41D66726" w14:textId="77777777" w:rsidTr="008D7831">
        <w:trPr>
          <w:trHeight w:val="1426"/>
        </w:trPr>
        <w:tc>
          <w:tcPr>
            <w:tcW w:w="709" w:type="dxa"/>
            <w:vMerge/>
            <w:tcBorders>
              <w:left w:val="single" w:sz="4" w:space="0" w:color="auto"/>
              <w:bottom w:val="single" w:sz="4" w:space="0" w:color="auto"/>
              <w:right w:val="single" w:sz="4" w:space="0" w:color="auto"/>
            </w:tcBorders>
            <w:shd w:val="clear" w:color="auto" w:fill="auto"/>
            <w:noWrap/>
            <w:vAlign w:val="center"/>
          </w:tcPr>
          <w:p w14:paraId="21850014" w14:textId="77777777" w:rsidR="001A2443" w:rsidRPr="00540803" w:rsidRDefault="001A2443" w:rsidP="00F80E2D">
            <w:pPr>
              <w:jc w:val="center"/>
              <w:rPr>
                <w:color w:val="000000"/>
                <w:sz w:val="26"/>
                <w:szCs w:val="26"/>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660D4FD" w14:textId="5F29E3DE" w:rsidR="001A2443" w:rsidRPr="00655DEC" w:rsidRDefault="001A2443" w:rsidP="00597B22">
            <w:pPr>
              <w:jc w:val="center"/>
              <w:rPr>
                <w:color w:val="000000"/>
                <w:sz w:val="26"/>
                <w:szCs w:val="26"/>
              </w:rPr>
            </w:pPr>
            <w:r w:rsidRPr="00655DEC">
              <w:rPr>
                <w:color w:val="000000"/>
                <w:sz w:val="26"/>
                <w:szCs w:val="26"/>
              </w:rPr>
              <w:t>Земельный участок</w:t>
            </w:r>
          </w:p>
        </w:tc>
        <w:tc>
          <w:tcPr>
            <w:tcW w:w="2409" w:type="dxa"/>
            <w:tcBorders>
              <w:top w:val="single" w:sz="4" w:space="0" w:color="auto"/>
              <w:left w:val="nil"/>
              <w:bottom w:val="single" w:sz="4" w:space="0" w:color="auto"/>
              <w:right w:val="single" w:sz="4" w:space="0" w:color="auto"/>
            </w:tcBorders>
            <w:shd w:val="clear" w:color="auto" w:fill="auto"/>
            <w:vAlign w:val="center"/>
          </w:tcPr>
          <w:p w14:paraId="4BD79998" w14:textId="2988317A" w:rsidR="001A2443" w:rsidRPr="00655DEC" w:rsidRDefault="001A2443" w:rsidP="00F80E2D">
            <w:pPr>
              <w:jc w:val="center"/>
              <w:rPr>
                <w:color w:val="000000"/>
                <w:sz w:val="26"/>
                <w:szCs w:val="26"/>
              </w:rPr>
            </w:pPr>
            <w:r w:rsidRPr="00655DEC">
              <w:rPr>
                <w:color w:val="000000"/>
                <w:sz w:val="26"/>
                <w:szCs w:val="26"/>
              </w:rPr>
              <w:t>Брянская область, г. Брянск, ул. Западная, д. 1 Б</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2C3217" w14:textId="194544D5" w:rsidR="001A2443" w:rsidRPr="00655DEC" w:rsidRDefault="001A2443" w:rsidP="00F80E2D">
            <w:pPr>
              <w:jc w:val="center"/>
              <w:rPr>
                <w:color w:val="000000"/>
                <w:sz w:val="26"/>
                <w:szCs w:val="26"/>
              </w:rPr>
            </w:pPr>
            <w:r w:rsidRPr="00655DEC">
              <w:rPr>
                <w:color w:val="000000"/>
                <w:sz w:val="26"/>
                <w:szCs w:val="26"/>
              </w:rPr>
              <w:t>428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8A55FA" w14:textId="353363C3" w:rsidR="001A2443" w:rsidRPr="00655DEC" w:rsidRDefault="001A2443" w:rsidP="00850B82">
            <w:pPr>
              <w:spacing w:after="94" w:line="259" w:lineRule="auto"/>
              <w:ind w:left="122"/>
              <w:rPr>
                <w:noProof/>
                <w:color w:val="000000"/>
                <w:sz w:val="26"/>
                <w:szCs w:val="26"/>
              </w:rPr>
            </w:pPr>
            <w:r w:rsidRPr="00655DEC">
              <w:rPr>
                <w:noProof/>
                <w:color w:val="000000"/>
                <w:sz w:val="26"/>
                <w:szCs w:val="26"/>
              </w:rPr>
              <w:t>32:28:0042001:30</w:t>
            </w:r>
          </w:p>
        </w:tc>
        <w:tc>
          <w:tcPr>
            <w:tcW w:w="2552" w:type="dxa"/>
            <w:vMerge/>
            <w:tcBorders>
              <w:left w:val="nil"/>
              <w:bottom w:val="single" w:sz="4" w:space="0" w:color="auto"/>
              <w:right w:val="single" w:sz="4" w:space="0" w:color="auto"/>
            </w:tcBorders>
            <w:shd w:val="clear" w:color="auto" w:fill="auto"/>
            <w:vAlign w:val="center"/>
          </w:tcPr>
          <w:p w14:paraId="19112573" w14:textId="77777777" w:rsidR="001A2443" w:rsidRPr="00655DEC" w:rsidRDefault="001A2443" w:rsidP="00F80E2D">
            <w:pPr>
              <w:jc w:val="center"/>
              <w:rPr>
                <w:color w:val="000000"/>
                <w:sz w:val="26"/>
                <w:szCs w:val="26"/>
              </w:rPr>
            </w:pPr>
          </w:p>
        </w:tc>
      </w:tr>
    </w:tbl>
    <w:p w14:paraId="4239E79F" w14:textId="77777777" w:rsidR="002B211B" w:rsidRPr="00540803" w:rsidRDefault="002B211B" w:rsidP="00540803">
      <w:pPr>
        <w:autoSpaceDE w:val="0"/>
        <w:autoSpaceDN w:val="0"/>
        <w:adjustRightInd w:val="0"/>
        <w:ind w:firstLine="708"/>
        <w:jc w:val="both"/>
        <w:rPr>
          <w:bCs/>
          <w:sz w:val="28"/>
          <w:szCs w:val="28"/>
        </w:rPr>
      </w:pPr>
      <w:r w:rsidRPr="00540803">
        <w:rPr>
          <w:sz w:val="28"/>
          <w:szCs w:val="28"/>
        </w:rPr>
        <w:t>Начальная цена продажи объектов, величина повышения начальной цены продажи объектов недвижимости на Аукционе («шаг аукциона»), а также описание и технические характеристики объектов представлены в Приложении</w:t>
      </w:r>
      <w:r w:rsidRPr="00540803">
        <w:rPr>
          <w:bCs/>
          <w:sz w:val="28"/>
          <w:szCs w:val="28"/>
        </w:rPr>
        <w:t xml:space="preserve"> № 1 «Техническое описание» к настоящей аукционной документации.</w:t>
      </w:r>
    </w:p>
    <w:p w14:paraId="135C256A" w14:textId="77777777" w:rsidR="004F587A" w:rsidRPr="00540803" w:rsidRDefault="004F587A" w:rsidP="004F587A">
      <w:pPr>
        <w:autoSpaceDE w:val="0"/>
        <w:autoSpaceDN w:val="0"/>
        <w:adjustRightInd w:val="0"/>
        <w:ind w:firstLine="708"/>
        <w:jc w:val="both"/>
        <w:rPr>
          <w:bCs/>
          <w:sz w:val="28"/>
          <w:szCs w:val="28"/>
        </w:rPr>
      </w:pPr>
      <w:r w:rsidRPr="00540803">
        <w:rPr>
          <w:bCs/>
          <w:sz w:val="28"/>
          <w:szCs w:val="28"/>
        </w:rPr>
        <w:t>1.2. Аукцион является открытым по составу участников и открытым по форме подачи предложения о цене.</w:t>
      </w:r>
    </w:p>
    <w:p w14:paraId="2A95E412" w14:textId="015537AC" w:rsidR="004F587A" w:rsidRPr="00540803" w:rsidRDefault="004F587A" w:rsidP="004F587A">
      <w:pPr>
        <w:autoSpaceDE w:val="0"/>
        <w:autoSpaceDN w:val="0"/>
        <w:adjustRightInd w:val="0"/>
        <w:ind w:firstLine="708"/>
        <w:jc w:val="both"/>
        <w:rPr>
          <w:sz w:val="28"/>
          <w:szCs w:val="28"/>
        </w:rPr>
      </w:pPr>
      <w:r w:rsidRPr="00540803">
        <w:rPr>
          <w:sz w:val="28"/>
          <w:szCs w:val="28"/>
        </w:rPr>
        <w:lastRenderedPageBreak/>
        <w:t>1</w:t>
      </w:r>
      <w:r w:rsidR="002B211B" w:rsidRPr="00540803">
        <w:rPr>
          <w:sz w:val="28"/>
          <w:szCs w:val="28"/>
        </w:rPr>
        <w:t>.3</w:t>
      </w:r>
      <w:r w:rsidRPr="00540803">
        <w:rPr>
          <w:sz w:val="28"/>
          <w:szCs w:val="28"/>
        </w:rPr>
        <w:t xml:space="preserve">. Победителем Аукциона признается лицо, предложившее наиболее высокую цену. </w:t>
      </w:r>
    </w:p>
    <w:p w14:paraId="1C88199E" w14:textId="6969FB26" w:rsidR="004F587A" w:rsidRPr="00540803" w:rsidRDefault="004F587A" w:rsidP="004F587A">
      <w:pPr>
        <w:autoSpaceDE w:val="0"/>
        <w:autoSpaceDN w:val="0"/>
        <w:adjustRightInd w:val="0"/>
        <w:ind w:firstLine="540"/>
        <w:jc w:val="center"/>
        <w:rPr>
          <w:b/>
          <w:bCs/>
          <w:sz w:val="28"/>
          <w:szCs w:val="28"/>
        </w:rPr>
      </w:pPr>
      <w:bookmarkStart w:id="2" w:name="_2._Общие_сведения"/>
      <w:bookmarkEnd w:id="2"/>
      <w:r w:rsidRPr="00540803">
        <w:rPr>
          <w:b/>
          <w:sz w:val="28"/>
          <w:szCs w:val="28"/>
        </w:rPr>
        <w:t>2. Общие сведения об организации и участии в Аукционе</w:t>
      </w:r>
    </w:p>
    <w:p w14:paraId="2C4B7C2B" w14:textId="77777777" w:rsidR="004F587A" w:rsidRPr="00540803" w:rsidRDefault="004F587A" w:rsidP="004F587A">
      <w:pPr>
        <w:ind w:firstLine="540"/>
        <w:jc w:val="both"/>
        <w:rPr>
          <w:sz w:val="28"/>
          <w:szCs w:val="28"/>
        </w:rPr>
      </w:pPr>
      <w:r w:rsidRPr="00540803">
        <w:rPr>
          <w:sz w:val="28"/>
          <w:szCs w:val="28"/>
        </w:rPr>
        <w:t>2.1. Общие сведения об Аукционе.</w:t>
      </w:r>
    </w:p>
    <w:p w14:paraId="66E7592E" w14:textId="77777777" w:rsidR="004F587A" w:rsidRPr="00540803" w:rsidRDefault="004F587A" w:rsidP="004F587A">
      <w:pPr>
        <w:autoSpaceDE w:val="0"/>
        <w:autoSpaceDN w:val="0"/>
        <w:adjustRightInd w:val="0"/>
        <w:spacing w:line="360" w:lineRule="exact"/>
        <w:ind w:firstLine="540"/>
        <w:jc w:val="both"/>
        <w:outlineLvl w:val="1"/>
        <w:rPr>
          <w:sz w:val="28"/>
          <w:szCs w:val="28"/>
        </w:rPr>
      </w:pPr>
      <w:r w:rsidRPr="00540803">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540803">
        <w:rPr>
          <w:sz w:val="28"/>
          <w:szCs w:val="28"/>
        </w:rPr>
        <w:t>соответствуют 2-й часовой зоне (МСК, московское время, UTC(SU)+3).</w:t>
      </w:r>
    </w:p>
    <w:p w14:paraId="327B4093" w14:textId="61A4847A" w:rsidR="002B211B" w:rsidRPr="00540803" w:rsidRDefault="004F587A" w:rsidP="002B211B">
      <w:pPr>
        <w:ind w:firstLine="567"/>
        <w:jc w:val="both"/>
        <w:rPr>
          <w:bCs/>
          <w:i/>
          <w:sz w:val="28"/>
          <w:szCs w:val="28"/>
        </w:rPr>
      </w:pPr>
      <w:r w:rsidRPr="00540803">
        <w:rPr>
          <w:sz w:val="28"/>
          <w:szCs w:val="28"/>
        </w:rPr>
        <w:t>2.1.2</w:t>
      </w:r>
      <w:r w:rsidR="002B211B" w:rsidRPr="00540803">
        <w:rPr>
          <w:sz w:val="28"/>
          <w:szCs w:val="28"/>
        </w:rPr>
        <w:t xml:space="preserve">. Начало аукциона </w:t>
      </w:r>
      <w:r w:rsidR="001A2443">
        <w:rPr>
          <w:b/>
          <w:sz w:val="28"/>
          <w:szCs w:val="28"/>
        </w:rPr>
        <w:t>28.04</w:t>
      </w:r>
      <w:r w:rsidR="00D0463C" w:rsidRPr="00540803">
        <w:rPr>
          <w:b/>
          <w:sz w:val="28"/>
          <w:szCs w:val="28"/>
        </w:rPr>
        <w:t>.2020</w:t>
      </w:r>
      <w:r w:rsidR="002B211B" w:rsidRPr="00540803">
        <w:rPr>
          <w:b/>
          <w:sz w:val="28"/>
          <w:szCs w:val="28"/>
        </w:rPr>
        <w:t xml:space="preserve"> г. в 11.00</w:t>
      </w:r>
      <w:r w:rsidR="0051520D" w:rsidRPr="00540803">
        <w:rPr>
          <w:sz w:val="28"/>
          <w:szCs w:val="28"/>
        </w:rPr>
        <w:t>.</w:t>
      </w:r>
      <w:r w:rsidR="003E6818" w:rsidRPr="00540803">
        <w:rPr>
          <w:sz w:val="28"/>
          <w:szCs w:val="28"/>
        </w:rPr>
        <w:t xml:space="preserve"> окончание </w:t>
      </w:r>
      <w:r w:rsidR="001A2443">
        <w:rPr>
          <w:b/>
          <w:sz w:val="28"/>
          <w:szCs w:val="28"/>
        </w:rPr>
        <w:t>28</w:t>
      </w:r>
      <w:r w:rsidR="00263BE1">
        <w:rPr>
          <w:b/>
          <w:sz w:val="28"/>
          <w:szCs w:val="28"/>
        </w:rPr>
        <w:t>.04</w:t>
      </w:r>
      <w:r w:rsidR="003E6818" w:rsidRPr="00540803">
        <w:rPr>
          <w:b/>
          <w:sz w:val="28"/>
          <w:szCs w:val="28"/>
        </w:rPr>
        <w:t>.2020 г</w:t>
      </w:r>
      <w:r w:rsidR="003E6818" w:rsidRPr="00540803">
        <w:rPr>
          <w:sz w:val="28"/>
          <w:szCs w:val="28"/>
        </w:rPr>
        <w:t xml:space="preserve">. </w:t>
      </w:r>
      <w:r w:rsidR="003E6818" w:rsidRPr="00540803">
        <w:rPr>
          <w:b/>
          <w:sz w:val="28"/>
          <w:szCs w:val="28"/>
        </w:rPr>
        <w:t>в 15.00</w:t>
      </w:r>
      <w:r w:rsidR="005763FB" w:rsidRPr="00540803">
        <w:rPr>
          <w:sz w:val="28"/>
          <w:szCs w:val="28"/>
        </w:rPr>
        <w:t xml:space="preserve"> </w:t>
      </w:r>
      <w:r w:rsidR="002B211B" w:rsidRPr="00540803">
        <w:rPr>
          <w:b/>
          <w:sz w:val="28"/>
          <w:szCs w:val="28"/>
        </w:rPr>
        <w:t xml:space="preserve"> </w:t>
      </w:r>
      <w:r w:rsidR="002B211B" w:rsidRPr="00540803">
        <w:rPr>
          <w:sz w:val="28"/>
          <w:szCs w:val="28"/>
        </w:rPr>
        <w:t xml:space="preserve">Аукцион будет проводиться в электронной форме с использованием </w:t>
      </w:r>
      <w:r w:rsidR="002B211B" w:rsidRPr="00540803">
        <w:rPr>
          <w:bCs/>
          <w:sz w:val="28"/>
          <w:szCs w:val="28"/>
        </w:rPr>
        <w:t>э</w:t>
      </w:r>
      <w:r w:rsidR="002B211B" w:rsidRPr="00540803">
        <w:rPr>
          <w:sz w:val="28"/>
          <w:szCs w:val="28"/>
        </w:rPr>
        <w:t xml:space="preserve">лектронной торговой площадки «ЭТП-Фабрикант» </w:t>
      </w:r>
      <w:r w:rsidR="002B211B" w:rsidRPr="00540803">
        <w:rPr>
          <w:bCs/>
          <w:sz w:val="28"/>
          <w:szCs w:val="28"/>
        </w:rPr>
        <w:t>(на странице данного Аукциона на сайте</w:t>
      </w:r>
      <w:r w:rsidR="002B211B" w:rsidRPr="00540803">
        <w:rPr>
          <w:sz w:val="28"/>
          <w:szCs w:val="28"/>
        </w:rPr>
        <w:t xml:space="preserve"> </w:t>
      </w:r>
      <w:hyperlink r:id="rId7" w:history="1">
        <w:r w:rsidR="002B211B" w:rsidRPr="00540803">
          <w:rPr>
            <w:rStyle w:val="a6"/>
            <w:sz w:val="28"/>
            <w:szCs w:val="28"/>
          </w:rPr>
          <w:t>https://www.fabrikant.ru</w:t>
        </w:r>
      </w:hyperlink>
      <w:r w:rsidR="002B211B" w:rsidRPr="00540803">
        <w:rPr>
          <w:bCs/>
          <w:sz w:val="28"/>
          <w:szCs w:val="28"/>
        </w:rPr>
        <w:t>)</w:t>
      </w:r>
      <w:r w:rsidR="002B211B" w:rsidRPr="00540803">
        <w:rPr>
          <w:bCs/>
          <w:i/>
          <w:sz w:val="28"/>
          <w:szCs w:val="28"/>
        </w:rPr>
        <w:t xml:space="preserve"> </w:t>
      </w:r>
      <w:r w:rsidR="002B211B" w:rsidRPr="00540803">
        <w:rPr>
          <w:bCs/>
          <w:sz w:val="28"/>
          <w:szCs w:val="28"/>
        </w:rPr>
        <w:t>(далее – электронная торгово-закупочная площадка, ЭТЗП, а также сайт ЭТЗП)</w:t>
      </w:r>
      <w:r w:rsidR="002B211B" w:rsidRPr="00540803">
        <w:rPr>
          <w:bCs/>
          <w:i/>
          <w:sz w:val="28"/>
          <w:szCs w:val="28"/>
        </w:rPr>
        <w:t>,</w:t>
      </w:r>
      <w:r w:rsidR="002B211B" w:rsidRPr="00540803">
        <w:rPr>
          <w:bCs/>
          <w:sz w:val="28"/>
          <w:szCs w:val="28"/>
        </w:rPr>
        <w:t xml:space="preserve"> в электронной форме в личном кабинете участника электронных процедур</w:t>
      </w:r>
      <w:r w:rsidR="002B211B" w:rsidRPr="00540803">
        <w:rPr>
          <w:bCs/>
          <w:i/>
          <w:sz w:val="28"/>
          <w:szCs w:val="28"/>
        </w:rPr>
        <w:t>.</w:t>
      </w:r>
    </w:p>
    <w:p w14:paraId="16B087AB" w14:textId="77777777" w:rsidR="00026F84" w:rsidRPr="00540803" w:rsidRDefault="002B211B" w:rsidP="00026F84">
      <w:pPr>
        <w:jc w:val="both"/>
        <w:rPr>
          <w:sz w:val="28"/>
          <w:szCs w:val="28"/>
        </w:rPr>
      </w:pPr>
      <w:r w:rsidRPr="00540803">
        <w:rPr>
          <w:sz w:val="28"/>
          <w:szCs w:val="28"/>
        </w:rPr>
        <w:t xml:space="preserve">         </w:t>
      </w:r>
      <w:r w:rsidR="004F587A" w:rsidRPr="00540803">
        <w:rPr>
          <w:sz w:val="28"/>
          <w:szCs w:val="28"/>
        </w:rPr>
        <w:t xml:space="preserve">2.1.3. </w:t>
      </w:r>
      <w:r w:rsidRPr="00540803">
        <w:rPr>
          <w:sz w:val="28"/>
          <w:szCs w:val="28"/>
        </w:rPr>
        <w:t>Организатором Аукциона является Московский филиал АО «ЖТК». Представитель, участвующий в организации проведения Аук</w:t>
      </w:r>
      <w:r w:rsidR="00026F84" w:rsidRPr="00540803">
        <w:rPr>
          <w:sz w:val="28"/>
          <w:szCs w:val="28"/>
        </w:rPr>
        <w:t>циона – Орестов Марат Орестович</w:t>
      </w:r>
      <w:r w:rsidRPr="00540803">
        <w:rPr>
          <w:sz w:val="28"/>
          <w:szCs w:val="28"/>
        </w:rPr>
        <w:t>, те</w:t>
      </w:r>
      <w:r w:rsidR="00026F84" w:rsidRPr="00540803">
        <w:rPr>
          <w:sz w:val="28"/>
          <w:szCs w:val="28"/>
        </w:rPr>
        <w:t xml:space="preserve">лефон: 8 (495) 748-20-98 доб.146, </w:t>
      </w:r>
      <w:r w:rsidRPr="00540803">
        <w:rPr>
          <w:sz w:val="28"/>
          <w:szCs w:val="28"/>
        </w:rPr>
        <w:t xml:space="preserve">адрес электронной почты: </w:t>
      </w:r>
      <w:hyperlink r:id="rId8" w:history="1">
        <w:r w:rsidR="00026F84" w:rsidRPr="00540803">
          <w:rPr>
            <w:rStyle w:val="a6"/>
            <w:sz w:val="28"/>
            <w:szCs w:val="28"/>
          </w:rPr>
          <w:t>m.orestov@msk.rwtk.ru</w:t>
        </w:r>
      </w:hyperlink>
    </w:p>
    <w:p w14:paraId="2B1A13AB" w14:textId="5F1A1EBD" w:rsidR="009B7942" w:rsidRPr="00540803" w:rsidRDefault="002B211B" w:rsidP="00026F84">
      <w:pPr>
        <w:jc w:val="both"/>
        <w:rPr>
          <w:sz w:val="28"/>
          <w:szCs w:val="28"/>
        </w:rPr>
      </w:pPr>
      <w:r w:rsidRPr="00540803">
        <w:rPr>
          <w:sz w:val="28"/>
          <w:szCs w:val="28"/>
        </w:rPr>
        <w:t xml:space="preserve"> </w:t>
      </w:r>
      <w:r w:rsidR="004F587A" w:rsidRPr="00540803">
        <w:rPr>
          <w:sz w:val="28"/>
          <w:szCs w:val="28"/>
        </w:rPr>
        <w:t xml:space="preserve">2.1.4. </w:t>
      </w:r>
      <w:r w:rsidR="009B7942" w:rsidRPr="00540803">
        <w:rPr>
          <w:b/>
          <w:sz w:val="28"/>
          <w:szCs w:val="28"/>
        </w:rPr>
        <w:t>Дата начала приема заявок</w:t>
      </w:r>
      <w:r w:rsidR="009B7942" w:rsidRPr="00540803">
        <w:rPr>
          <w:sz w:val="28"/>
          <w:szCs w:val="28"/>
        </w:rPr>
        <w:t xml:space="preserve"> для участия в Аукционе (далее – Заявка): </w:t>
      </w:r>
      <w:r w:rsidR="009B7942" w:rsidRPr="00540803">
        <w:rPr>
          <w:b/>
          <w:sz w:val="28"/>
          <w:szCs w:val="28"/>
        </w:rPr>
        <w:t xml:space="preserve"> </w:t>
      </w:r>
      <w:r w:rsidR="001A2443">
        <w:rPr>
          <w:b/>
          <w:sz w:val="28"/>
          <w:szCs w:val="28"/>
        </w:rPr>
        <w:t>25</w:t>
      </w:r>
      <w:r w:rsidR="00263BE1">
        <w:rPr>
          <w:b/>
          <w:sz w:val="28"/>
          <w:szCs w:val="28"/>
        </w:rPr>
        <w:t xml:space="preserve"> марта</w:t>
      </w:r>
      <w:r w:rsidR="00D02578" w:rsidRPr="00540803">
        <w:rPr>
          <w:b/>
          <w:sz w:val="28"/>
          <w:szCs w:val="28"/>
        </w:rPr>
        <w:t xml:space="preserve">  2020</w:t>
      </w:r>
      <w:r w:rsidR="009B7942" w:rsidRPr="00540803">
        <w:rPr>
          <w:b/>
          <w:sz w:val="28"/>
          <w:szCs w:val="28"/>
        </w:rPr>
        <w:t xml:space="preserve"> г.</w:t>
      </w:r>
      <w:r w:rsidR="009B7942" w:rsidRPr="00540803">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9B7942" w:rsidRPr="00540803">
          <w:rPr>
            <w:rStyle w:val="a6"/>
            <w:sz w:val="28"/>
            <w:szCs w:val="28"/>
          </w:rPr>
          <w:t>пунктом 2.1.</w:t>
        </w:r>
      </w:hyperlink>
      <w:r w:rsidR="009B7942" w:rsidRPr="00540803">
        <w:rPr>
          <w:sz w:val="28"/>
          <w:szCs w:val="28"/>
        </w:rPr>
        <w:t>11. Аукционной документации.</w:t>
      </w:r>
    </w:p>
    <w:p w14:paraId="54FA70B5" w14:textId="37EF42EB" w:rsidR="00E24A50" w:rsidRPr="00540803" w:rsidRDefault="004F587A" w:rsidP="009B7942">
      <w:pPr>
        <w:ind w:firstLine="540"/>
        <w:jc w:val="both"/>
        <w:rPr>
          <w:b/>
          <w:sz w:val="28"/>
          <w:szCs w:val="28"/>
        </w:rPr>
      </w:pPr>
      <w:r w:rsidRPr="00540803">
        <w:rPr>
          <w:sz w:val="28"/>
          <w:szCs w:val="28"/>
        </w:rPr>
        <w:t>2.1.5</w:t>
      </w:r>
      <w:r w:rsidR="009B7942" w:rsidRPr="00540803">
        <w:rPr>
          <w:b/>
          <w:sz w:val="28"/>
          <w:szCs w:val="28"/>
        </w:rPr>
        <w:t xml:space="preserve"> Дата и время окончания приема Заявок:</w:t>
      </w:r>
      <w:r w:rsidR="009B7942" w:rsidRPr="00540803">
        <w:rPr>
          <w:sz w:val="28"/>
          <w:szCs w:val="28"/>
        </w:rPr>
        <w:t xml:space="preserve"> </w:t>
      </w:r>
      <w:r w:rsidR="001A2443">
        <w:rPr>
          <w:b/>
          <w:sz w:val="28"/>
          <w:szCs w:val="28"/>
        </w:rPr>
        <w:t>24</w:t>
      </w:r>
      <w:r w:rsidR="00263BE1">
        <w:rPr>
          <w:b/>
          <w:sz w:val="28"/>
          <w:szCs w:val="28"/>
        </w:rPr>
        <w:t xml:space="preserve"> апреля</w:t>
      </w:r>
      <w:r w:rsidR="00837607" w:rsidRPr="00540803">
        <w:rPr>
          <w:b/>
          <w:sz w:val="28"/>
          <w:szCs w:val="28"/>
        </w:rPr>
        <w:t xml:space="preserve"> 2020</w:t>
      </w:r>
      <w:r w:rsidR="009B7942" w:rsidRPr="00540803">
        <w:rPr>
          <w:b/>
          <w:sz w:val="28"/>
          <w:szCs w:val="28"/>
        </w:rPr>
        <w:t xml:space="preserve"> г. в 10:00.</w:t>
      </w:r>
    </w:p>
    <w:p w14:paraId="0D190E05" w14:textId="7318AE6B" w:rsidR="009B7942" w:rsidRPr="00540803" w:rsidRDefault="00E24A50" w:rsidP="009B7942">
      <w:pPr>
        <w:ind w:firstLine="540"/>
        <w:jc w:val="both"/>
        <w:rPr>
          <w:sz w:val="28"/>
          <w:szCs w:val="28"/>
        </w:rPr>
      </w:pPr>
      <w:r w:rsidRPr="00540803">
        <w:rPr>
          <w:sz w:val="28"/>
          <w:szCs w:val="28"/>
        </w:rPr>
        <w:t>2.1.6</w:t>
      </w:r>
      <w:r w:rsidR="009B7942" w:rsidRPr="00540803">
        <w:rPr>
          <w:sz w:val="28"/>
          <w:szCs w:val="28"/>
        </w:rPr>
        <w:t>. По окончании срока подачи За</w:t>
      </w:r>
      <w:r w:rsidR="00437643" w:rsidRPr="00540803">
        <w:rPr>
          <w:sz w:val="28"/>
          <w:szCs w:val="28"/>
        </w:rPr>
        <w:t xml:space="preserve">явок для участия в Аукционе № </w:t>
      </w:r>
      <w:r w:rsidR="001A2443">
        <w:rPr>
          <w:sz w:val="28"/>
          <w:szCs w:val="28"/>
        </w:rPr>
        <w:t>06</w:t>
      </w:r>
      <w:r w:rsidR="00437643" w:rsidRPr="00540803">
        <w:rPr>
          <w:sz w:val="28"/>
          <w:szCs w:val="28"/>
        </w:rPr>
        <w:t>МФ-ЖТК/20</w:t>
      </w:r>
      <w:r w:rsidR="009B7942" w:rsidRPr="00540803">
        <w:rPr>
          <w:sz w:val="28"/>
          <w:szCs w:val="28"/>
        </w:rPr>
        <w:t xml:space="preserve"> представленные Заявки вскрываются на ЭТЗП, электронные части Заявок становятся доступны Организатору/Заказчику.</w:t>
      </w:r>
    </w:p>
    <w:p w14:paraId="47F1D439" w14:textId="2BE9E669" w:rsidR="009B7942" w:rsidRPr="00540803" w:rsidRDefault="00E24A50" w:rsidP="009B7942">
      <w:pPr>
        <w:ind w:firstLine="540"/>
        <w:jc w:val="both"/>
        <w:rPr>
          <w:b/>
          <w:sz w:val="28"/>
          <w:szCs w:val="28"/>
        </w:rPr>
      </w:pPr>
      <w:r w:rsidRPr="00540803">
        <w:rPr>
          <w:sz w:val="28"/>
          <w:szCs w:val="28"/>
        </w:rPr>
        <w:t>2.1.7</w:t>
      </w:r>
      <w:r w:rsidR="004F587A" w:rsidRPr="00540803">
        <w:rPr>
          <w:sz w:val="28"/>
          <w:szCs w:val="28"/>
        </w:rPr>
        <w:t xml:space="preserve">. </w:t>
      </w:r>
      <w:r w:rsidR="009B7942" w:rsidRPr="00540803">
        <w:rPr>
          <w:b/>
          <w:sz w:val="28"/>
          <w:szCs w:val="28"/>
        </w:rPr>
        <w:t>Дата рассмотрения Заявок</w:t>
      </w:r>
      <w:r w:rsidR="009B7942" w:rsidRPr="00540803">
        <w:rPr>
          <w:sz w:val="28"/>
          <w:szCs w:val="28"/>
        </w:rPr>
        <w:t xml:space="preserve"> на участие в Аукционе: </w:t>
      </w:r>
      <w:r w:rsidR="001A2443">
        <w:rPr>
          <w:b/>
          <w:sz w:val="28"/>
          <w:szCs w:val="28"/>
        </w:rPr>
        <w:t>27</w:t>
      </w:r>
      <w:r w:rsidR="009B7942" w:rsidRPr="00540803">
        <w:rPr>
          <w:b/>
          <w:sz w:val="28"/>
          <w:szCs w:val="28"/>
        </w:rPr>
        <w:t xml:space="preserve"> </w:t>
      </w:r>
      <w:r w:rsidR="00263BE1">
        <w:rPr>
          <w:b/>
          <w:sz w:val="28"/>
          <w:szCs w:val="28"/>
        </w:rPr>
        <w:t>апреля</w:t>
      </w:r>
      <w:r w:rsidR="00837607" w:rsidRPr="00540803">
        <w:rPr>
          <w:b/>
          <w:sz w:val="28"/>
          <w:szCs w:val="28"/>
        </w:rPr>
        <w:t xml:space="preserve"> 2020</w:t>
      </w:r>
      <w:r w:rsidR="009B7942" w:rsidRPr="00540803">
        <w:rPr>
          <w:b/>
          <w:sz w:val="28"/>
          <w:szCs w:val="28"/>
        </w:rPr>
        <w:t xml:space="preserve"> г. в 11:00.</w:t>
      </w:r>
    </w:p>
    <w:p w14:paraId="6ADD213F" w14:textId="735FE698" w:rsidR="004F587A" w:rsidRPr="00515F9C" w:rsidRDefault="00E24A50" w:rsidP="009B7942">
      <w:pPr>
        <w:ind w:firstLine="540"/>
        <w:jc w:val="both"/>
        <w:rPr>
          <w:sz w:val="28"/>
          <w:szCs w:val="28"/>
        </w:rPr>
      </w:pPr>
      <w:r>
        <w:rPr>
          <w:sz w:val="28"/>
          <w:szCs w:val="28"/>
        </w:rPr>
        <w:t>2.1.8</w:t>
      </w:r>
      <w:r w:rsidR="004F587A" w:rsidRPr="00515F9C">
        <w:rPr>
          <w:sz w:val="28"/>
          <w:szCs w:val="28"/>
        </w:rPr>
        <w:t>. Лицо, желающее принять участие в Аукционе, является Претендентом на участие в Аукционе (далее – Претендент).</w:t>
      </w:r>
    </w:p>
    <w:p w14:paraId="40515B22" w14:textId="1894F2CC" w:rsidR="004F587A" w:rsidRPr="00515F9C" w:rsidRDefault="00E24A50" w:rsidP="004F587A">
      <w:pPr>
        <w:widowControl w:val="0"/>
        <w:autoSpaceDE w:val="0"/>
        <w:autoSpaceDN w:val="0"/>
        <w:adjustRightInd w:val="0"/>
        <w:ind w:firstLine="540"/>
        <w:jc w:val="both"/>
        <w:rPr>
          <w:sz w:val="28"/>
          <w:szCs w:val="28"/>
        </w:rPr>
      </w:pPr>
      <w:r>
        <w:rPr>
          <w:sz w:val="28"/>
          <w:szCs w:val="28"/>
        </w:rPr>
        <w:t>2.1.9</w:t>
      </w:r>
      <w:r w:rsidR="004F587A" w:rsidRPr="00515F9C">
        <w:rPr>
          <w:sz w:val="28"/>
          <w:szCs w:val="28"/>
        </w:rPr>
        <w:t>.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14:paraId="76CFB0A0" w14:textId="77777777" w:rsidR="009B7942" w:rsidRDefault="009B7942" w:rsidP="004F587A">
      <w:pPr>
        <w:autoSpaceDE w:val="0"/>
        <w:autoSpaceDN w:val="0"/>
        <w:adjustRightInd w:val="0"/>
        <w:spacing w:line="360" w:lineRule="exact"/>
        <w:ind w:firstLine="567"/>
        <w:jc w:val="both"/>
        <w:outlineLvl w:val="1"/>
        <w:rPr>
          <w:sz w:val="28"/>
          <w:szCs w:val="28"/>
        </w:rPr>
      </w:pPr>
      <w:r w:rsidRPr="009B7942">
        <w:rPr>
          <w:b/>
          <w:sz w:val="28"/>
          <w:szCs w:val="28"/>
        </w:rPr>
        <w:t>Размер Обеспечительного платежа указан в Приложении</w:t>
      </w:r>
      <w:r w:rsidRPr="009B7942">
        <w:rPr>
          <w:b/>
          <w:bCs/>
          <w:sz w:val="28"/>
          <w:szCs w:val="28"/>
        </w:rPr>
        <w:t xml:space="preserve"> № 1 «Техническое описание» к настоящей аукционной документации</w:t>
      </w:r>
      <w:r w:rsidRPr="009B7942">
        <w:rPr>
          <w:sz w:val="28"/>
          <w:szCs w:val="28"/>
        </w:rPr>
        <w:t xml:space="preserve"> </w:t>
      </w:r>
    </w:p>
    <w:p w14:paraId="0EA31157" w14:textId="39B52EC3" w:rsidR="004F587A" w:rsidRPr="00515F9C" w:rsidRDefault="004F587A" w:rsidP="004F587A">
      <w:pPr>
        <w:autoSpaceDE w:val="0"/>
        <w:autoSpaceDN w:val="0"/>
        <w:adjustRightInd w:val="0"/>
        <w:spacing w:line="360" w:lineRule="exact"/>
        <w:ind w:firstLine="567"/>
        <w:jc w:val="both"/>
        <w:outlineLvl w:val="1"/>
        <w:rPr>
          <w:sz w:val="28"/>
          <w:szCs w:val="28"/>
        </w:rPr>
      </w:pPr>
      <w:r>
        <w:rPr>
          <w:color w:val="000000" w:themeColor="text1"/>
          <w:sz w:val="28"/>
          <w:szCs w:val="28"/>
        </w:rPr>
        <w:t>2.1.10</w:t>
      </w:r>
      <w:r w:rsidRPr="00515F9C">
        <w:rPr>
          <w:color w:val="000000" w:themeColor="text1"/>
          <w:sz w:val="28"/>
          <w:szCs w:val="28"/>
        </w:rPr>
        <w:t xml:space="preserve">. Для участия в Аукционе, проводимом </w:t>
      </w:r>
      <w:r w:rsidRPr="00515F9C">
        <w:rPr>
          <w:sz w:val="28"/>
          <w:szCs w:val="28"/>
        </w:rPr>
        <w:t>в электронной форме на ЭТЗП, Претендент должен:</w:t>
      </w:r>
    </w:p>
    <w:p w14:paraId="20DCEA88"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14:paraId="561E388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зарегистрироваться на ЭТЗП.</w:t>
      </w:r>
    </w:p>
    <w:p w14:paraId="1077173B" w14:textId="427C23D6" w:rsidR="004F587A" w:rsidRPr="00515F9C" w:rsidRDefault="004F587A" w:rsidP="004F587A">
      <w:pPr>
        <w:ind w:firstLine="709"/>
        <w:jc w:val="both"/>
        <w:rPr>
          <w:sz w:val="28"/>
          <w:szCs w:val="28"/>
        </w:rPr>
      </w:pPr>
      <w:r w:rsidRPr="00515F9C">
        <w:rPr>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w:t>
      </w:r>
      <w:r w:rsidRPr="00515F9C">
        <w:rPr>
          <w:sz w:val="28"/>
          <w:szCs w:val="28"/>
        </w:rPr>
        <w:lastRenderedPageBreak/>
        <w:t xml:space="preserve">программных средств ЭТЗП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hyperlink r:id="rId9" w:history="1">
        <w:r w:rsidR="00DD73BD" w:rsidRPr="002B211B">
          <w:rPr>
            <w:rStyle w:val="a6"/>
            <w:sz w:val="28"/>
            <w:szCs w:val="28"/>
          </w:rPr>
          <w:t>https://www.fabrikant.ru</w:t>
        </w:r>
      </w:hyperlink>
      <w:r w:rsidR="00DD73BD">
        <w:rPr>
          <w:sz w:val="28"/>
          <w:szCs w:val="28"/>
        </w:rPr>
        <w:t xml:space="preserve"> </w:t>
      </w:r>
      <w:r>
        <w:rPr>
          <w:sz w:val="28"/>
          <w:szCs w:val="28"/>
        </w:rPr>
        <w:t>2.1.11</w:t>
      </w:r>
      <w:r w:rsidRPr="00515F9C">
        <w:rPr>
          <w:sz w:val="28"/>
          <w:szCs w:val="28"/>
        </w:rPr>
        <w:t>.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14:paraId="43C2E90E" w14:textId="77777777" w:rsidR="004F587A" w:rsidRPr="00515F9C" w:rsidRDefault="004F587A" w:rsidP="004F587A">
      <w:pPr>
        <w:spacing w:line="276" w:lineRule="auto"/>
        <w:ind w:firstLine="709"/>
        <w:jc w:val="both"/>
        <w:rPr>
          <w:sz w:val="28"/>
          <w:szCs w:val="28"/>
        </w:rPr>
      </w:pPr>
      <w:r w:rsidRPr="00515F9C">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14:paraId="2773A7E3" w14:textId="77777777" w:rsidR="004F587A" w:rsidRPr="00515F9C" w:rsidRDefault="004F587A" w:rsidP="004F587A">
      <w:pPr>
        <w:pStyle w:val="11"/>
        <w:ind w:firstLine="709"/>
        <w:rPr>
          <w:sz w:val="28"/>
          <w:szCs w:val="28"/>
        </w:rPr>
      </w:pPr>
      <w:r w:rsidRPr="00515F9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14:paraId="1AFC753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Все действия, осуществляемые зарегистрированным лицом на ЭТЗП, а также время их совершения фиксируются автоматически.</w:t>
      </w:r>
    </w:p>
    <w:p w14:paraId="6229E9AA" w14:textId="49D61722" w:rsidR="004F587A" w:rsidRPr="00515F9C" w:rsidRDefault="004F587A" w:rsidP="004F587A">
      <w:pPr>
        <w:ind w:firstLine="709"/>
        <w:jc w:val="both"/>
        <w:rPr>
          <w:sz w:val="28"/>
          <w:szCs w:val="28"/>
        </w:rPr>
      </w:pPr>
      <w:r w:rsidRPr="00515F9C">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10" w:history="1">
        <w:r w:rsidR="009B7942" w:rsidRPr="009B7942">
          <w:rPr>
            <w:sz w:val="28"/>
            <w:szCs w:val="28"/>
            <w:u w:val="single"/>
          </w:rPr>
          <w:t>https://www.fabrikant.ru</w:t>
        </w:r>
      </w:hyperlink>
      <w:r w:rsidR="009B7942">
        <w:rPr>
          <w:sz w:val="28"/>
          <w:szCs w:val="28"/>
          <w:u w:val="single"/>
        </w:rPr>
        <w:t xml:space="preserve"> </w:t>
      </w:r>
      <w:r w:rsidRPr="00515F9C">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1" w:history="1">
        <w:r w:rsidR="009B7942" w:rsidRPr="009B7942">
          <w:rPr>
            <w:sz w:val="28"/>
            <w:szCs w:val="28"/>
            <w:u w:val="single"/>
          </w:rPr>
          <w:t>https://www.fabrikant.ru</w:t>
        </w:r>
      </w:hyperlink>
      <w:r w:rsidR="009B7942" w:rsidRPr="009B7942">
        <w:rPr>
          <w:sz w:val="28"/>
          <w:szCs w:val="28"/>
          <w:u w:val="single"/>
        </w:rPr>
        <w:t>.</w:t>
      </w:r>
    </w:p>
    <w:p w14:paraId="7CF6166A" w14:textId="6EA68AB0" w:rsidR="004F587A" w:rsidRPr="003E6818" w:rsidRDefault="004F587A" w:rsidP="004F587A">
      <w:pPr>
        <w:autoSpaceDE w:val="0"/>
        <w:autoSpaceDN w:val="0"/>
        <w:adjustRightInd w:val="0"/>
        <w:spacing w:line="360" w:lineRule="exact"/>
        <w:ind w:firstLine="709"/>
        <w:jc w:val="both"/>
        <w:outlineLvl w:val="1"/>
        <w:rPr>
          <w:sz w:val="28"/>
          <w:szCs w:val="28"/>
          <w:u w:val="single"/>
        </w:rPr>
      </w:pPr>
      <w:r>
        <w:rPr>
          <w:sz w:val="28"/>
          <w:szCs w:val="28"/>
        </w:rPr>
        <w:t>2.1.12</w:t>
      </w:r>
      <w:r w:rsidRPr="00515F9C">
        <w:rPr>
          <w:sz w:val="28"/>
          <w:szCs w:val="28"/>
        </w:rPr>
        <w:t xml:space="preserve">. Аукционная документация и иная информация об Аукционе размещаются на сайтах </w:t>
      </w:r>
      <w:hyperlink r:id="rId12" w:history="1">
        <w:r w:rsidRPr="00515F9C">
          <w:rPr>
            <w:rStyle w:val="a6"/>
            <w:sz w:val="28"/>
            <w:szCs w:val="28"/>
          </w:rPr>
          <w:t>http://property.rzd.ru/</w:t>
        </w:r>
      </w:hyperlink>
      <w:r w:rsidRPr="00515F9C">
        <w:rPr>
          <w:sz w:val="28"/>
          <w:szCs w:val="28"/>
        </w:rPr>
        <w:t xml:space="preserve">, </w:t>
      </w:r>
      <w:hyperlink r:id="rId13" w:history="1">
        <w:r w:rsidRPr="00515F9C">
          <w:rPr>
            <w:rStyle w:val="a6"/>
            <w:sz w:val="28"/>
            <w:szCs w:val="28"/>
            <w:lang w:val="en-US"/>
          </w:rPr>
          <w:t>www</w:t>
        </w:r>
        <w:r w:rsidRPr="00515F9C">
          <w:rPr>
            <w:rStyle w:val="a6"/>
            <w:sz w:val="28"/>
            <w:szCs w:val="28"/>
          </w:rPr>
          <w:t>.</w:t>
        </w:r>
        <w:r w:rsidRPr="00515F9C">
          <w:rPr>
            <w:rStyle w:val="a6"/>
            <w:sz w:val="28"/>
            <w:szCs w:val="28"/>
            <w:lang w:val="en-US"/>
          </w:rPr>
          <w:t>rwtk</w:t>
        </w:r>
        <w:r w:rsidRPr="00515F9C">
          <w:rPr>
            <w:rStyle w:val="a6"/>
            <w:sz w:val="28"/>
            <w:szCs w:val="28"/>
          </w:rPr>
          <w:t>.</w:t>
        </w:r>
        <w:r w:rsidRPr="00515F9C">
          <w:rPr>
            <w:rStyle w:val="a6"/>
            <w:sz w:val="28"/>
            <w:szCs w:val="28"/>
            <w:lang w:val="en-US"/>
          </w:rPr>
          <w:t>ru</w:t>
        </w:r>
      </w:hyperlink>
      <w:r w:rsidRPr="00515F9C">
        <w:rPr>
          <w:sz w:val="28"/>
          <w:szCs w:val="28"/>
        </w:rPr>
        <w:t xml:space="preserve"> (в разделе «Тендеры») </w:t>
      </w:r>
      <w:hyperlink r:id="rId14" w:history="1">
        <w:r w:rsidR="009B7942" w:rsidRPr="003E6818">
          <w:rPr>
            <w:rStyle w:val="a6"/>
            <w:sz w:val="28"/>
            <w:szCs w:val="28"/>
          </w:rPr>
          <w:t>https://www.fabrikant.ru</w:t>
        </w:r>
      </w:hyperlink>
      <w:r w:rsidRPr="003E6818">
        <w:rPr>
          <w:sz w:val="28"/>
          <w:szCs w:val="28"/>
          <w:u w:val="single"/>
        </w:rPr>
        <w:t>.</w:t>
      </w:r>
    </w:p>
    <w:p w14:paraId="07C6E3C9"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2.2. Получение дополнительной информации.</w:t>
      </w:r>
    </w:p>
    <w:p w14:paraId="45614A1B" w14:textId="5F352A8E" w:rsidR="009B7942" w:rsidRPr="009B7942" w:rsidRDefault="004F587A" w:rsidP="009B7942">
      <w:pPr>
        <w:ind w:firstLine="709"/>
        <w:jc w:val="both"/>
        <w:rPr>
          <w:sz w:val="28"/>
          <w:szCs w:val="28"/>
        </w:rPr>
      </w:pPr>
      <w:r w:rsidRPr="00515F9C">
        <w:rPr>
          <w:sz w:val="28"/>
          <w:szCs w:val="28"/>
        </w:rPr>
        <w:t>2.2.1.</w:t>
      </w:r>
      <w:r w:rsidR="009B7942" w:rsidRPr="009B7942">
        <w:rPr>
          <w:sz w:val="28"/>
          <w:szCs w:val="28"/>
        </w:rPr>
        <w:t xml:space="preserve"> Получить подробную информацию об объектах</w:t>
      </w:r>
      <w:r w:rsidR="009B7942" w:rsidRPr="009B7942">
        <w:rPr>
          <w:bCs/>
          <w:sz w:val="28"/>
          <w:szCs w:val="28"/>
        </w:rPr>
        <w:t xml:space="preserve"> </w:t>
      </w:r>
      <w:r w:rsidR="009B7942" w:rsidRPr="009B7942">
        <w:rPr>
          <w:sz w:val="28"/>
          <w:szCs w:val="28"/>
        </w:rPr>
        <w:t>можно позвонив Заказчику по тел</w:t>
      </w:r>
      <w:r w:rsidR="00026F84">
        <w:rPr>
          <w:sz w:val="28"/>
          <w:szCs w:val="28"/>
        </w:rPr>
        <w:t>ефону: 8 (495) 748-20-98 доб.146</w:t>
      </w:r>
      <w:r w:rsidR="009B7942" w:rsidRPr="009B7942">
        <w:rPr>
          <w:sz w:val="28"/>
          <w:szCs w:val="28"/>
        </w:rPr>
        <w:t>, (ответственное</w:t>
      </w:r>
      <w:r w:rsidR="00026F84">
        <w:rPr>
          <w:sz w:val="28"/>
          <w:szCs w:val="28"/>
        </w:rPr>
        <w:t xml:space="preserve"> лицо – </w:t>
      </w:r>
      <w:r w:rsidR="00026F84" w:rsidRPr="00026F84">
        <w:rPr>
          <w:sz w:val="28"/>
          <w:szCs w:val="28"/>
        </w:rPr>
        <w:t>Орестов Марат Орестович</w:t>
      </w:r>
      <w:r w:rsidR="009B7942" w:rsidRPr="009B7942">
        <w:rPr>
          <w:sz w:val="28"/>
          <w:szCs w:val="28"/>
        </w:rPr>
        <w:t xml:space="preserve">), по  электронной почте: </w:t>
      </w:r>
      <w:hyperlink r:id="rId15" w:history="1">
        <w:r w:rsidR="00026F84" w:rsidRPr="00026F84">
          <w:rPr>
            <w:rStyle w:val="a6"/>
            <w:sz w:val="28"/>
            <w:szCs w:val="28"/>
          </w:rPr>
          <w:t>m.orestov@msk.rwtk.ru</w:t>
        </w:r>
      </w:hyperlink>
    </w:p>
    <w:p w14:paraId="771D8A94" w14:textId="77777777" w:rsidR="009B7942" w:rsidRDefault="009B7942" w:rsidP="009B7942">
      <w:pPr>
        <w:ind w:firstLine="709"/>
        <w:jc w:val="both"/>
        <w:rPr>
          <w:sz w:val="28"/>
          <w:szCs w:val="28"/>
        </w:rPr>
      </w:pPr>
      <w:r w:rsidRPr="009B7942">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6" w:history="1">
        <w:r w:rsidRPr="009B7942">
          <w:rPr>
            <w:rStyle w:val="a6"/>
            <w:sz w:val="28"/>
            <w:szCs w:val="28"/>
          </w:rPr>
          <w:t>https://www.fabrikant.ru</w:t>
        </w:r>
      </w:hyperlink>
    </w:p>
    <w:p w14:paraId="23F24F4B" w14:textId="4B3CD0A8" w:rsidR="004F587A" w:rsidRPr="00515F9C" w:rsidRDefault="004F587A" w:rsidP="009B7942">
      <w:pPr>
        <w:ind w:firstLine="709"/>
        <w:jc w:val="both"/>
        <w:rPr>
          <w:sz w:val="28"/>
          <w:szCs w:val="28"/>
        </w:rPr>
      </w:pPr>
      <w:r w:rsidRPr="00515F9C">
        <w:rPr>
          <w:sz w:val="28"/>
          <w:szCs w:val="28"/>
        </w:rPr>
        <w:t>2.3. Разъяснение Аукционной документации.</w:t>
      </w:r>
    </w:p>
    <w:p w14:paraId="21D8A79F" w14:textId="0980AE69"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w:t>
      </w:r>
      <w:r w:rsidRPr="00515F9C">
        <w:rPr>
          <w:sz w:val="28"/>
          <w:szCs w:val="28"/>
        </w:rPr>
        <w:lastRenderedPageBreak/>
        <w:t xml:space="preserve">функционала в соответствии с Руководством пользователя, размещенного на сайте </w:t>
      </w:r>
      <w:hyperlink r:id="rId17" w:history="1">
        <w:r w:rsidR="009B7942" w:rsidRPr="009B7942">
          <w:rPr>
            <w:sz w:val="28"/>
            <w:szCs w:val="28"/>
            <w:u w:val="single"/>
          </w:rPr>
          <w:t>https://www.fabrikant.ru</w:t>
        </w:r>
      </w:hyperlink>
      <w:r w:rsidR="009B7942" w:rsidRPr="009B7942">
        <w:rPr>
          <w:sz w:val="28"/>
          <w:szCs w:val="28"/>
        </w:rPr>
        <w:t>.</w:t>
      </w:r>
    </w:p>
    <w:p w14:paraId="0FA33B28"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Запрос может быть направлен с момента размещени</w:t>
      </w:r>
      <w:r>
        <w:rPr>
          <w:sz w:val="28"/>
          <w:szCs w:val="28"/>
        </w:rPr>
        <w:t>я в соответствии с подпунктом 2.1.4</w:t>
      </w:r>
      <w:r w:rsidRPr="00515F9C">
        <w:rPr>
          <w:sz w:val="28"/>
          <w:szCs w:val="28"/>
        </w:rPr>
        <w:t>.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14:paraId="04213072" w14:textId="77777777" w:rsidR="004F587A" w:rsidRPr="00515F9C" w:rsidRDefault="004F587A" w:rsidP="004F587A">
      <w:pPr>
        <w:pStyle w:val="1"/>
        <w:jc w:val="both"/>
        <w:rPr>
          <w:rFonts w:ascii="Times New Roman" w:hAnsi="Times New Roman"/>
          <w:b w:val="0"/>
          <w:sz w:val="28"/>
          <w:szCs w:val="28"/>
        </w:rPr>
      </w:pPr>
      <w:r w:rsidRPr="00515F9C">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14:paraId="084C40C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 2.3.3. Организатор вправе разместить разъяснения в соответствии с </w:t>
      </w:r>
      <w:r>
        <w:rPr>
          <w:sz w:val="28"/>
          <w:szCs w:val="28"/>
        </w:rPr>
        <w:t>подпунктом 2.1.12.</w:t>
      </w:r>
      <w:r w:rsidRPr="00515F9C">
        <w:rPr>
          <w:sz w:val="28"/>
          <w:szCs w:val="28"/>
        </w:rPr>
        <w:t xml:space="preserve">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14:paraId="705D26E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2.3.4. Организатор/Заказчик вправе не отвечать на запросы о разъяснении положений Аукционной документации, поступившие позднее срока, установленного </w:t>
      </w:r>
      <w:r>
        <w:rPr>
          <w:sz w:val="28"/>
          <w:szCs w:val="28"/>
        </w:rPr>
        <w:t>подпунктом 2.1.5.</w:t>
      </w:r>
      <w:r w:rsidRPr="00515F9C">
        <w:rPr>
          <w:sz w:val="28"/>
          <w:szCs w:val="28"/>
        </w:rPr>
        <w:t xml:space="preserve"> Аукционной документации.</w:t>
      </w:r>
    </w:p>
    <w:p w14:paraId="40AAFA69"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 Внесение изменений и дополнений в Аукционную документацию, прекращение Аукциона.</w:t>
      </w:r>
    </w:p>
    <w:p w14:paraId="7A555D7E"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14:paraId="37F0925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Дополнения и изменения в извещение о проведении Аукциона и в Аукционную документацию размещаются на сайтах, указанных в </w:t>
      </w:r>
      <w:r>
        <w:rPr>
          <w:sz w:val="28"/>
          <w:szCs w:val="28"/>
        </w:rPr>
        <w:t>подпункте 2.1.12.</w:t>
      </w:r>
      <w:r w:rsidRPr="00515F9C">
        <w:rPr>
          <w:sz w:val="28"/>
          <w:szCs w:val="28"/>
        </w:rPr>
        <w:t xml:space="preserve"> Аукционной документации.</w:t>
      </w:r>
    </w:p>
    <w:p w14:paraId="232A553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w:t>
      </w:r>
      <w:r>
        <w:rPr>
          <w:sz w:val="28"/>
          <w:szCs w:val="28"/>
        </w:rPr>
        <w:t>подпунктом 2.1.12</w:t>
      </w:r>
      <w:r w:rsidRPr="00515F9C">
        <w:rPr>
          <w:sz w:val="28"/>
          <w:szCs w:val="28"/>
        </w:rPr>
        <w:t>. Аукционной документации.</w:t>
      </w:r>
    </w:p>
    <w:p w14:paraId="2A1306E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p>
    <w:p w14:paraId="36FBA38E"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3. Требования к Претендентам на участие в Аукционе</w:t>
      </w:r>
      <w:bookmarkEnd w:id="7"/>
      <w:bookmarkEnd w:id="8"/>
    </w:p>
    <w:p w14:paraId="6EBE52CE" w14:textId="77777777" w:rsidR="004F587A" w:rsidRPr="00515F9C" w:rsidRDefault="004F587A" w:rsidP="004F587A">
      <w:pPr>
        <w:ind w:firstLine="709"/>
        <w:jc w:val="both"/>
        <w:rPr>
          <w:sz w:val="28"/>
          <w:szCs w:val="28"/>
        </w:rPr>
      </w:pPr>
      <w:r w:rsidRPr="00515F9C">
        <w:rPr>
          <w:sz w:val="28"/>
          <w:szCs w:val="28"/>
        </w:rPr>
        <w:t xml:space="preserve">3.1. Для принятия участия в Аукционе </w:t>
      </w:r>
      <w:r w:rsidRPr="00515F9C">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w:t>
      </w:r>
      <w:r w:rsidRPr="00515F9C">
        <w:rPr>
          <w:bCs/>
          <w:sz w:val="28"/>
          <w:szCs w:val="28"/>
        </w:rPr>
        <w:lastRenderedPageBreak/>
        <w:t xml:space="preserve">индивидуальным предпринимателем, или </w:t>
      </w:r>
      <w:r w:rsidRPr="00515F9C">
        <w:rPr>
          <w:sz w:val="28"/>
          <w:szCs w:val="28"/>
        </w:rPr>
        <w:t>субъектом гражданского права, указанным в пункте 1 статьи 124 Гражданского кодекса Российской Федерации и</w:t>
      </w:r>
      <w:r w:rsidRPr="00515F9C">
        <w:rPr>
          <w:b/>
          <w:bCs/>
          <w:sz w:val="28"/>
          <w:szCs w:val="28"/>
        </w:rPr>
        <w:t xml:space="preserve"> </w:t>
      </w:r>
      <w:r w:rsidRPr="00515F9C">
        <w:rPr>
          <w:sz w:val="28"/>
          <w:szCs w:val="28"/>
        </w:rPr>
        <w:t xml:space="preserve">аккредитованным на ЭТЗП в качестве заявителя, в соответствии с </w:t>
      </w:r>
      <w:r>
        <w:rPr>
          <w:sz w:val="28"/>
          <w:szCs w:val="28"/>
        </w:rPr>
        <w:t xml:space="preserve">подпунктом </w:t>
      </w:r>
      <w:r w:rsidRPr="00515F9C">
        <w:rPr>
          <w:sz w:val="28"/>
          <w:szCs w:val="28"/>
        </w:rPr>
        <w:t>2.1.</w:t>
      </w:r>
      <w:r>
        <w:rPr>
          <w:sz w:val="28"/>
          <w:szCs w:val="28"/>
        </w:rPr>
        <w:t>10</w:t>
      </w:r>
      <w:r w:rsidRPr="00515F9C">
        <w:rPr>
          <w:sz w:val="28"/>
          <w:szCs w:val="28"/>
        </w:rPr>
        <w:t>. Аукционной документации.</w:t>
      </w:r>
    </w:p>
    <w:p w14:paraId="167B88F9"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3.2. Претендент должен соответствовать следующим требованиям:</w:t>
      </w:r>
    </w:p>
    <w:p w14:paraId="1C426DBC"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а) не находиться в процессе ликвидации;</w:t>
      </w:r>
    </w:p>
    <w:p w14:paraId="3B787E65"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б) не быть признанным несостоятельным (банкротом);</w:t>
      </w:r>
    </w:p>
    <w:p w14:paraId="1895ABE8"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в) экономическая деятельность Претендента не должна быть приостановлена.</w:t>
      </w:r>
    </w:p>
    <w:p w14:paraId="40F09423"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14:paraId="686FC6AC"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14:paraId="2325AB0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14:paraId="771EC64A" w14:textId="77777777" w:rsidR="004F587A" w:rsidRPr="00515F9C" w:rsidRDefault="004F587A" w:rsidP="004F587A">
      <w:pPr>
        <w:widowControl w:val="0"/>
        <w:autoSpaceDE w:val="0"/>
        <w:autoSpaceDN w:val="0"/>
        <w:adjustRightInd w:val="0"/>
        <w:jc w:val="center"/>
        <w:rPr>
          <w:b/>
          <w:bCs/>
          <w:sz w:val="28"/>
          <w:szCs w:val="28"/>
        </w:rPr>
      </w:pPr>
      <w:r w:rsidRPr="00515F9C">
        <w:rPr>
          <w:b/>
          <w:bCs/>
          <w:sz w:val="28"/>
          <w:szCs w:val="28"/>
        </w:rPr>
        <w:t>4. Обеспечение Заявки (</w:t>
      </w:r>
      <w:r w:rsidRPr="00515F9C">
        <w:rPr>
          <w:b/>
          <w:sz w:val="28"/>
          <w:szCs w:val="28"/>
        </w:rPr>
        <w:t>Обеспечительный платеж</w:t>
      </w:r>
      <w:r w:rsidRPr="00515F9C">
        <w:rPr>
          <w:b/>
          <w:bCs/>
          <w:sz w:val="28"/>
          <w:szCs w:val="28"/>
        </w:rPr>
        <w:t>)</w:t>
      </w:r>
    </w:p>
    <w:p w14:paraId="72A9FF2A" w14:textId="77777777" w:rsidR="004F587A" w:rsidRPr="00515F9C" w:rsidRDefault="004F587A" w:rsidP="004F587A">
      <w:pPr>
        <w:ind w:firstLine="708"/>
        <w:jc w:val="both"/>
        <w:rPr>
          <w:sz w:val="28"/>
          <w:szCs w:val="28"/>
        </w:rPr>
      </w:pPr>
      <w:r w:rsidRPr="00515F9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14:paraId="7EAED8E1" w14:textId="77777777" w:rsidR="004F587A" w:rsidRPr="00515F9C"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866"/>
        <w:gridCol w:w="5274"/>
      </w:tblGrid>
      <w:tr w:rsidR="004F587A" w:rsidRPr="00515F9C" w14:paraId="0576E6DC" w14:textId="77777777" w:rsidTr="00F80E2D">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31BDD"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0A4F6"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Акционерное Общество «Железнодорожная торговая компания»</w:t>
            </w:r>
          </w:p>
          <w:p w14:paraId="45952345"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(АО «ЖТК»)</w:t>
            </w:r>
          </w:p>
        </w:tc>
      </w:tr>
      <w:tr w:rsidR="004F587A" w:rsidRPr="00515F9C" w14:paraId="2CB8A04B" w14:textId="77777777" w:rsidTr="00F80E2D">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342C4"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 xml:space="preserve">ИНН / </w:t>
            </w:r>
            <w:r w:rsidRPr="00515F9C">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51F8F" w14:textId="77777777" w:rsidR="004F587A" w:rsidRPr="00515F9C" w:rsidRDefault="004F587A" w:rsidP="00F80E2D">
            <w:pPr>
              <w:pStyle w:val="27"/>
              <w:spacing w:line="280" w:lineRule="exact"/>
              <w:ind w:left="0"/>
              <w:rPr>
                <w:bCs/>
                <w:iCs/>
                <w:szCs w:val="28"/>
                <w:lang w:eastAsia="en-US"/>
              </w:rPr>
            </w:pPr>
            <w:r w:rsidRPr="00515F9C">
              <w:rPr>
                <w:bCs/>
                <w:spacing w:val="-9"/>
                <w:szCs w:val="28"/>
              </w:rPr>
              <w:t>7708639622/</w:t>
            </w:r>
            <w:r w:rsidRPr="00515F9C">
              <w:rPr>
                <w:color w:val="000000"/>
                <w:szCs w:val="28"/>
              </w:rPr>
              <w:t>770801001</w:t>
            </w:r>
          </w:p>
        </w:tc>
      </w:tr>
      <w:tr w:rsidR="004F587A" w:rsidRPr="00515F9C" w14:paraId="4DCE7F85" w14:textId="77777777" w:rsidTr="00F80E2D">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A3417"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D1DD6" w14:textId="77777777" w:rsidR="004F587A" w:rsidRPr="00515F9C" w:rsidRDefault="004F587A" w:rsidP="00F80E2D">
            <w:pPr>
              <w:shd w:val="clear" w:color="auto" w:fill="FDFDFC"/>
              <w:spacing w:line="280" w:lineRule="exact"/>
              <w:jc w:val="both"/>
              <w:rPr>
                <w:sz w:val="28"/>
                <w:szCs w:val="28"/>
              </w:rPr>
            </w:pPr>
            <w:r w:rsidRPr="00515F9C">
              <w:rPr>
                <w:sz w:val="28"/>
                <w:szCs w:val="28"/>
              </w:rPr>
              <w:t>ПАО Банк ВТБ г. Москва</w:t>
            </w:r>
          </w:p>
        </w:tc>
      </w:tr>
      <w:tr w:rsidR="004F587A" w:rsidRPr="00515F9C" w14:paraId="1A9EA81E" w14:textId="77777777" w:rsidTr="00F80E2D">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EF6EC"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37AE7"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40702810100420000003</w:t>
            </w:r>
          </w:p>
        </w:tc>
      </w:tr>
      <w:tr w:rsidR="004F587A" w:rsidRPr="00515F9C" w14:paraId="02F4115A" w14:textId="77777777" w:rsidTr="00F80E2D">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4337"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37749"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044 525 187</w:t>
            </w:r>
          </w:p>
        </w:tc>
      </w:tr>
      <w:tr w:rsidR="004F587A" w:rsidRPr="00515F9C" w14:paraId="53A76DD7" w14:textId="77777777" w:rsidTr="00F80E2D">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A5766"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7DC9F" w14:textId="77777777" w:rsidR="004F587A" w:rsidRPr="00515F9C" w:rsidRDefault="005A5CAF" w:rsidP="00F80E2D">
            <w:pPr>
              <w:shd w:val="clear" w:color="auto" w:fill="FDFDFC"/>
              <w:spacing w:line="280" w:lineRule="exact"/>
              <w:jc w:val="both"/>
              <w:rPr>
                <w:sz w:val="28"/>
                <w:szCs w:val="28"/>
              </w:rPr>
            </w:pPr>
            <w:hyperlink r:id="rId18" w:history="1">
              <w:r w:rsidR="004F587A" w:rsidRPr="00515F9C">
                <w:rPr>
                  <w:rStyle w:val="a6"/>
                  <w:sz w:val="28"/>
                  <w:szCs w:val="28"/>
                </w:rPr>
                <w:t>30101 810 7 0000 0000</w:t>
              </w:r>
            </w:hyperlink>
            <w:r w:rsidR="004F587A" w:rsidRPr="00515F9C">
              <w:rPr>
                <w:rStyle w:val="apple-converted-space"/>
                <w:sz w:val="28"/>
                <w:szCs w:val="28"/>
              </w:rPr>
              <w:t> </w:t>
            </w:r>
            <w:r w:rsidR="004F587A" w:rsidRPr="00515F9C">
              <w:rPr>
                <w:sz w:val="28"/>
                <w:szCs w:val="28"/>
              </w:rPr>
              <w:t>187</w:t>
            </w:r>
          </w:p>
        </w:tc>
      </w:tr>
    </w:tbl>
    <w:p w14:paraId="592DC624" w14:textId="77777777" w:rsidR="004F587A" w:rsidRPr="00515F9C" w:rsidRDefault="004F587A" w:rsidP="004F587A">
      <w:pPr>
        <w:widowControl w:val="0"/>
        <w:autoSpaceDE w:val="0"/>
        <w:autoSpaceDN w:val="0"/>
        <w:adjustRightInd w:val="0"/>
        <w:ind w:firstLine="540"/>
        <w:jc w:val="both"/>
        <w:rPr>
          <w:sz w:val="28"/>
          <w:szCs w:val="28"/>
        </w:rPr>
      </w:pPr>
    </w:p>
    <w:p w14:paraId="4C1748A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Графа «Назначение платежа» в платежном документе, указанном в </w:t>
      </w:r>
      <w:proofErr w:type="spellStart"/>
      <w:r w:rsidRPr="00515F9C">
        <w:rPr>
          <w:sz w:val="28"/>
          <w:szCs w:val="28"/>
        </w:rPr>
        <w:t>пп</w:t>
      </w:r>
      <w:proofErr w:type="spellEnd"/>
      <w:r w:rsidRPr="00515F9C">
        <w:rPr>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p>
    <w:p w14:paraId="344A953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Размер Обеспечительного платежа указан в </w:t>
      </w:r>
      <w:r>
        <w:rPr>
          <w:sz w:val="28"/>
          <w:szCs w:val="28"/>
        </w:rPr>
        <w:t>подпункте</w:t>
      </w:r>
      <w:r w:rsidRPr="00515F9C">
        <w:rPr>
          <w:sz w:val="28"/>
          <w:szCs w:val="28"/>
        </w:rPr>
        <w:t xml:space="preserve"> </w:t>
      </w:r>
      <w:r>
        <w:rPr>
          <w:sz w:val="28"/>
          <w:szCs w:val="28"/>
        </w:rPr>
        <w:t>2.1.9</w:t>
      </w:r>
      <w:r w:rsidRPr="00515F9C">
        <w:rPr>
          <w:sz w:val="28"/>
          <w:szCs w:val="28"/>
        </w:rPr>
        <w:t>. Аукционной документации.</w:t>
      </w:r>
    </w:p>
    <w:p w14:paraId="2C4A5B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 Обеспечительный платеж возвращается в случаях и в сроки, которые установлены </w:t>
      </w:r>
      <w:r>
        <w:rPr>
          <w:sz w:val="28"/>
          <w:szCs w:val="28"/>
        </w:rPr>
        <w:t xml:space="preserve">подпунктами </w:t>
      </w:r>
      <w:r w:rsidRPr="00515F9C">
        <w:rPr>
          <w:sz w:val="28"/>
          <w:szCs w:val="28"/>
        </w:rPr>
        <w:t xml:space="preserve">4.2.1. – 4.2.6. настоящего раздела путем </w:t>
      </w:r>
      <w:r w:rsidRPr="00515F9C">
        <w:rPr>
          <w:sz w:val="28"/>
          <w:szCs w:val="28"/>
        </w:rPr>
        <w:lastRenderedPageBreak/>
        <w:t>перечисления суммы внесенного обеспечит</w:t>
      </w:r>
      <w:r>
        <w:rPr>
          <w:sz w:val="28"/>
          <w:szCs w:val="28"/>
        </w:rPr>
        <w:t>ельного платежа на указанный в п</w:t>
      </w:r>
      <w:r w:rsidRPr="00515F9C">
        <w:rPr>
          <w:sz w:val="28"/>
          <w:szCs w:val="28"/>
        </w:rPr>
        <w:t xml:space="preserve">риложении </w:t>
      </w:r>
      <w:r>
        <w:rPr>
          <w:sz w:val="28"/>
          <w:szCs w:val="28"/>
        </w:rPr>
        <w:t xml:space="preserve">№ </w:t>
      </w:r>
      <w:r w:rsidRPr="00515F9C">
        <w:rPr>
          <w:sz w:val="28"/>
          <w:szCs w:val="28"/>
        </w:rPr>
        <w:t xml:space="preserve">2 </w:t>
      </w:r>
      <w:r>
        <w:rPr>
          <w:sz w:val="28"/>
          <w:szCs w:val="28"/>
        </w:rPr>
        <w:t xml:space="preserve">к </w:t>
      </w:r>
      <w:r w:rsidRPr="00515F9C">
        <w:rPr>
          <w:sz w:val="28"/>
          <w:szCs w:val="28"/>
        </w:rPr>
        <w:t xml:space="preserve">Аукционной документации счет Претендента. </w:t>
      </w:r>
    </w:p>
    <w:p w14:paraId="3BB59F3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w:t>
      </w:r>
      <w:r>
        <w:rPr>
          <w:sz w:val="28"/>
          <w:szCs w:val="28"/>
        </w:rPr>
        <w:t xml:space="preserve">подпунктах </w:t>
      </w:r>
      <w:r w:rsidRPr="00515F9C">
        <w:rPr>
          <w:sz w:val="28"/>
          <w:szCs w:val="28"/>
        </w:rPr>
        <w:t>4.2.1. – 4.2.5. настоящей Аукционной документации, исчисляется с момента получения письменного уведомления об изменении банковских реквизитов.</w:t>
      </w:r>
    </w:p>
    <w:p w14:paraId="41A9CE1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14:paraId="2A53D1F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14:paraId="6CAA14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14:paraId="53DB4F3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4.2.4. В случае признания торгов несостоявшим</w:t>
      </w:r>
      <w:r>
        <w:rPr>
          <w:sz w:val="28"/>
          <w:szCs w:val="28"/>
        </w:rPr>
        <w:t>и</w:t>
      </w:r>
      <w:r w:rsidRPr="00515F9C">
        <w:rPr>
          <w:sz w:val="28"/>
          <w:szCs w:val="28"/>
        </w:rPr>
        <w:t xml:space="preserve">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14:paraId="1F7B6D9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14:paraId="5D27131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14:paraId="3F13404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заключения по результатам Аукциона договора в срок, установленный п.9 настоящей Аукционной документации;</w:t>
      </w:r>
    </w:p>
    <w:p w14:paraId="6095BA1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14:paraId="6B11A799" w14:textId="77777777" w:rsidR="004F587A" w:rsidRPr="00515F9C" w:rsidRDefault="004F587A" w:rsidP="004F587A">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515F9C">
        <w:rPr>
          <w:rFonts w:ascii="Times New Roman" w:hAnsi="Times New Roman"/>
          <w:bCs w:val="0"/>
          <w:sz w:val="28"/>
          <w:szCs w:val="28"/>
        </w:rPr>
        <w:t>5. Заявка и иные документы для участия в Аукционе</w:t>
      </w:r>
    </w:p>
    <w:p w14:paraId="1F579A3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14:paraId="7EC3C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5.2. Заявка содержит следующие документы и материалы (или аналогичные документы, выдаваемые в соответствии с законодательством </w:t>
      </w:r>
      <w:r w:rsidRPr="00515F9C">
        <w:rPr>
          <w:sz w:val="28"/>
          <w:szCs w:val="28"/>
        </w:rPr>
        <w:lastRenderedPageBreak/>
        <w:t>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79E835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 заявку на участие в Аукционе по форме, предусмотренной Аукционной документацией (приложение № 2 к Аукционной документации);</w:t>
      </w:r>
    </w:p>
    <w:p w14:paraId="5722074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14:paraId="4F7F45F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14:paraId="60AB7CD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14:paraId="2DE0AD0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 свидетельство о государственной регистрации (для юридических лиц и индивидуальных предпринимателей);</w:t>
      </w:r>
    </w:p>
    <w:p w14:paraId="1F5AC17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6) свидетельство о постановке на учет в налоговом органе (для юридических лиц и индивидуальных предпринимателей); </w:t>
      </w:r>
    </w:p>
    <w:p w14:paraId="77BD60A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w:t>
      </w:r>
      <w:r>
        <w:rPr>
          <w:sz w:val="28"/>
          <w:szCs w:val="28"/>
        </w:rPr>
        <w:t xml:space="preserve"> </w:t>
      </w:r>
      <w:r w:rsidRPr="00515F9C">
        <w:rPr>
          <w:sz w:val="28"/>
          <w:szCs w:val="28"/>
        </w:rPr>
        <w:t xml:space="preserve">6 к </w:t>
      </w:r>
      <w:r>
        <w:rPr>
          <w:sz w:val="28"/>
          <w:szCs w:val="28"/>
        </w:rPr>
        <w:t>Аукционной</w:t>
      </w:r>
      <w:r w:rsidRPr="00515F9C">
        <w:rPr>
          <w:sz w:val="28"/>
          <w:szCs w:val="28"/>
        </w:rPr>
        <w:t xml:space="preserve">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14:paraId="3731BFC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14:paraId="0A964E4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w:t>
      </w:r>
      <w:r>
        <w:rPr>
          <w:sz w:val="28"/>
          <w:szCs w:val="28"/>
        </w:rPr>
        <w:t>четную дату (в соответствии с Федеральным законом от 26.12.1995</w:t>
      </w:r>
      <w:r w:rsidRPr="00515F9C">
        <w:rPr>
          <w:sz w:val="28"/>
          <w:szCs w:val="28"/>
        </w:rPr>
        <w:t xml:space="preserve"> № 208-ФЗ «Об акционерных обществах»</w:t>
      </w:r>
      <w:r>
        <w:rPr>
          <w:sz w:val="28"/>
          <w:szCs w:val="28"/>
        </w:rPr>
        <w:t>, и Федеральным законом от 08.02.1998</w:t>
      </w:r>
      <w:r w:rsidRPr="00515F9C">
        <w:rPr>
          <w:sz w:val="28"/>
          <w:szCs w:val="28"/>
        </w:rPr>
        <w:t xml:space="preserve"> № 14-ФЗ «Об обществах с ограниченной ответственностью») (для юридических лиц);</w:t>
      </w:r>
    </w:p>
    <w:p w14:paraId="434569E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lastRenderedPageBreak/>
        <w:t>10) копия действующей банковской карточки с образцами подписей уполномоченных лиц, заверенная банком (для юридических лиц);</w:t>
      </w:r>
    </w:p>
    <w:p w14:paraId="58FCD60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11) опись представленных документов, заверенную подписью и печатью претендента;</w:t>
      </w:r>
    </w:p>
    <w:p w14:paraId="76AAAD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w:t>
      </w:r>
      <w:r>
        <w:rPr>
          <w:sz w:val="28"/>
          <w:szCs w:val="28"/>
        </w:rPr>
        <w:t>авления (для юридических лиц) (п</w:t>
      </w:r>
      <w:r w:rsidRPr="00515F9C">
        <w:rPr>
          <w:sz w:val="28"/>
          <w:szCs w:val="28"/>
        </w:rPr>
        <w:t>риложение №</w:t>
      </w:r>
      <w:r>
        <w:rPr>
          <w:sz w:val="28"/>
          <w:szCs w:val="28"/>
        </w:rPr>
        <w:t xml:space="preserve"> </w:t>
      </w:r>
      <w:r w:rsidRPr="00515F9C">
        <w:rPr>
          <w:sz w:val="28"/>
          <w:szCs w:val="28"/>
        </w:rPr>
        <w:t>5</w:t>
      </w:r>
      <w:r>
        <w:rPr>
          <w:sz w:val="28"/>
          <w:szCs w:val="28"/>
        </w:rPr>
        <w:t xml:space="preserve"> к Аукционной документации</w:t>
      </w:r>
      <w:r w:rsidRPr="00515F9C">
        <w:rPr>
          <w:sz w:val="28"/>
          <w:szCs w:val="28"/>
        </w:rPr>
        <w:t>);</w:t>
      </w:r>
    </w:p>
    <w:p w14:paraId="0CC8DFAA" w14:textId="77777777" w:rsidR="004F587A" w:rsidRPr="00515F9C" w:rsidRDefault="004F587A" w:rsidP="004F587A">
      <w:pPr>
        <w:widowControl w:val="0"/>
        <w:autoSpaceDE w:val="0"/>
        <w:autoSpaceDN w:val="0"/>
        <w:adjustRightInd w:val="0"/>
        <w:ind w:firstLine="540"/>
        <w:jc w:val="both"/>
        <w:rPr>
          <w:color w:val="000000"/>
          <w:sz w:val="28"/>
          <w:szCs w:val="28"/>
        </w:rPr>
      </w:pPr>
      <w:r w:rsidRPr="00515F9C">
        <w:rPr>
          <w:sz w:val="28"/>
          <w:szCs w:val="28"/>
        </w:rPr>
        <w:t xml:space="preserve">13) документ, подтверждающий полномочия лица на осуществление действий от имени Претендента, а именно: </w:t>
      </w:r>
      <w:r w:rsidRPr="00515F9C">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515F9C">
        <w:rPr>
          <w:sz w:val="28"/>
          <w:szCs w:val="28"/>
        </w:rPr>
        <w:t>совершать в установленном порядке сделки от имени Претендента/Участника, без доверенности</w:t>
      </w:r>
      <w:r w:rsidRPr="00515F9C">
        <w:rPr>
          <w:color w:val="000000"/>
          <w:sz w:val="28"/>
          <w:szCs w:val="28"/>
        </w:rPr>
        <w:t>,</w:t>
      </w:r>
      <w:r w:rsidRPr="00515F9C">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Pr="00515F9C">
        <w:rPr>
          <w:color w:val="000000"/>
          <w:sz w:val="28"/>
          <w:szCs w:val="28"/>
        </w:rPr>
        <w:t>доверенность на лицо, подписавшее Заявку,</w:t>
      </w:r>
      <w:r w:rsidRPr="00515F9C">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r>
        <w:rPr>
          <w:sz w:val="28"/>
          <w:szCs w:val="28"/>
        </w:rPr>
        <w:t>;</w:t>
      </w:r>
    </w:p>
    <w:p w14:paraId="11393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w:t>
      </w:r>
      <w:r>
        <w:rPr>
          <w:sz w:val="28"/>
          <w:szCs w:val="28"/>
        </w:rPr>
        <w:t>и банка, осуществившего платеж).</w:t>
      </w:r>
    </w:p>
    <w:p w14:paraId="5AE7F4D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14:paraId="0FA9A30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14:paraId="79DFBD6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5.5. Один Претендент имеет право подать только одну Заявку для участия в Аукционе.</w:t>
      </w:r>
    </w:p>
    <w:p w14:paraId="1771CFF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14:paraId="04431AF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w:t>
      </w:r>
      <w:r w:rsidRPr="00515F9C">
        <w:rPr>
          <w:sz w:val="28"/>
          <w:szCs w:val="28"/>
        </w:rPr>
        <w:lastRenderedPageBreak/>
        <w:t>участником, представления участником поврежденного документа и др.), документ считается непредставленным и не рассматривается.</w:t>
      </w:r>
    </w:p>
    <w:p w14:paraId="1D6DEAA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5.7.</w:t>
      </w:r>
      <w:r w:rsidRPr="00515F9C">
        <w:rPr>
          <w:sz w:val="28"/>
          <w:szCs w:val="28"/>
        </w:rPr>
        <w:tab/>
        <w:t>Документы для участия в Аукционе,</w:t>
      </w:r>
      <w:r w:rsidRPr="00515F9C" w:rsidDel="001719C8">
        <w:rPr>
          <w:sz w:val="28"/>
          <w:szCs w:val="28"/>
        </w:rPr>
        <w:t xml:space="preserve"> </w:t>
      </w:r>
      <w:r w:rsidRPr="00515F9C">
        <w:rPr>
          <w:sz w:val="28"/>
          <w:szCs w:val="28"/>
        </w:rPr>
        <w:t xml:space="preserve">представляемые после даты и времени окончания приема Заявок, не принимаются (не рассматриваются). </w:t>
      </w:r>
    </w:p>
    <w:p w14:paraId="1CCF73E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14:paraId="5D9EA5C8" w14:textId="38BC4E41"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w:t>
      </w:r>
      <w:r w:rsidR="00D21F0C">
        <w:rPr>
          <w:sz w:val="28"/>
          <w:szCs w:val="28"/>
        </w:rPr>
        <w:t>тствующего функционала на сайте</w:t>
      </w:r>
      <w:r w:rsidRPr="00515F9C">
        <w:rPr>
          <w:i/>
          <w:sz w:val="28"/>
          <w:szCs w:val="28"/>
        </w:rPr>
        <w:t xml:space="preserve"> </w:t>
      </w:r>
      <w:hyperlink r:id="rId19" w:history="1">
        <w:r w:rsidR="00D21F0C" w:rsidRPr="00D21F0C">
          <w:rPr>
            <w:sz w:val="28"/>
            <w:szCs w:val="28"/>
            <w:u w:val="single"/>
          </w:rPr>
          <w:t>https://www.fabrikant.ru</w:t>
        </w:r>
      </w:hyperlink>
      <w:r w:rsidR="00D21F0C" w:rsidRPr="00515F9C">
        <w:rPr>
          <w:i/>
          <w:sz w:val="28"/>
          <w:szCs w:val="28"/>
        </w:rPr>
        <w:t xml:space="preserve"> </w:t>
      </w:r>
      <w:r w:rsidRPr="00515F9C">
        <w:rPr>
          <w:i/>
          <w:sz w:val="28"/>
          <w:szCs w:val="28"/>
        </w:rPr>
        <w:t>.</w:t>
      </w:r>
    </w:p>
    <w:p w14:paraId="2A4AD85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515F9C">
        <w:rPr>
          <w:sz w:val="28"/>
          <w:szCs w:val="28"/>
        </w:rPr>
        <w:t>pdf</w:t>
      </w:r>
      <w:proofErr w:type="spellEnd"/>
      <w:r w:rsidRPr="00515F9C">
        <w:rPr>
          <w:sz w:val="28"/>
          <w:szCs w:val="28"/>
        </w:rPr>
        <w:footnoteReference w:id="1"/>
      </w:r>
      <w:r w:rsidRPr="00515F9C">
        <w:rPr>
          <w:sz w:val="28"/>
          <w:szCs w:val="28"/>
        </w:rPr>
        <w:t xml:space="preserve"> (требуемое разрешение при сканировании документов составляет 100-200 </w:t>
      </w:r>
      <w:proofErr w:type="spellStart"/>
      <w:r w:rsidRPr="00515F9C">
        <w:rPr>
          <w:sz w:val="28"/>
          <w:szCs w:val="28"/>
        </w:rPr>
        <w:t>dpi</w:t>
      </w:r>
      <w:proofErr w:type="spellEnd"/>
      <w:r w:rsidRPr="00515F9C">
        <w:rPr>
          <w:sz w:val="28"/>
          <w:szCs w:val="28"/>
        </w:rPr>
        <w:footnoteReference w:id="2"/>
      </w:r>
      <w:r w:rsidRPr="00515F9C">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515F9C">
        <w:rPr>
          <w:sz w:val="28"/>
          <w:szCs w:val="28"/>
        </w:rPr>
        <w:t>rar</w:t>
      </w:r>
      <w:proofErr w:type="spellEnd"/>
      <w:r w:rsidRPr="00515F9C">
        <w:rPr>
          <w:sz w:val="28"/>
          <w:szCs w:val="28"/>
        </w:rPr>
        <w:t xml:space="preserve"> (или .</w:t>
      </w:r>
      <w:proofErr w:type="spellStart"/>
      <w:r w:rsidRPr="00515F9C">
        <w:rPr>
          <w:sz w:val="28"/>
          <w:szCs w:val="28"/>
        </w:rPr>
        <w:t>zip</w:t>
      </w:r>
      <w:proofErr w:type="spellEnd"/>
      <w:r w:rsidRPr="00515F9C">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14:paraId="1459CCD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14:paraId="5414CC31" w14:textId="77777777" w:rsidR="004F587A" w:rsidRPr="00515F9C" w:rsidRDefault="004F587A" w:rsidP="004F587A">
      <w:pPr>
        <w:tabs>
          <w:tab w:val="num" w:pos="1572"/>
        </w:tabs>
        <w:spacing w:line="360" w:lineRule="exact"/>
        <w:ind w:firstLine="720"/>
        <w:jc w:val="both"/>
        <w:rPr>
          <w:sz w:val="28"/>
          <w:szCs w:val="28"/>
        </w:rPr>
      </w:pPr>
    </w:p>
    <w:p w14:paraId="3CEA5D73"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6. Изменения аукционных Заявок и их отзыв</w:t>
      </w:r>
    </w:p>
    <w:p w14:paraId="060FE2F7" w14:textId="77777777" w:rsidR="004F587A" w:rsidRPr="00515F9C"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515F9C">
        <w:rPr>
          <w:b w:val="0"/>
          <w:sz w:val="28"/>
          <w:szCs w:val="28"/>
        </w:rPr>
        <w:t>6.1. Претендент вправе изменить или отозвать поданную Заявку в любое время до истечения срока подачи Заявок.</w:t>
      </w:r>
    </w:p>
    <w:p w14:paraId="2A82DD92" w14:textId="46C81B44" w:rsidR="004F587A" w:rsidRPr="00515F9C" w:rsidRDefault="004F587A" w:rsidP="004F587A">
      <w:pPr>
        <w:pStyle w:val="af2"/>
        <w:suppressAutoHyphens/>
        <w:spacing w:before="0" w:after="0" w:line="240" w:lineRule="auto"/>
        <w:ind w:firstLine="709"/>
        <w:jc w:val="both"/>
        <w:rPr>
          <w:b w:val="0"/>
          <w:sz w:val="28"/>
          <w:szCs w:val="28"/>
        </w:rPr>
      </w:pPr>
      <w:r w:rsidRPr="00515F9C">
        <w:rPr>
          <w:b w:val="0"/>
          <w:sz w:val="28"/>
          <w:szCs w:val="28"/>
        </w:rPr>
        <w:t xml:space="preserve">6.2. Для внесения изменений в поданную Заявку или отзыва Заявки необходимо следовать инструкциям на сайте: </w:t>
      </w:r>
      <w:hyperlink r:id="rId20" w:history="1">
        <w:r w:rsidR="00D21F0C" w:rsidRPr="00D21F0C">
          <w:rPr>
            <w:b w:val="0"/>
            <w:sz w:val="28"/>
            <w:szCs w:val="28"/>
            <w:u w:val="single"/>
          </w:rPr>
          <w:t>https://www.fabrikant.ru</w:t>
        </w:r>
      </w:hyperlink>
      <w:r w:rsidR="00D21F0C" w:rsidRPr="00D21F0C">
        <w:rPr>
          <w:b w:val="0"/>
          <w:sz w:val="28"/>
          <w:szCs w:val="28"/>
          <w:u w:val="single"/>
        </w:rPr>
        <w:t>.</w:t>
      </w:r>
    </w:p>
    <w:p w14:paraId="797AFA95" w14:textId="77777777" w:rsidR="004F587A" w:rsidRPr="00515F9C" w:rsidRDefault="004F587A" w:rsidP="004F587A">
      <w:pPr>
        <w:pStyle w:val="af2"/>
        <w:tabs>
          <w:tab w:val="left" w:pos="709"/>
          <w:tab w:val="left" w:pos="1560"/>
        </w:tabs>
        <w:suppressAutoHyphens/>
        <w:spacing w:before="0" w:after="0" w:line="276" w:lineRule="auto"/>
        <w:jc w:val="both"/>
        <w:rPr>
          <w:b w:val="0"/>
          <w:sz w:val="28"/>
          <w:szCs w:val="28"/>
        </w:rPr>
      </w:pPr>
      <w:r w:rsidRPr="00515F9C">
        <w:rPr>
          <w:b w:val="0"/>
          <w:sz w:val="28"/>
          <w:szCs w:val="28"/>
        </w:rPr>
        <w:tab/>
        <w:t>6.3. Никакие изменения не могут быть внесены в Заявку после окончания срока подачи Заявок.</w:t>
      </w:r>
    </w:p>
    <w:p w14:paraId="7DEC3071"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7. Рассмотрение Заявок</w:t>
      </w:r>
    </w:p>
    <w:p w14:paraId="690B6B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 Прием Заявок на ЭТЗП заканчиваетс</w:t>
      </w:r>
      <w:r>
        <w:rPr>
          <w:sz w:val="28"/>
          <w:szCs w:val="28"/>
        </w:rPr>
        <w:t>я в день и время, указанные в подпункте 2.1.5.</w:t>
      </w:r>
      <w:r w:rsidRPr="00515F9C">
        <w:rPr>
          <w:sz w:val="28"/>
          <w:szCs w:val="28"/>
        </w:rPr>
        <w:t xml:space="preserve"> Аукционной документации. </w:t>
      </w:r>
    </w:p>
    <w:p w14:paraId="761DFDA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7.2. Рассматриваются только те заявки на участие в Аукционе, которые подписаны и направлены до наступления срока окончани</w:t>
      </w:r>
      <w:r>
        <w:rPr>
          <w:sz w:val="28"/>
          <w:szCs w:val="28"/>
        </w:rPr>
        <w:t>я подачи заявок, указанного в подпункте 2.1.5.</w:t>
      </w:r>
      <w:r w:rsidRPr="00515F9C">
        <w:rPr>
          <w:sz w:val="28"/>
          <w:szCs w:val="28"/>
        </w:rPr>
        <w:t xml:space="preserve"> Аукционной документации.</w:t>
      </w:r>
    </w:p>
    <w:p w14:paraId="77996248"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lastRenderedPageBreak/>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14:paraId="525C6A5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14:paraId="0F3367AE" w14:textId="4629251B" w:rsidR="00D21F0C" w:rsidRDefault="004F587A" w:rsidP="004F587A">
      <w:pPr>
        <w:widowControl w:val="0"/>
        <w:autoSpaceDE w:val="0"/>
        <w:autoSpaceDN w:val="0"/>
        <w:adjustRightInd w:val="0"/>
        <w:ind w:firstLine="709"/>
        <w:jc w:val="both"/>
        <w:rPr>
          <w:b/>
          <w:sz w:val="28"/>
        </w:rPr>
      </w:pPr>
      <w:proofErr w:type="gramStart"/>
      <w:r w:rsidRPr="00515F9C">
        <w:rPr>
          <w:sz w:val="28"/>
          <w:szCs w:val="28"/>
        </w:rPr>
        <w:t>7.4.</w:t>
      </w:r>
      <w:r w:rsidRPr="00515F9C">
        <w:rPr>
          <w:b/>
          <w:sz w:val="28"/>
          <w:szCs w:val="28"/>
        </w:rPr>
        <w:t> </w:t>
      </w:r>
      <w:r w:rsidR="00D21F0C" w:rsidRPr="00D21F0C">
        <w:rPr>
          <w:sz w:val="28"/>
          <w:szCs w:val="28"/>
        </w:rPr>
        <w:t>.</w:t>
      </w:r>
      <w:proofErr w:type="gramEnd"/>
      <w:r w:rsidR="00D21F0C" w:rsidRPr="00D21F0C">
        <w:rPr>
          <w:b/>
          <w:sz w:val="28"/>
        </w:rPr>
        <w:t xml:space="preserve"> Рассмотрение Заявок осуществляется Конкурсной комиссией по организации торгов </w:t>
      </w:r>
      <w:r w:rsidR="00D21F0C" w:rsidRPr="00D21F0C">
        <w:rPr>
          <w:b/>
          <w:sz w:val="28"/>
          <w:szCs w:val="28"/>
        </w:rPr>
        <w:t>Организатора/Заказчика</w:t>
      </w:r>
      <w:r w:rsidR="00D21F0C" w:rsidRPr="00D21F0C">
        <w:rPr>
          <w:b/>
          <w:sz w:val="28"/>
        </w:rPr>
        <w:t xml:space="preserve"> (далее – Комиссия) по адресу: 105066, г. Москва, Ольховская, д.11, стр.1.,</w:t>
      </w:r>
      <w:r w:rsidR="00D21F0C" w:rsidRPr="00D21F0C">
        <w:rPr>
          <w:sz w:val="28"/>
          <w:szCs w:val="28"/>
        </w:rPr>
        <w:t xml:space="preserve"> </w:t>
      </w:r>
      <w:r w:rsidR="001A2443">
        <w:rPr>
          <w:b/>
          <w:sz w:val="28"/>
          <w:szCs w:val="28"/>
        </w:rPr>
        <w:t>27</w:t>
      </w:r>
      <w:r w:rsidR="00263BE1">
        <w:rPr>
          <w:b/>
          <w:sz w:val="28"/>
          <w:szCs w:val="28"/>
        </w:rPr>
        <w:t xml:space="preserve"> апреля</w:t>
      </w:r>
      <w:r w:rsidR="00D02578">
        <w:rPr>
          <w:b/>
          <w:sz w:val="28"/>
          <w:szCs w:val="28"/>
        </w:rPr>
        <w:t xml:space="preserve">   2020</w:t>
      </w:r>
      <w:r w:rsidR="00D21F0C" w:rsidRPr="00D21F0C">
        <w:rPr>
          <w:b/>
          <w:sz w:val="28"/>
          <w:szCs w:val="28"/>
        </w:rPr>
        <w:t xml:space="preserve"> г. в 11:00</w:t>
      </w:r>
      <w:r w:rsidR="00D21F0C" w:rsidRPr="00D21F0C">
        <w:rPr>
          <w:b/>
          <w:sz w:val="28"/>
        </w:rPr>
        <w:t>.</w:t>
      </w:r>
    </w:p>
    <w:p w14:paraId="591F3C3B" w14:textId="1B2901B6"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14:paraId="1E568B83"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7.6. Информация относительно процесса рассмотрения Заявок не подлежит разглашению Претендентам/Участникам.</w:t>
      </w:r>
    </w:p>
    <w:p w14:paraId="7932DF87"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7.7. По итогам рассмотрения документов, представленных Претендентом(</w:t>
      </w:r>
      <w:proofErr w:type="spellStart"/>
      <w:r w:rsidRPr="00515F9C">
        <w:rPr>
          <w:sz w:val="28"/>
          <w:szCs w:val="28"/>
        </w:rPr>
        <w:t>ами</w:t>
      </w:r>
      <w:proofErr w:type="spellEnd"/>
      <w:r w:rsidRPr="00515F9C">
        <w:rPr>
          <w:sz w:val="28"/>
          <w:szCs w:val="28"/>
        </w:rPr>
        <w:t>) в соответствии с п. 5.2 Аукционной документации, принимается решение Комиссией о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Аукциона; далее – Участник) или об отказе в допуске Претендента(</w:t>
      </w:r>
      <w:proofErr w:type="spellStart"/>
      <w:r w:rsidRPr="00515F9C">
        <w:rPr>
          <w:sz w:val="28"/>
          <w:szCs w:val="28"/>
        </w:rPr>
        <w:t>ов</w:t>
      </w:r>
      <w:proofErr w:type="spellEnd"/>
      <w:r w:rsidRPr="00515F9C">
        <w:rPr>
          <w:sz w:val="28"/>
          <w:szCs w:val="28"/>
        </w:rPr>
        <w:t>) к участию в Аукционе с обоснованием такого решения.</w:t>
      </w:r>
    </w:p>
    <w:p w14:paraId="2FB62E10"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7.8. Решение, указанное в пункте 7.7</w:t>
      </w:r>
      <w:r>
        <w:rPr>
          <w:sz w:val="28"/>
          <w:szCs w:val="28"/>
        </w:rPr>
        <w:t>. Аукционной документации</w:t>
      </w:r>
      <w:r w:rsidRPr="00515F9C">
        <w:rPr>
          <w:sz w:val="28"/>
          <w:szCs w:val="28"/>
        </w:rPr>
        <w:t>, оформляется протоколом заседания Конкурсной комиссии</w:t>
      </w:r>
      <w:r w:rsidRPr="00515F9C" w:rsidDel="008E0199">
        <w:rPr>
          <w:sz w:val="28"/>
          <w:szCs w:val="28"/>
        </w:rPr>
        <w:t xml:space="preserve"> </w:t>
      </w:r>
      <w:r w:rsidRPr="00515F9C">
        <w:rPr>
          <w:sz w:val="28"/>
          <w:szCs w:val="28"/>
        </w:rPr>
        <w:t>о допуске Претендентов к участию в Аукционе с обоснованием такого решения.</w:t>
      </w:r>
    </w:p>
    <w:p w14:paraId="7B11E491" w14:textId="77777777" w:rsidR="004F587A" w:rsidRPr="00515F9C" w:rsidRDefault="004F587A" w:rsidP="004F587A">
      <w:pPr>
        <w:ind w:firstLine="709"/>
        <w:jc w:val="both"/>
        <w:rPr>
          <w:sz w:val="28"/>
          <w:szCs w:val="28"/>
        </w:rPr>
      </w:pPr>
      <w:r w:rsidRPr="00515F9C">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или об отказе в допуске Претендента(</w:t>
      </w:r>
      <w:proofErr w:type="spellStart"/>
      <w:r w:rsidRPr="00515F9C">
        <w:rPr>
          <w:sz w:val="28"/>
          <w:szCs w:val="28"/>
        </w:rPr>
        <w:t>ов</w:t>
      </w:r>
      <w:proofErr w:type="spellEnd"/>
      <w:r w:rsidRPr="00515F9C">
        <w:rPr>
          <w:sz w:val="28"/>
          <w:szCs w:val="28"/>
        </w:rPr>
        <w:t xml:space="preserve">) к участию в Аукционе с обоснованием такого решения (с ссылкой на одно или несколько оснований, указанных в </w:t>
      </w:r>
      <w:r>
        <w:rPr>
          <w:sz w:val="28"/>
          <w:szCs w:val="28"/>
        </w:rPr>
        <w:t>пункте</w:t>
      </w:r>
      <w:r w:rsidRPr="00515F9C">
        <w:rPr>
          <w:sz w:val="28"/>
          <w:szCs w:val="28"/>
        </w:rPr>
        <w:t xml:space="preserve"> 3.2. Аукционной документации). Протокол также может содержать и иную информацию.</w:t>
      </w:r>
    </w:p>
    <w:p w14:paraId="787A76D3" w14:textId="255DDA33" w:rsidR="004F587A" w:rsidRPr="00515F9C" w:rsidRDefault="004F587A" w:rsidP="004F587A">
      <w:pPr>
        <w:ind w:firstLine="709"/>
        <w:jc w:val="both"/>
        <w:rPr>
          <w:sz w:val="28"/>
          <w:szCs w:val="28"/>
        </w:rPr>
      </w:pPr>
      <w:r w:rsidRPr="00515F9C">
        <w:rPr>
          <w:sz w:val="28"/>
          <w:szCs w:val="28"/>
        </w:rPr>
        <w:t>7.9. Организатор не позднее следующего рабочего дня с даты принятия решения, указанного в пункте 7.7</w:t>
      </w:r>
      <w:r>
        <w:rPr>
          <w:sz w:val="28"/>
          <w:szCs w:val="28"/>
        </w:rPr>
        <w:t>. Аукционной документации</w:t>
      </w:r>
      <w:r w:rsidRPr="00515F9C">
        <w:rPr>
          <w:sz w:val="28"/>
          <w:szCs w:val="28"/>
        </w:rPr>
        <w:t>, персонально уведомляет Претендента о принятом решении путем направления уведомлений в «Личный кабинет»</w:t>
      </w:r>
      <w:r w:rsidRPr="00515F9C">
        <w:rPr>
          <w:rFonts w:eastAsia="MS Mincho"/>
          <w:sz w:val="28"/>
          <w:szCs w:val="28"/>
        </w:rPr>
        <w:t xml:space="preserve"> на сайте </w:t>
      </w:r>
      <w:hyperlink r:id="rId21" w:history="1">
        <w:r w:rsidR="00D21F0C" w:rsidRPr="00D21F0C">
          <w:rPr>
            <w:sz w:val="28"/>
            <w:szCs w:val="28"/>
            <w:u w:val="single"/>
          </w:rPr>
          <w:t>https://www.fabrikant.ru</w:t>
        </w:r>
      </w:hyperlink>
      <w:r w:rsidRPr="00515F9C">
        <w:rPr>
          <w:i/>
          <w:sz w:val="28"/>
          <w:szCs w:val="28"/>
        </w:rPr>
        <w:t>.</w:t>
      </w:r>
    </w:p>
    <w:p w14:paraId="0D2D6914"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w:t>
      </w:r>
      <w:r w:rsidRPr="00515F9C">
        <w:rPr>
          <w:sz w:val="28"/>
          <w:szCs w:val="28"/>
        </w:rPr>
        <w:lastRenderedPageBreak/>
        <w:t xml:space="preserve">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14:paraId="2224D173"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14:paraId="7983F08E"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14:paraId="55B078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14:paraId="6E01915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14:paraId="4D3217B1"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7.14. По результатам проведения рассмотрения Заявок Комиссия имеет право не допустить Претендента к участию в Аукционе. </w:t>
      </w:r>
    </w:p>
    <w:p w14:paraId="15C3ADA8" w14:textId="77777777" w:rsidR="004F587A" w:rsidRPr="00515F9C" w:rsidRDefault="004F587A" w:rsidP="004F587A">
      <w:pPr>
        <w:autoSpaceDE w:val="0"/>
        <w:autoSpaceDN w:val="0"/>
        <w:adjustRightInd w:val="0"/>
        <w:spacing w:line="360" w:lineRule="exact"/>
        <w:ind w:firstLine="709"/>
        <w:jc w:val="both"/>
        <w:rPr>
          <w:bCs/>
          <w:sz w:val="28"/>
          <w:szCs w:val="28"/>
        </w:rPr>
      </w:pPr>
      <w:r w:rsidRPr="00515F9C">
        <w:rPr>
          <w:bCs/>
          <w:sz w:val="28"/>
          <w:szCs w:val="28"/>
        </w:rPr>
        <w:t>7.15. Претендент не допускается к участию в Аукционе:</w:t>
      </w:r>
    </w:p>
    <w:p w14:paraId="0EE9BD08"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14:paraId="38059BD2"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14:paraId="4A379ECE" w14:textId="77777777" w:rsidR="004F587A" w:rsidRPr="00515F9C" w:rsidRDefault="004F587A" w:rsidP="004F587A">
      <w:pPr>
        <w:ind w:firstLine="709"/>
        <w:jc w:val="both"/>
        <w:rPr>
          <w:sz w:val="28"/>
          <w:szCs w:val="28"/>
        </w:rPr>
      </w:pPr>
      <w:r w:rsidRPr="00515F9C">
        <w:rPr>
          <w:sz w:val="28"/>
          <w:szCs w:val="28"/>
        </w:rPr>
        <w:t>в) Претендент, не внесший (не перечисливший) Обеспечительный платеж согласно п. 4.1. Аукционной документации;</w:t>
      </w:r>
    </w:p>
    <w:p w14:paraId="52D424AB" w14:textId="77777777" w:rsidR="004F587A" w:rsidRPr="00515F9C" w:rsidRDefault="004F587A" w:rsidP="004F587A">
      <w:pPr>
        <w:ind w:firstLine="709"/>
        <w:jc w:val="both"/>
        <w:rPr>
          <w:sz w:val="28"/>
          <w:szCs w:val="28"/>
        </w:rPr>
      </w:pPr>
      <w:bookmarkStart w:id="12" w:name="_6._Порядок_проведения"/>
      <w:bookmarkEnd w:id="12"/>
      <w:r>
        <w:rPr>
          <w:sz w:val="28"/>
          <w:szCs w:val="28"/>
        </w:rPr>
        <w:t>г) п</w:t>
      </w:r>
      <w:r w:rsidRPr="00515F9C">
        <w:rPr>
          <w:sz w:val="28"/>
          <w:szCs w:val="28"/>
        </w:rPr>
        <w:t>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14:paraId="2F8F9A2D" w14:textId="77777777" w:rsidR="004F587A" w:rsidRPr="00515F9C" w:rsidRDefault="004F587A" w:rsidP="004F587A">
      <w:pPr>
        <w:pStyle w:val="1"/>
        <w:spacing w:line="360" w:lineRule="exact"/>
        <w:ind w:firstLine="0"/>
        <w:rPr>
          <w:rFonts w:ascii="Times New Roman" w:hAnsi="Times New Roman"/>
          <w:b w:val="0"/>
          <w:sz w:val="28"/>
          <w:szCs w:val="28"/>
        </w:rPr>
      </w:pPr>
      <w:r w:rsidRPr="00515F9C">
        <w:rPr>
          <w:rFonts w:ascii="Times New Roman" w:hAnsi="Times New Roman"/>
          <w:sz w:val="28"/>
          <w:szCs w:val="28"/>
        </w:rPr>
        <w:t>8. Порядок проведения Аукциона</w:t>
      </w:r>
    </w:p>
    <w:p w14:paraId="331A72F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8.1. В Аукционе могут участвовать только Претенденты, признанные Конкурсной комиссией Участниками Аукциона.</w:t>
      </w:r>
    </w:p>
    <w:p w14:paraId="18B90D34"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rFonts w:eastAsia="Calibri"/>
          <w:iCs/>
          <w:sz w:val="28"/>
          <w:szCs w:val="28"/>
        </w:rPr>
        <w:lastRenderedPageBreak/>
        <w:t xml:space="preserve">8.2. </w:t>
      </w:r>
      <w:r w:rsidRPr="00515F9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14:paraId="0E3C427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8.3. Аукцион проводится в электронной форме на ЭТЗП в день и время, указанные в </w:t>
      </w:r>
      <w:r>
        <w:rPr>
          <w:sz w:val="28"/>
          <w:szCs w:val="28"/>
        </w:rPr>
        <w:t>подпункте 2.1.2.</w:t>
      </w:r>
      <w:r w:rsidRPr="00515F9C">
        <w:rPr>
          <w:sz w:val="28"/>
          <w:szCs w:val="28"/>
        </w:rPr>
        <w:t xml:space="preserve"> Аукционной документации с объявления Начальной цены без учета НДС, путем повышения Начальной цены без учета НДС на «шаг Аукциона» без учета НДС.</w:t>
      </w:r>
    </w:p>
    <w:p w14:paraId="38CE4FAE" w14:textId="68DB7B90" w:rsidR="004F587A" w:rsidRPr="00515F9C" w:rsidRDefault="004F587A" w:rsidP="004F587A">
      <w:pPr>
        <w:autoSpaceDE w:val="0"/>
        <w:autoSpaceDN w:val="0"/>
        <w:adjustRightInd w:val="0"/>
        <w:spacing w:line="360" w:lineRule="exact"/>
        <w:ind w:firstLine="709"/>
        <w:jc w:val="both"/>
        <w:outlineLvl w:val="1"/>
        <w:rPr>
          <w:rFonts w:eastAsia="Calibri"/>
          <w:iCs/>
          <w:sz w:val="28"/>
          <w:szCs w:val="28"/>
        </w:rPr>
      </w:pPr>
      <w:r w:rsidRPr="00515F9C">
        <w:rPr>
          <w:rFonts w:eastAsia="Calibri"/>
          <w:iCs/>
          <w:sz w:val="28"/>
          <w:szCs w:val="28"/>
        </w:rPr>
        <w:t>8.4. «Ш</w:t>
      </w:r>
      <w:r w:rsidR="005763FB">
        <w:rPr>
          <w:rFonts w:eastAsia="Calibri"/>
          <w:iCs/>
          <w:sz w:val="28"/>
          <w:szCs w:val="28"/>
        </w:rPr>
        <w:t>аг аукциона» указан в приложении № 1</w:t>
      </w:r>
      <w:r w:rsidRPr="00515F9C">
        <w:rPr>
          <w:rFonts w:eastAsia="Calibri"/>
          <w:iCs/>
          <w:sz w:val="28"/>
          <w:szCs w:val="28"/>
        </w:rPr>
        <w:t xml:space="preserve"> настоящей </w:t>
      </w:r>
      <w:r w:rsidRPr="00515F9C">
        <w:rPr>
          <w:sz w:val="28"/>
          <w:szCs w:val="28"/>
        </w:rPr>
        <w:t>Аукционной</w:t>
      </w:r>
      <w:r w:rsidRPr="00515F9C">
        <w:rPr>
          <w:rFonts w:eastAsia="Calibri"/>
          <w:iCs/>
          <w:sz w:val="28"/>
          <w:szCs w:val="28"/>
        </w:rPr>
        <w:t xml:space="preserve"> документации.</w:t>
      </w:r>
    </w:p>
    <w:p w14:paraId="5DD3A37F" w14:textId="77777777" w:rsidR="004F587A" w:rsidRPr="00515F9C" w:rsidRDefault="004F587A" w:rsidP="004F587A">
      <w:pPr>
        <w:widowControl w:val="0"/>
        <w:autoSpaceDE w:val="0"/>
        <w:autoSpaceDN w:val="0"/>
        <w:adjustRightInd w:val="0"/>
        <w:ind w:firstLine="708"/>
        <w:jc w:val="both"/>
        <w:rPr>
          <w:sz w:val="28"/>
          <w:szCs w:val="28"/>
        </w:rPr>
      </w:pPr>
      <w:r w:rsidRPr="00515F9C">
        <w:rPr>
          <w:rFonts w:eastAsia="Calibri"/>
          <w:iCs/>
          <w:sz w:val="28"/>
          <w:szCs w:val="28"/>
        </w:rPr>
        <w:t xml:space="preserve">8.5. </w:t>
      </w:r>
      <w:r w:rsidRPr="00515F9C">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14:paraId="1B341E73" w14:textId="77777777" w:rsidR="004F587A" w:rsidRPr="00515F9C" w:rsidRDefault="004F587A" w:rsidP="004F587A">
      <w:pPr>
        <w:widowControl w:val="0"/>
        <w:autoSpaceDE w:val="0"/>
        <w:autoSpaceDN w:val="0"/>
        <w:adjustRightInd w:val="0"/>
        <w:ind w:firstLine="708"/>
        <w:jc w:val="both"/>
        <w:rPr>
          <w:sz w:val="28"/>
          <w:szCs w:val="28"/>
        </w:rPr>
      </w:pPr>
      <w:r w:rsidRPr="00515F9C">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14:paraId="3980D70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14:paraId="1EC6ED2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14:paraId="4D2DF8EE" w14:textId="77777777" w:rsidR="00B02D01" w:rsidRPr="00B02D01" w:rsidRDefault="004F587A" w:rsidP="00B02D01">
      <w:pPr>
        <w:widowControl w:val="0"/>
        <w:autoSpaceDE w:val="0"/>
        <w:autoSpaceDN w:val="0"/>
        <w:adjustRightInd w:val="0"/>
        <w:ind w:firstLine="540"/>
        <w:jc w:val="both"/>
        <w:rPr>
          <w:sz w:val="28"/>
          <w:szCs w:val="28"/>
        </w:rPr>
      </w:pPr>
      <w:r w:rsidRPr="00515F9C">
        <w:rPr>
          <w:sz w:val="28"/>
          <w:szCs w:val="28"/>
        </w:rPr>
        <w:t xml:space="preserve">8.9. </w:t>
      </w:r>
      <w:r w:rsidR="00B02D01" w:rsidRPr="00B02D01">
        <w:rPr>
          <w:sz w:val="28"/>
          <w:szCs w:val="28"/>
        </w:rPr>
        <w:t>Время проведения Аукциона определяется в следующем порядке:</w:t>
      </w:r>
    </w:p>
    <w:p w14:paraId="77B3B2A0" w14:textId="77777777" w:rsidR="00B02D01" w:rsidRPr="00B02D01" w:rsidRDefault="00B02D01" w:rsidP="00B02D01">
      <w:pPr>
        <w:widowControl w:val="0"/>
        <w:autoSpaceDE w:val="0"/>
        <w:autoSpaceDN w:val="0"/>
        <w:adjustRightInd w:val="0"/>
        <w:ind w:firstLine="540"/>
        <w:jc w:val="both"/>
        <w:rPr>
          <w:sz w:val="28"/>
          <w:szCs w:val="28"/>
        </w:rPr>
      </w:pPr>
      <w:r w:rsidRPr="00B02D01">
        <w:rPr>
          <w:sz w:val="28"/>
          <w:szCs w:val="28"/>
        </w:rPr>
        <w:t>а) Начало и окончание Аукциона определяются п. 2.1.1. настоящей аукционной документации;</w:t>
      </w:r>
    </w:p>
    <w:p w14:paraId="43D8A11B" w14:textId="77777777" w:rsidR="00B02D01" w:rsidRPr="00B02D01" w:rsidRDefault="00B02D01" w:rsidP="00B02D01">
      <w:pPr>
        <w:widowControl w:val="0"/>
        <w:autoSpaceDE w:val="0"/>
        <w:autoSpaceDN w:val="0"/>
        <w:adjustRightInd w:val="0"/>
        <w:ind w:firstLine="540"/>
        <w:jc w:val="both"/>
        <w:rPr>
          <w:sz w:val="28"/>
          <w:szCs w:val="28"/>
        </w:rPr>
      </w:pPr>
      <w:r w:rsidRPr="00B02D01">
        <w:rPr>
          <w:sz w:val="28"/>
          <w:szCs w:val="28"/>
        </w:rPr>
        <w:t>б) Время окончания Аукциона сдвигается на один час относительно времени, установленного для завершения аукциона, если кто-либо из участников сделал ставку в последний час перед датой завершения торгов;</w:t>
      </w:r>
    </w:p>
    <w:p w14:paraId="68A961BF" w14:textId="77777777" w:rsidR="00B02D01" w:rsidRPr="00B02D01" w:rsidRDefault="00B02D01" w:rsidP="00B02D01">
      <w:pPr>
        <w:widowControl w:val="0"/>
        <w:autoSpaceDE w:val="0"/>
        <w:autoSpaceDN w:val="0"/>
        <w:adjustRightInd w:val="0"/>
        <w:ind w:firstLine="540"/>
        <w:jc w:val="both"/>
        <w:rPr>
          <w:sz w:val="28"/>
          <w:szCs w:val="28"/>
        </w:rPr>
      </w:pPr>
      <w:r w:rsidRPr="00B02D01">
        <w:rPr>
          <w:sz w:val="28"/>
          <w:szCs w:val="28"/>
        </w:rPr>
        <w:t>в) если в течение одного часа после представления последнего «Предложения о цене» не поступило следующее «Предложение о цене», Аукцион завершается автоматически;</w:t>
      </w:r>
    </w:p>
    <w:p w14:paraId="1763AF4E" w14:textId="416EA7F3" w:rsidR="004F587A" w:rsidRPr="00515F9C" w:rsidRDefault="00D21F0C" w:rsidP="00B02D01">
      <w:pPr>
        <w:widowControl w:val="0"/>
        <w:autoSpaceDE w:val="0"/>
        <w:autoSpaceDN w:val="0"/>
        <w:adjustRightInd w:val="0"/>
        <w:ind w:firstLine="540"/>
        <w:jc w:val="both"/>
        <w:rPr>
          <w:sz w:val="28"/>
          <w:szCs w:val="28"/>
        </w:rPr>
      </w:pPr>
      <w:r>
        <w:rPr>
          <w:sz w:val="28"/>
          <w:szCs w:val="28"/>
        </w:rPr>
        <w:t>8.10</w:t>
      </w:r>
      <w:r w:rsidR="004F587A" w:rsidRPr="00515F9C">
        <w:rPr>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14:paraId="6648F0F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14:paraId="17512553" w14:textId="74B3B072" w:rsidR="004F587A" w:rsidRPr="00515F9C" w:rsidRDefault="00D21F0C" w:rsidP="004F587A">
      <w:pPr>
        <w:widowControl w:val="0"/>
        <w:autoSpaceDE w:val="0"/>
        <w:autoSpaceDN w:val="0"/>
        <w:adjustRightInd w:val="0"/>
        <w:ind w:firstLine="540"/>
        <w:jc w:val="both"/>
        <w:rPr>
          <w:sz w:val="28"/>
          <w:szCs w:val="28"/>
        </w:rPr>
      </w:pPr>
      <w:r>
        <w:rPr>
          <w:sz w:val="28"/>
          <w:szCs w:val="28"/>
        </w:rPr>
        <w:t>8.11</w:t>
      </w:r>
      <w:r w:rsidR="004F587A" w:rsidRPr="00515F9C">
        <w:rPr>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14:paraId="1F11A2B8" w14:textId="27DB450D" w:rsidR="004F587A" w:rsidRPr="00515F9C" w:rsidRDefault="00D21F0C" w:rsidP="004F587A">
      <w:pPr>
        <w:widowControl w:val="0"/>
        <w:autoSpaceDE w:val="0"/>
        <w:autoSpaceDN w:val="0"/>
        <w:adjustRightInd w:val="0"/>
        <w:ind w:firstLine="540"/>
        <w:jc w:val="both"/>
        <w:rPr>
          <w:sz w:val="28"/>
          <w:szCs w:val="28"/>
        </w:rPr>
      </w:pPr>
      <w:r>
        <w:rPr>
          <w:sz w:val="28"/>
          <w:szCs w:val="28"/>
        </w:rPr>
        <w:t>8.12</w:t>
      </w:r>
      <w:r w:rsidR="004F587A" w:rsidRPr="00515F9C">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Pr="00D21F0C">
          <w:rPr>
            <w:sz w:val="28"/>
            <w:szCs w:val="28"/>
            <w:u w:val="single"/>
          </w:rPr>
          <w:t>https://www.fabrikant.ru</w:t>
        </w:r>
      </w:hyperlink>
    </w:p>
    <w:p w14:paraId="029C1DDA" w14:textId="2E6005A8" w:rsidR="004F587A" w:rsidRPr="00515F9C" w:rsidRDefault="00D21F0C" w:rsidP="004F587A">
      <w:pPr>
        <w:widowControl w:val="0"/>
        <w:autoSpaceDE w:val="0"/>
        <w:autoSpaceDN w:val="0"/>
        <w:adjustRightInd w:val="0"/>
        <w:ind w:firstLine="540"/>
        <w:jc w:val="both"/>
        <w:rPr>
          <w:sz w:val="28"/>
          <w:szCs w:val="28"/>
        </w:rPr>
      </w:pPr>
      <w:r>
        <w:rPr>
          <w:sz w:val="28"/>
          <w:szCs w:val="28"/>
        </w:rPr>
        <w:t>8.13.</w:t>
      </w:r>
      <w:r w:rsidR="004F587A" w:rsidRPr="00515F9C">
        <w:rPr>
          <w:sz w:val="28"/>
          <w:szCs w:val="28"/>
        </w:rPr>
        <w:t xml:space="preserve"> Протокол проведения Аукциона размещается в соответствии с </w:t>
      </w:r>
      <w:r w:rsidR="004F587A">
        <w:rPr>
          <w:sz w:val="28"/>
          <w:szCs w:val="28"/>
        </w:rPr>
        <w:t>подпунктом 2.1.12</w:t>
      </w:r>
      <w:r w:rsidR="004F587A" w:rsidRPr="00515F9C">
        <w:rPr>
          <w:sz w:val="28"/>
          <w:szCs w:val="28"/>
        </w:rPr>
        <w:t>. Аукционной документации.</w:t>
      </w:r>
    </w:p>
    <w:p w14:paraId="3A31DFBB" w14:textId="7CE2ED6A" w:rsidR="004F587A" w:rsidRPr="00515F9C" w:rsidRDefault="00D21F0C" w:rsidP="004F587A">
      <w:pPr>
        <w:autoSpaceDE w:val="0"/>
        <w:autoSpaceDN w:val="0"/>
        <w:adjustRightInd w:val="0"/>
        <w:spacing w:line="360" w:lineRule="exact"/>
        <w:ind w:firstLine="567"/>
        <w:jc w:val="both"/>
        <w:rPr>
          <w:bCs/>
          <w:sz w:val="28"/>
          <w:szCs w:val="28"/>
        </w:rPr>
      </w:pPr>
      <w:bookmarkStart w:id="13" w:name="_Toc358640950"/>
      <w:bookmarkStart w:id="14" w:name="_Toc358641165"/>
      <w:r>
        <w:rPr>
          <w:bCs/>
          <w:sz w:val="28"/>
          <w:szCs w:val="28"/>
        </w:rPr>
        <w:lastRenderedPageBreak/>
        <w:t>8.14</w:t>
      </w:r>
      <w:r w:rsidR="004F587A" w:rsidRPr="00515F9C">
        <w:rPr>
          <w:bCs/>
          <w:sz w:val="28"/>
          <w:szCs w:val="28"/>
        </w:rPr>
        <w:t>. Аукцион признается несостоявшимся в случае, если:</w:t>
      </w:r>
      <w:bookmarkEnd w:id="13"/>
      <w:bookmarkEnd w:id="14"/>
    </w:p>
    <w:p w14:paraId="2660D0DE"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515F9C">
        <w:rPr>
          <w:bCs/>
          <w:sz w:val="28"/>
          <w:szCs w:val="28"/>
        </w:rPr>
        <w:t xml:space="preserve">на участие в Аукционе не подана ни одна Заявка; </w:t>
      </w:r>
    </w:p>
    <w:p w14:paraId="6B39AD83"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на участие в Аукционе подана одна Заявка;</w:t>
      </w:r>
    </w:p>
    <w:p w14:paraId="1EC264C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к участию в Аукционе не допущен ни один Претендент;</w:t>
      </w:r>
    </w:p>
    <w:p w14:paraId="22A0758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sz w:val="28"/>
          <w:szCs w:val="28"/>
        </w:rPr>
        <w:t>если ни один из Участников Аукциона не сделал Предложение о цене;</w:t>
      </w:r>
    </w:p>
    <w:p w14:paraId="00C91948"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515F9C">
        <w:rPr>
          <w:bCs/>
          <w:sz w:val="28"/>
          <w:szCs w:val="28"/>
        </w:rPr>
        <w:t>по итогам рассмотрения Заявок к участию в Аукционе допущен один Претендент.</w:t>
      </w:r>
    </w:p>
    <w:bookmarkEnd w:id="17"/>
    <w:bookmarkEnd w:id="18"/>
    <w:p w14:paraId="3DDB87D8" w14:textId="77777777" w:rsidR="004F587A" w:rsidRPr="00515F9C" w:rsidRDefault="004F587A" w:rsidP="004F587A">
      <w:pPr>
        <w:pStyle w:val="ab"/>
        <w:ind w:left="0" w:firstLine="708"/>
        <w:jc w:val="both"/>
        <w:rPr>
          <w:sz w:val="28"/>
          <w:szCs w:val="28"/>
        </w:rPr>
      </w:pPr>
      <w:r w:rsidRPr="00515F9C">
        <w:rPr>
          <w:sz w:val="28"/>
          <w:szCs w:val="28"/>
        </w:rPr>
        <w:t>В случае признания Аукциона несостоявшимся информация об этом размещается в соответствии с п. 2.1.11 Аукционной документации.</w:t>
      </w:r>
    </w:p>
    <w:p w14:paraId="29F73526" w14:textId="62C9B89C" w:rsidR="004F587A" w:rsidRPr="00515F9C" w:rsidRDefault="00D21F0C" w:rsidP="004F587A">
      <w:pPr>
        <w:pStyle w:val="ab"/>
        <w:ind w:left="0" w:firstLine="708"/>
        <w:jc w:val="both"/>
        <w:rPr>
          <w:sz w:val="28"/>
          <w:szCs w:val="28"/>
        </w:rPr>
      </w:pPr>
      <w:r>
        <w:rPr>
          <w:sz w:val="28"/>
          <w:szCs w:val="28"/>
        </w:rPr>
        <w:t>8.15</w:t>
      </w:r>
      <w:r w:rsidR="004F587A" w:rsidRPr="00515F9C">
        <w:rPr>
          <w:sz w:val="28"/>
          <w:szCs w:val="28"/>
        </w:rPr>
        <w:t>. Если аукцион признан несостоявшимся вследствие поступлен</w:t>
      </w:r>
      <w:r w:rsidR="004F587A">
        <w:rPr>
          <w:sz w:val="28"/>
          <w:szCs w:val="28"/>
        </w:rPr>
        <w:t>ия аукционной заявки от одного Участника Аукциона, с таким У</w:t>
      </w:r>
      <w:r w:rsidR="004F587A" w:rsidRPr="00515F9C">
        <w:rPr>
          <w:sz w:val="28"/>
          <w:szCs w:val="28"/>
        </w:rPr>
        <w:t>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w:t>
      </w:r>
      <w:r w:rsidR="004F587A">
        <w:rPr>
          <w:sz w:val="28"/>
          <w:szCs w:val="28"/>
        </w:rPr>
        <w:t>ственным допущенным к аукциону Участником или с единственным У</w:t>
      </w:r>
      <w:r w:rsidR="004F587A" w:rsidRPr="00515F9C">
        <w:rPr>
          <w:sz w:val="28"/>
          <w:szCs w:val="28"/>
        </w:rPr>
        <w:t>частником, сделавшим Предложение о цене, может быть заключен договор в порядке, установленном нормативными документами заказчика.</w:t>
      </w:r>
      <w:bookmarkStart w:id="19" w:name="_7._Порядок_заключения"/>
      <w:bookmarkEnd w:id="19"/>
    </w:p>
    <w:p w14:paraId="0BBEC348" w14:textId="77777777" w:rsidR="004F587A" w:rsidRPr="00515F9C" w:rsidRDefault="004F587A" w:rsidP="004F587A">
      <w:pPr>
        <w:pStyle w:val="1"/>
        <w:numPr>
          <w:ilvl w:val="0"/>
          <w:numId w:val="15"/>
        </w:numPr>
        <w:spacing w:line="360" w:lineRule="exact"/>
        <w:rPr>
          <w:rFonts w:ascii="Times New Roman" w:hAnsi="Times New Roman"/>
          <w:bCs w:val="0"/>
          <w:sz w:val="28"/>
          <w:szCs w:val="28"/>
        </w:rPr>
      </w:pPr>
      <w:r w:rsidRPr="00515F9C">
        <w:rPr>
          <w:rFonts w:ascii="Times New Roman" w:hAnsi="Times New Roman"/>
          <w:bCs w:val="0"/>
          <w:sz w:val="28"/>
          <w:szCs w:val="28"/>
        </w:rPr>
        <w:t>Порядок заключения договора</w:t>
      </w:r>
    </w:p>
    <w:p w14:paraId="305657C8" w14:textId="1CF4E7F9" w:rsidR="004F587A" w:rsidRPr="00515F9C" w:rsidRDefault="004F587A" w:rsidP="004F587A">
      <w:pPr>
        <w:pStyle w:val="ab"/>
        <w:ind w:left="0" w:firstLine="708"/>
        <w:jc w:val="both"/>
        <w:rPr>
          <w:sz w:val="28"/>
          <w:szCs w:val="28"/>
        </w:rPr>
      </w:pPr>
      <w:r w:rsidRPr="00515F9C">
        <w:rPr>
          <w:sz w:val="28"/>
          <w:szCs w:val="28"/>
        </w:rPr>
        <w:t>9.1. До</w:t>
      </w:r>
      <w:r w:rsidR="00080F34">
        <w:rPr>
          <w:sz w:val="28"/>
          <w:szCs w:val="28"/>
        </w:rPr>
        <w:t>говор купли-продажи имущества</w:t>
      </w:r>
      <w:r w:rsidRPr="00515F9C">
        <w:rPr>
          <w:sz w:val="28"/>
          <w:szCs w:val="28"/>
        </w:rPr>
        <w:t xml:space="preserve"> 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w:t>
      </w:r>
      <w:r>
        <w:rPr>
          <w:sz w:val="28"/>
          <w:szCs w:val="28"/>
        </w:rPr>
        <w:t>дения Аукциона с У</w:t>
      </w:r>
      <w:r w:rsidRPr="00515F9C">
        <w:rPr>
          <w:sz w:val="28"/>
          <w:szCs w:val="28"/>
        </w:rPr>
        <w:t>частником Аукциона, с которым заключается Договор по итогам Аукциона.</w:t>
      </w:r>
    </w:p>
    <w:p w14:paraId="7B725717" w14:textId="77777777" w:rsidR="004F587A" w:rsidRPr="00515F9C" w:rsidRDefault="004F587A" w:rsidP="004F587A">
      <w:pPr>
        <w:pStyle w:val="ab"/>
        <w:ind w:left="0" w:firstLine="708"/>
        <w:jc w:val="both"/>
        <w:rPr>
          <w:sz w:val="28"/>
          <w:szCs w:val="28"/>
        </w:rPr>
      </w:pPr>
      <w:r>
        <w:rPr>
          <w:sz w:val="28"/>
          <w:szCs w:val="28"/>
        </w:rPr>
        <w:t>Победитель Аукциона (У</w:t>
      </w:r>
      <w:r w:rsidRPr="00515F9C">
        <w:rPr>
          <w:sz w:val="28"/>
          <w:szCs w:val="28"/>
        </w:rPr>
        <w:t>частник, сделавший предпоследнее предложение о цене (в случае если победитель признан уклонившимся от заключения или исполнения договора), единств</w:t>
      </w:r>
      <w:r>
        <w:rPr>
          <w:sz w:val="28"/>
          <w:szCs w:val="28"/>
        </w:rPr>
        <w:t>енный У</w:t>
      </w:r>
      <w:r w:rsidRPr="00515F9C">
        <w:rPr>
          <w:sz w:val="28"/>
          <w:szCs w:val="28"/>
        </w:rPr>
        <w:t>частник, допущенный к участию в аукционе (в случае если принято решение</w:t>
      </w:r>
      <w:r>
        <w:rPr>
          <w:sz w:val="28"/>
          <w:szCs w:val="28"/>
        </w:rPr>
        <w:t xml:space="preserve"> о заключении договора с таким Участником)) (далее - У</w:t>
      </w:r>
      <w:r w:rsidRPr="00515F9C">
        <w:rPr>
          <w:sz w:val="28"/>
          <w:szCs w:val="28"/>
        </w:rPr>
        <w:t>частник Аукциона, с которым заключается договор) обязан заключить Договор на условиях аукционной документации, аукционной заявки.</w:t>
      </w:r>
    </w:p>
    <w:p w14:paraId="6C83F979" w14:textId="77777777" w:rsidR="004F587A" w:rsidRPr="00515F9C" w:rsidRDefault="004F587A" w:rsidP="004F587A">
      <w:pPr>
        <w:pStyle w:val="ab"/>
        <w:ind w:left="0" w:firstLine="708"/>
        <w:jc w:val="both"/>
        <w:rPr>
          <w:sz w:val="28"/>
          <w:szCs w:val="28"/>
        </w:rPr>
      </w:pPr>
      <w:r w:rsidRPr="00515F9C">
        <w:rPr>
          <w:sz w:val="28"/>
          <w:szCs w:val="28"/>
        </w:rPr>
        <w:t>Договор заключается по цене, предложенной победителем Аук</w:t>
      </w:r>
      <w:r>
        <w:rPr>
          <w:sz w:val="28"/>
          <w:szCs w:val="28"/>
        </w:rPr>
        <w:t>циона при проведении аукциона (У</w:t>
      </w:r>
      <w:r w:rsidRPr="00515F9C">
        <w:rPr>
          <w:sz w:val="28"/>
          <w:szCs w:val="28"/>
        </w:rPr>
        <w:t>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w:t>
      </w:r>
      <w:r>
        <w:rPr>
          <w:sz w:val="28"/>
          <w:szCs w:val="28"/>
        </w:rPr>
        <w:t>ра) или с единственным У</w:t>
      </w:r>
      <w:r w:rsidRPr="00515F9C">
        <w:rPr>
          <w:sz w:val="28"/>
          <w:szCs w:val="28"/>
        </w:rPr>
        <w:t>частником, допущенным к участию в аукционе, по согласованной с ним цене, но не ниже минимальной цены продажи объекта(-</w:t>
      </w:r>
      <w:proofErr w:type="spellStart"/>
      <w:r w:rsidRPr="00515F9C">
        <w:rPr>
          <w:sz w:val="28"/>
          <w:szCs w:val="28"/>
        </w:rPr>
        <w:t>ов</w:t>
      </w:r>
      <w:proofErr w:type="spellEnd"/>
      <w:r w:rsidRPr="00515F9C">
        <w:rPr>
          <w:sz w:val="28"/>
          <w:szCs w:val="28"/>
        </w:rPr>
        <w:t>) (в случае если принято решение</w:t>
      </w:r>
      <w:r>
        <w:rPr>
          <w:sz w:val="28"/>
          <w:szCs w:val="28"/>
        </w:rPr>
        <w:t xml:space="preserve"> о заключении договора с таким У</w:t>
      </w:r>
      <w:r w:rsidRPr="00515F9C">
        <w:rPr>
          <w:sz w:val="28"/>
          <w:szCs w:val="28"/>
        </w:rPr>
        <w:t>частником)) с учетом НДС и применяемой системы налогообложения.</w:t>
      </w:r>
    </w:p>
    <w:p w14:paraId="1E069B5C" w14:textId="77777777" w:rsidR="004F587A" w:rsidRPr="00515F9C" w:rsidRDefault="004F587A" w:rsidP="004F587A">
      <w:pPr>
        <w:pStyle w:val="ab"/>
        <w:ind w:left="0" w:firstLine="708"/>
        <w:jc w:val="both"/>
        <w:rPr>
          <w:sz w:val="28"/>
          <w:szCs w:val="28"/>
        </w:rPr>
      </w:pPr>
      <w:r w:rsidRPr="00515F9C">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14:paraId="7E82CA65" w14:textId="77777777" w:rsidR="004F587A" w:rsidRPr="00515F9C" w:rsidRDefault="004F587A" w:rsidP="004F587A">
      <w:pPr>
        <w:pStyle w:val="ab"/>
        <w:ind w:left="0" w:firstLine="708"/>
        <w:jc w:val="both"/>
        <w:rPr>
          <w:sz w:val="28"/>
          <w:szCs w:val="28"/>
        </w:rPr>
      </w:pPr>
      <w:r>
        <w:rPr>
          <w:sz w:val="28"/>
          <w:szCs w:val="28"/>
        </w:rPr>
        <w:t>9.2. Победитель Аукциона (У</w:t>
      </w:r>
      <w:r w:rsidRPr="00515F9C">
        <w:rPr>
          <w:sz w:val="28"/>
          <w:szCs w:val="28"/>
        </w:rPr>
        <w:t xml:space="preserve">частник Аукциона, с которым заключается договор) обязан подписать Договор со своей стороны и представить все </w:t>
      </w:r>
      <w:r w:rsidRPr="00515F9C">
        <w:rPr>
          <w:sz w:val="28"/>
          <w:szCs w:val="28"/>
        </w:rPr>
        <w:lastRenderedPageBreak/>
        <w:t>подписанные экземпляры Договора Заказчику в течение 3 (трех) рабочих дней с даты получения от Заказчика проекта договора.</w:t>
      </w:r>
    </w:p>
    <w:p w14:paraId="7A9B8ACF" w14:textId="77777777" w:rsidR="004F587A" w:rsidRPr="00515F9C" w:rsidRDefault="004F587A" w:rsidP="004F587A">
      <w:pPr>
        <w:pStyle w:val="ab"/>
        <w:ind w:left="0" w:firstLine="708"/>
        <w:jc w:val="both"/>
        <w:rPr>
          <w:sz w:val="28"/>
          <w:szCs w:val="28"/>
        </w:rPr>
      </w:pPr>
      <w:r>
        <w:rPr>
          <w:sz w:val="28"/>
          <w:szCs w:val="28"/>
        </w:rPr>
        <w:t>9.3. Победитель Аукциона (У</w:t>
      </w:r>
      <w:r w:rsidRPr="00515F9C">
        <w:rPr>
          <w:sz w:val="28"/>
          <w:szCs w:val="28"/>
        </w:rPr>
        <w:t>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14:paraId="3C292CCC" w14:textId="77777777" w:rsidR="004F587A" w:rsidRPr="00515F9C" w:rsidRDefault="004F587A" w:rsidP="004F587A">
      <w:pPr>
        <w:pStyle w:val="ab"/>
        <w:ind w:left="0" w:firstLine="708"/>
        <w:jc w:val="both"/>
        <w:rPr>
          <w:sz w:val="28"/>
          <w:szCs w:val="28"/>
        </w:rPr>
      </w:pPr>
      <w:r w:rsidRPr="00515F9C">
        <w:rPr>
          <w:sz w:val="28"/>
          <w:szCs w:val="28"/>
        </w:rPr>
        <w:t>9.4. В сл</w:t>
      </w:r>
      <w:r>
        <w:rPr>
          <w:sz w:val="28"/>
          <w:szCs w:val="28"/>
        </w:rPr>
        <w:t>учае если победитель Аукциона (У</w:t>
      </w:r>
      <w:r w:rsidRPr="00515F9C">
        <w:rPr>
          <w:sz w:val="28"/>
          <w:szCs w:val="28"/>
        </w:rPr>
        <w:t xml:space="preserve">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14:paraId="12A862DB" w14:textId="77777777" w:rsidR="004F587A" w:rsidRPr="00515F9C" w:rsidRDefault="004F587A" w:rsidP="004F587A">
      <w:pPr>
        <w:pStyle w:val="ab"/>
        <w:ind w:left="0" w:firstLine="708"/>
        <w:jc w:val="both"/>
        <w:rPr>
          <w:sz w:val="28"/>
          <w:szCs w:val="28"/>
        </w:rPr>
      </w:pPr>
      <w:r w:rsidRPr="00515F9C">
        <w:rPr>
          <w:sz w:val="28"/>
          <w:szCs w:val="28"/>
        </w:rPr>
        <w:t>В случае отказа от заключения Договора по основаниям, предусмотренным настоящим пунктом, Обеспечительный платеж, в</w:t>
      </w:r>
      <w:r>
        <w:rPr>
          <w:sz w:val="28"/>
          <w:szCs w:val="28"/>
        </w:rPr>
        <w:t>несенный победителем Аукциона (У</w:t>
      </w:r>
      <w:r w:rsidRPr="00515F9C">
        <w:rPr>
          <w:sz w:val="28"/>
          <w:szCs w:val="28"/>
        </w:rPr>
        <w:t xml:space="preserve">частником Аукциона, с которым заключается договор), не возвращается. </w:t>
      </w:r>
    </w:p>
    <w:p w14:paraId="60E52FBE" w14:textId="77777777" w:rsidR="004F587A" w:rsidRPr="00515F9C" w:rsidRDefault="004F587A" w:rsidP="004F587A">
      <w:pPr>
        <w:pStyle w:val="ab"/>
        <w:ind w:left="0" w:firstLine="708"/>
        <w:jc w:val="both"/>
        <w:rPr>
          <w:sz w:val="28"/>
          <w:szCs w:val="28"/>
        </w:rPr>
      </w:pPr>
      <w:r w:rsidRPr="00515F9C">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14:paraId="4E5BF9FC" w14:textId="07719CE1" w:rsidR="004F587A" w:rsidRPr="00515F9C" w:rsidRDefault="004F587A" w:rsidP="00D21F0C">
      <w:pPr>
        <w:pStyle w:val="ab"/>
        <w:ind w:left="0" w:firstLine="708"/>
        <w:jc w:val="right"/>
        <w:rPr>
          <w:bCs/>
          <w:sz w:val="28"/>
          <w:szCs w:val="28"/>
        </w:rPr>
      </w:pPr>
      <w:r w:rsidRPr="00515F9C">
        <w:rPr>
          <w:sz w:val="28"/>
          <w:szCs w:val="28"/>
        </w:rPr>
        <w:br w:type="page"/>
      </w:r>
      <w:r w:rsidRPr="00515F9C">
        <w:rPr>
          <w:bCs/>
          <w:sz w:val="28"/>
          <w:szCs w:val="28"/>
        </w:rPr>
        <w:lastRenderedPageBreak/>
        <w:t xml:space="preserve">                                                                                                        </w:t>
      </w:r>
    </w:p>
    <w:p w14:paraId="399212E9" w14:textId="77777777" w:rsidR="004F587A" w:rsidRPr="00515F9C" w:rsidRDefault="004F587A" w:rsidP="004F587A">
      <w:pPr>
        <w:spacing w:after="200" w:line="360" w:lineRule="exact"/>
        <w:ind w:firstLine="709"/>
        <w:contextualSpacing/>
        <w:jc w:val="right"/>
        <w:rPr>
          <w:bCs/>
          <w:sz w:val="28"/>
          <w:szCs w:val="28"/>
        </w:rPr>
      </w:pPr>
    </w:p>
    <w:p w14:paraId="33EC50BC" w14:textId="77777777" w:rsidR="004F587A" w:rsidRPr="00515F9C" w:rsidRDefault="004F587A" w:rsidP="004F587A">
      <w:pPr>
        <w:spacing w:after="200" w:line="360" w:lineRule="exact"/>
        <w:ind w:firstLine="709"/>
        <w:contextualSpacing/>
        <w:jc w:val="right"/>
        <w:rPr>
          <w:bCs/>
          <w:sz w:val="28"/>
          <w:szCs w:val="28"/>
        </w:rPr>
      </w:pPr>
    </w:p>
    <w:p w14:paraId="2F540D06" w14:textId="77777777" w:rsidR="00B361DB" w:rsidRDefault="004F587A" w:rsidP="00B361DB">
      <w:pPr>
        <w:spacing w:after="200" w:line="360" w:lineRule="exact"/>
        <w:ind w:firstLine="709"/>
        <w:contextualSpacing/>
        <w:jc w:val="right"/>
        <w:rPr>
          <w:bCs/>
          <w:sz w:val="28"/>
          <w:szCs w:val="28"/>
        </w:rPr>
      </w:pPr>
      <w:r w:rsidRPr="00515F9C">
        <w:rPr>
          <w:bCs/>
          <w:sz w:val="28"/>
          <w:szCs w:val="28"/>
        </w:rPr>
        <w:t xml:space="preserve">Приложение № 2 </w:t>
      </w:r>
    </w:p>
    <w:p w14:paraId="771420F3" w14:textId="4CCB53A0" w:rsidR="004F587A" w:rsidRPr="00515F9C" w:rsidRDefault="004F587A" w:rsidP="00B361DB">
      <w:pPr>
        <w:spacing w:after="200" w:line="360" w:lineRule="exact"/>
        <w:ind w:firstLine="709"/>
        <w:contextualSpacing/>
        <w:jc w:val="right"/>
        <w:rPr>
          <w:bCs/>
          <w:sz w:val="28"/>
          <w:szCs w:val="28"/>
        </w:rPr>
      </w:pPr>
      <w:r w:rsidRPr="00515F9C">
        <w:rPr>
          <w:bCs/>
          <w:sz w:val="28"/>
          <w:szCs w:val="28"/>
        </w:rPr>
        <w:t xml:space="preserve">к </w:t>
      </w:r>
      <w:r w:rsidR="00B361DB">
        <w:rPr>
          <w:bCs/>
          <w:sz w:val="28"/>
          <w:szCs w:val="28"/>
        </w:rPr>
        <w:t>а</w:t>
      </w:r>
      <w:r w:rsidRPr="00515F9C">
        <w:rPr>
          <w:bCs/>
          <w:sz w:val="28"/>
          <w:szCs w:val="28"/>
        </w:rPr>
        <w:t xml:space="preserve">укционной документации </w:t>
      </w:r>
    </w:p>
    <w:p w14:paraId="5A410A1B" w14:textId="77777777" w:rsidR="004F587A" w:rsidRPr="00515F9C" w:rsidRDefault="004F587A" w:rsidP="004F587A">
      <w:pPr>
        <w:spacing w:line="320" w:lineRule="exact"/>
        <w:ind w:left="5942"/>
        <w:jc w:val="right"/>
        <w:rPr>
          <w:sz w:val="28"/>
          <w:szCs w:val="28"/>
        </w:rPr>
      </w:pPr>
    </w:p>
    <w:p w14:paraId="0C2D8328" w14:textId="77777777" w:rsidR="004F587A" w:rsidRPr="00515F9C" w:rsidRDefault="004F587A" w:rsidP="004F587A">
      <w:pPr>
        <w:ind w:right="-2"/>
        <w:jc w:val="right"/>
        <w:rPr>
          <w:i/>
          <w:sz w:val="28"/>
          <w:szCs w:val="28"/>
        </w:rPr>
      </w:pPr>
      <w:r w:rsidRPr="00515F9C">
        <w:rPr>
          <w:i/>
          <w:sz w:val="28"/>
          <w:szCs w:val="28"/>
        </w:rPr>
        <w:t>На бланке Претендента</w:t>
      </w:r>
    </w:p>
    <w:p w14:paraId="490D44BC" w14:textId="77777777" w:rsidR="004F587A" w:rsidRPr="00515F9C" w:rsidRDefault="004F587A" w:rsidP="004F587A">
      <w:pPr>
        <w:ind w:right="-2"/>
        <w:jc w:val="center"/>
        <w:rPr>
          <w:sz w:val="28"/>
          <w:szCs w:val="28"/>
        </w:rPr>
      </w:pPr>
      <w:r w:rsidRPr="00515F9C">
        <w:rPr>
          <w:sz w:val="28"/>
          <w:szCs w:val="28"/>
        </w:rPr>
        <w:t>ЗАЯВКА</w:t>
      </w:r>
    </w:p>
    <w:p w14:paraId="1D12CAC6" w14:textId="77777777" w:rsidR="004F587A" w:rsidRPr="00515F9C" w:rsidRDefault="004F587A" w:rsidP="004F587A">
      <w:pPr>
        <w:ind w:right="-2"/>
        <w:jc w:val="center"/>
        <w:rPr>
          <w:sz w:val="28"/>
          <w:szCs w:val="28"/>
        </w:rPr>
      </w:pPr>
      <w:r w:rsidRPr="00515F9C">
        <w:rPr>
          <w:sz w:val="28"/>
          <w:szCs w:val="28"/>
        </w:rPr>
        <w:t>на участие в открытом аукционе №______________</w:t>
      </w:r>
    </w:p>
    <w:p w14:paraId="74F9C5AC" w14:textId="77777777" w:rsidR="004F587A" w:rsidRPr="00515F9C" w:rsidRDefault="004F587A" w:rsidP="004F587A">
      <w:pPr>
        <w:ind w:right="-2"/>
        <w:jc w:val="center"/>
        <w:rPr>
          <w:sz w:val="28"/>
          <w:szCs w:val="28"/>
        </w:rPr>
      </w:pPr>
      <w:r w:rsidRPr="00515F9C">
        <w:rPr>
          <w:i/>
          <w:sz w:val="28"/>
          <w:szCs w:val="28"/>
        </w:rPr>
        <w:t>(указать реквизиты Аукциона)</w:t>
      </w:r>
    </w:p>
    <w:p w14:paraId="2D215D15" w14:textId="77777777" w:rsidR="004F587A" w:rsidRPr="00515F9C" w:rsidRDefault="004F587A" w:rsidP="004F587A">
      <w:pPr>
        <w:ind w:right="-2"/>
        <w:jc w:val="center"/>
        <w:rPr>
          <w:caps/>
          <w:sz w:val="28"/>
          <w:szCs w:val="28"/>
        </w:rPr>
      </w:pPr>
    </w:p>
    <w:p w14:paraId="73FCC35F" w14:textId="77777777" w:rsidR="004F587A" w:rsidRPr="00515F9C" w:rsidRDefault="004F587A" w:rsidP="004F587A">
      <w:pPr>
        <w:ind w:right="-2"/>
        <w:jc w:val="center"/>
        <w:rPr>
          <w:sz w:val="28"/>
          <w:szCs w:val="28"/>
        </w:rPr>
      </w:pPr>
      <w:r w:rsidRPr="00515F9C">
        <w:rPr>
          <w:caps/>
          <w:sz w:val="28"/>
          <w:szCs w:val="28"/>
        </w:rPr>
        <w:t>«__</w:t>
      </w:r>
      <w:proofErr w:type="gramStart"/>
      <w:r w:rsidRPr="00515F9C">
        <w:rPr>
          <w:caps/>
          <w:sz w:val="28"/>
          <w:szCs w:val="28"/>
        </w:rPr>
        <w:t>_»_</w:t>
      </w:r>
      <w:proofErr w:type="gramEnd"/>
      <w:r w:rsidRPr="00515F9C">
        <w:rPr>
          <w:caps/>
          <w:sz w:val="28"/>
          <w:szCs w:val="28"/>
        </w:rPr>
        <w:t>____________20__</w:t>
      </w:r>
      <w:r w:rsidRPr="00515F9C">
        <w:rPr>
          <w:sz w:val="28"/>
          <w:szCs w:val="28"/>
        </w:rPr>
        <w:t>г.</w:t>
      </w:r>
    </w:p>
    <w:p w14:paraId="42DFFE0F" w14:textId="77777777" w:rsidR="004F587A" w:rsidRPr="00515F9C" w:rsidRDefault="004F587A" w:rsidP="004F587A">
      <w:pPr>
        <w:ind w:right="-2"/>
        <w:jc w:val="both"/>
        <w:rPr>
          <w:sz w:val="28"/>
          <w:szCs w:val="28"/>
        </w:rPr>
      </w:pPr>
    </w:p>
    <w:p w14:paraId="26226AAE" w14:textId="19BA216B" w:rsidR="004F587A" w:rsidRPr="00515F9C" w:rsidRDefault="004F587A" w:rsidP="004F587A">
      <w:pPr>
        <w:pStyle w:val="ab"/>
        <w:spacing w:before="120"/>
        <w:ind w:left="0" w:firstLine="708"/>
        <w:jc w:val="both"/>
        <w:rPr>
          <w:sz w:val="28"/>
          <w:szCs w:val="28"/>
        </w:rPr>
      </w:pPr>
      <w:r w:rsidRPr="00515F9C">
        <w:rPr>
          <w:sz w:val="28"/>
          <w:szCs w:val="28"/>
        </w:rPr>
        <w:t>Полностью изучив всю информацию Аукционной документации открытого Аукциона № ________________ на право заключения дог</w:t>
      </w:r>
      <w:r w:rsidR="00080F34">
        <w:rPr>
          <w:sz w:val="28"/>
          <w:szCs w:val="28"/>
        </w:rPr>
        <w:t xml:space="preserve">овора купли-продажи имущества, </w:t>
      </w:r>
      <w:r w:rsidRPr="00515F9C">
        <w:rPr>
          <w:sz w:val="28"/>
          <w:szCs w:val="28"/>
        </w:rPr>
        <w:t>расположенного(-ых) по адресу: ________________________________________________________________.</w:t>
      </w:r>
    </w:p>
    <w:p w14:paraId="116357E6" w14:textId="77777777" w:rsidR="004F587A" w:rsidRPr="00515F9C" w:rsidRDefault="004F587A" w:rsidP="004F587A">
      <w:pPr>
        <w:ind w:right="-2" w:firstLine="709"/>
        <w:jc w:val="both"/>
        <w:rPr>
          <w:sz w:val="28"/>
          <w:szCs w:val="28"/>
        </w:rPr>
      </w:pPr>
      <w:r w:rsidRPr="00515F9C">
        <w:rPr>
          <w:sz w:val="28"/>
          <w:szCs w:val="28"/>
        </w:rPr>
        <w:t>1. ____________________________________________________________ _________________________________________________</w:t>
      </w:r>
      <w:proofErr w:type="gramStart"/>
      <w:r w:rsidRPr="00515F9C">
        <w:rPr>
          <w:sz w:val="28"/>
          <w:szCs w:val="28"/>
        </w:rPr>
        <w:t>_(</w:t>
      </w:r>
      <w:proofErr w:type="gramEnd"/>
      <w:r w:rsidRPr="00515F9C">
        <w:rPr>
          <w:sz w:val="28"/>
          <w:szCs w:val="28"/>
        </w:rPr>
        <w:t>далее – Претендент).</w:t>
      </w:r>
    </w:p>
    <w:p w14:paraId="2B2FDF5C" w14:textId="77777777" w:rsidR="004F587A" w:rsidRPr="00515F9C" w:rsidRDefault="004F587A" w:rsidP="004F587A">
      <w:pPr>
        <w:ind w:firstLine="709"/>
        <w:jc w:val="both"/>
        <w:rPr>
          <w:i/>
          <w:sz w:val="28"/>
          <w:szCs w:val="28"/>
        </w:rPr>
      </w:pPr>
      <w:r w:rsidRPr="00515F9C">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69886DD" w14:textId="77777777" w:rsidR="004F587A" w:rsidRPr="00515F9C" w:rsidRDefault="004F587A" w:rsidP="004F587A">
      <w:pPr>
        <w:ind w:right="-2" w:firstLine="709"/>
        <w:jc w:val="both"/>
        <w:rPr>
          <w:sz w:val="28"/>
          <w:szCs w:val="28"/>
        </w:rPr>
      </w:pPr>
      <w:r w:rsidRPr="00515F9C">
        <w:rPr>
          <w:sz w:val="28"/>
          <w:szCs w:val="28"/>
        </w:rPr>
        <w:t>2. Представитель (</w:t>
      </w:r>
      <w:r w:rsidRPr="00515F9C">
        <w:rPr>
          <w:bCs/>
          <w:sz w:val="28"/>
          <w:szCs w:val="28"/>
        </w:rPr>
        <w:t>уполномоченное лицо)</w:t>
      </w:r>
      <w:r w:rsidRPr="00515F9C">
        <w:rPr>
          <w:sz w:val="28"/>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w:t>
      </w:r>
      <w:proofErr w:type="gramStart"/>
      <w:r w:rsidRPr="00515F9C">
        <w:rPr>
          <w:sz w:val="28"/>
          <w:szCs w:val="28"/>
        </w:rPr>
        <w:t>_»_</w:t>
      </w:r>
      <w:proofErr w:type="gramEnd"/>
      <w:r w:rsidRPr="00515F9C">
        <w:rPr>
          <w:sz w:val="28"/>
          <w:szCs w:val="28"/>
        </w:rPr>
        <w:t>____________20__ г. № ___.</w:t>
      </w:r>
    </w:p>
    <w:p w14:paraId="047AC034" w14:textId="77777777" w:rsidR="004F587A" w:rsidRPr="00515F9C" w:rsidRDefault="004F587A" w:rsidP="004F587A">
      <w:pPr>
        <w:ind w:right="-2" w:firstLine="709"/>
        <w:jc w:val="both"/>
        <w:rPr>
          <w:sz w:val="28"/>
          <w:szCs w:val="28"/>
        </w:rPr>
      </w:pPr>
      <w:r w:rsidRPr="00515F9C">
        <w:rPr>
          <w:sz w:val="28"/>
          <w:szCs w:val="28"/>
        </w:rPr>
        <w:t>3. Свидетельство о государственной регистрации Претендента – юридического лица (индивидуального предпринимателя)</w:t>
      </w:r>
      <w:r w:rsidRPr="00515F9C">
        <w:rPr>
          <w:rStyle w:val="aff"/>
          <w:sz w:val="28"/>
          <w:szCs w:val="28"/>
        </w:rPr>
        <w:footnoteReference w:id="3"/>
      </w:r>
      <w:r w:rsidRPr="00515F9C">
        <w:rPr>
          <w:sz w:val="28"/>
          <w:szCs w:val="28"/>
        </w:rPr>
        <w:t xml:space="preserve"> _________________________________ от «___»_____________20__ г. № ____, выдано _____________________________________________________________.</w:t>
      </w:r>
    </w:p>
    <w:p w14:paraId="742C3E4A" w14:textId="77777777" w:rsidR="004F587A" w:rsidRPr="00515F9C" w:rsidRDefault="004F587A" w:rsidP="004F587A">
      <w:pPr>
        <w:ind w:right="-2" w:firstLine="709"/>
        <w:jc w:val="both"/>
        <w:rPr>
          <w:i/>
          <w:sz w:val="28"/>
          <w:szCs w:val="28"/>
        </w:rPr>
      </w:pPr>
      <w:r w:rsidRPr="00515F9C">
        <w:rPr>
          <w:sz w:val="28"/>
          <w:szCs w:val="28"/>
        </w:rPr>
        <w:t>4. Документ, удостоверяющий личность Претендента и представителя (</w:t>
      </w:r>
      <w:r w:rsidRPr="00515F9C">
        <w:rPr>
          <w:bCs/>
          <w:sz w:val="28"/>
          <w:szCs w:val="28"/>
        </w:rPr>
        <w:t xml:space="preserve">уполномоченного лица) </w:t>
      </w:r>
      <w:r w:rsidRPr="00515F9C">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5F9C">
        <w:rPr>
          <w:sz w:val="28"/>
          <w:szCs w:val="28"/>
        </w:rPr>
        <w:lastRenderedPageBreak/>
        <w:t>_______________________________________________________________________________________ (</w:t>
      </w:r>
      <w:r w:rsidRPr="00515F9C">
        <w:rPr>
          <w:i/>
          <w:sz w:val="28"/>
          <w:szCs w:val="28"/>
        </w:rPr>
        <w:t>указать полностью данные соответствующего(их) документа(</w:t>
      </w:r>
      <w:proofErr w:type="spellStart"/>
      <w:r w:rsidRPr="00515F9C">
        <w:rPr>
          <w:i/>
          <w:sz w:val="28"/>
          <w:szCs w:val="28"/>
        </w:rPr>
        <w:t>ов</w:t>
      </w:r>
      <w:proofErr w:type="spellEnd"/>
      <w:r w:rsidRPr="00515F9C">
        <w:rPr>
          <w:sz w:val="28"/>
          <w:szCs w:val="28"/>
        </w:rPr>
        <w:t>).</w:t>
      </w:r>
    </w:p>
    <w:p w14:paraId="605E8DF3" w14:textId="77777777" w:rsidR="004F587A" w:rsidRPr="00515F9C" w:rsidRDefault="004F587A" w:rsidP="004F587A">
      <w:pPr>
        <w:ind w:right="-2" w:firstLine="709"/>
        <w:jc w:val="both"/>
        <w:rPr>
          <w:sz w:val="28"/>
          <w:szCs w:val="28"/>
        </w:rPr>
      </w:pPr>
      <w:r w:rsidRPr="00515F9C">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515F9C">
        <w:rPr>
          <w:rStyle w:val="aff"/>
          <w:sz w:val="28"/>
          <w:szCs w:val="28"/>
        </w:rPr>
        <w:footnoteReference w:id="4"/>
      </w:r>
      <w:r w:rsidRPr="00515F9C">
        <w:rPr>
          <w:sz w:val="28"/>
          <w:szCs w:val="28"/>
        </w:rPr>
        <w:t>.</w:t>
      </w:r>
    </w:p>
    <w:p w14:paraId="267880DD" w14:textId="77777777" w:rsidR="004F587A" w:rsidRPr="00515F9C" w:rsidRDefault="004F587A" w:rsidP="004F587A">
      <w:pPr>
        <w:ind w:right="-2" w:firstLine="709"/>
        <w:jc w:val="both"/>
        <w:rPr>
          <w:sz w:val="28"/>
          <w:szCs w:val="28"/>
        </w:rPr>
      </w:pPr>
      <w:r w:rsidRPr="00515F9C">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515F9C">
        <w:rPr>
          <w:rStyle w:val="aff"/>
          <w:sz w:val="28"/>
          <w:szCs w:val="28"/>
        </w:rPr>
        <w:footnoteReference w:id="5"/>
      </w:r>
    </w:p>
    <w:p w14:paraId="77F4731A" w14:textId="77777777" w:rsidR="004F587A" w:rsidRPr="00515F9C" w:rsidRDefault="004F587A" w:rsidP="004F587A">
      <w:pPr>
        <w:ind w:right="-2" w:firstLine="709"/>
        <w:jc w:val="both"/>
        <w:rPr>
          <w:sz w:val="28"/>
          <w:szCs w:val="28"/>
        </w:rPr>
      </w:pPr>
      <w:r w:rsidRPr="00515F9C">
        <w:rPr>
          <w:sz w:val="28"/>
          <w:szCs w:val="28"/>
        </w:rPr>
        <w:t>7.</w:t>
      </w:r>
      <w:proofErr w:type="gramStart"/>
      <w:r w:rsidRPr="00515F9C">
        <w:rPr>
          <w:sz w:val="28"/>
          <w:szCs w:val="28"/>
        </w:rPr>
        <w:t>ИНН:_</w:t>
      </w:r>
      <w:proofErr w:type="gramEnd"/>
      <w:r w:rsidRPr="00515F9C">
        <w:rPr>
          <w:sz w:val="28"/>
          <w:szCs w:val="28"/>
        </w:rPr>
        <w:t>_______________________________________________________.</w:t>
      </w:r>
    </w:p>
    <w:p w14:paraId="77F09DF5" w14:textId="77777777" w:rsidR="004F587A" w:rsidRPr="00515F9C" w:rsidRDefault="004F587A" w:rsidP="004F587A">
      <w:pPr>
        <w:ind w:right="-2" w:firstLine="709"/>
        <w:jc w:val="both"/>
        <w:rPr>
          <w:sz w:val="28"/>
          <w:szCs w:val="28"/>
        </w:rPr>
      </w:pPr>
      <w:r w:rsidRPr="00515F9C">
        <w:rPr>
          <w:sz w:val="28"/>
          <w:szCs w:val="28"/>
        </w:rPr>
        <w:t>8. Банковские реквизиты: банк ____________________________________,</w:t>
      </w:r>
    </w:p>
    <w:p w14:paraId="64E8C766" w14:textId="77777777" w:rsidR="004F587A" w:rsidRPr="00515F9C" w:rsidRDefault="004F587A" w:rsidP="004F587A">
      <w:pPr>
        <w:ind w:right="-2" w:firstLine="709"/>
        <w:jc w:val="both"/>
        <w:rPr>
          <w:sz w:val="28"/>
          <w:szCs w:val="28"/>
        </w:rPr>
      </w:pPr>
      <w:r w:rsidRPr="00515F9C">
        <w:rPr>
          <w:sz w:val="28"/>
          <w:szCs w:val="28"/>
        </w:rPr>
        <w:t>БИК ________________________, к/счет____________________________. р/счет_______________________________, КПП__________________________</w:t>
      </w:r>
      <w:r w:rsidRPr="00515F9C">
        <w:rPr>
          <w:rStyle w:val="aff"/>
          <w:sz w:val="28"/>
          <w:szCs w:val="28"/>
        </w:rPr>
        <w:footnoteReference w:id="6"/>
      </w:r>
      <w:r w:rsidRPr="00515F9C">
        <w:rPr>
          <w:sz w:val="28"/>
          <w:szCs w:val="28"/>
        </w:rPr>
        <w:t>.</w:t>
      </w:r>
    </w:p>
    <w:p w14:paraId="51367696" w14:textId="77777777" w:rsidR="004F587A" w:rsidRPr="00515F9C" w:rsidRDefault="004F587A" w:rsidP="004F587A">
      <w:pPr>
        <w:ind w:right="-2" w:firstLine="709"/>
        <w:jc w:val="both"/>
        <w:rPr>
          <w:sz w:val="28"/>
          <w:szCs w:val="28"/>
        </w:rPr>
      </w:pPr>
      <w:r w:rsidRPr="00515F9C">
        <w:rPr>
          <w:sz w:val="28"/>
          <w:szCs w:val="28"/>
        </w:rPr>
        <w:t>9. ОКПО _____________________________________________________</w:t>
      </w:r>
      <w:r w:rsidRPr="00515F9C">
        <w:rPr>
          <w:rStyle w:val="aff"/>
          <w:sz w:val="28"/>
          <w:szCs w:val="28"/>
        </w:rPr>
        <w:footnoteReference w:id="7"/>
      </w:r>
      <w:r w:rsidRPr="00515F9C">
        <w:rPr>
          <w:sz w:val="28"/>
          <w:szCs w:val="28"/>
        </w:rPr>
        <w:t>.</w:t>
      </w:r>
    </w:p>
    <w:p w14:paraId="31702CDD" w14:textId="77777777" w:rsidR="004F587A" w:rsidRPr="00515F9C" w:rsidRDefault="004F587A" w:rsidP="004F587A">
      <w:pPr>
        <w:ind w:right="-2" w:firstLine="709"/>
        <w:jc w:val="both"/>
        <w:rPr>
          <w:sz w:val="28"/>
          <w:szCs w:val="28"/>
        </w:rPr>
      </w:pPr>
      <w:r w:rsidRPr="00515F9C">
        <w:rPr>
          <w:sz w:val="28"/>
          <w:szCs w:val="28"/>
        </w:rPr>
        <w:t>10. ОКВЭД ____________________________________________________.</w:t>
      </w:r>
    </w:p>
    <w:p w14:paraId="3775E1FE" w14:textId="77777777" w:rsidR="004F587A" w:rsidRPr="00515F9C" w:rsidRDefault="004F587A" w:rsidP="004F587A">
      <w:pPr>
        <w:ind w:right="-2" w:firstLine="709"/>
        <w:jc w:val="both"/>
        <w:rPr>
          <w:sz w:val="28"/>
          <w:szCs w:val="28"/>
        </w:rPr>
      </w:pPr>
      <w:r w:rsidRPr="00515F9C">
        <w:rPr>
          <w:sz w:val="28"/>
          <w:szCs w:val="28"/>
        </w:rPr>
        <w:t>11. Номера контактных телефонов (в том числе мобильного при наличии) /</w:t>
      </w:r>
      <w:proofErr w:type="gramStart"/>
      <w:r w:rsidRPr="00515F9C">
        <w:rPr>
          <w:sz w:val="28"/>
          <w:szCs w:val="28"/>
        </w:rPr>
        <w:t>факса:_</w:t>
      </w:r>
      <w:proofErr w:type="gramEnd"/>
      <w:r w:rsidRPr="00515F9C">
        <w:rPr>
          <w:sz w:val="28"/>
          <w:szCs w:val="28"/>
        </w:rPr>
        <w:t>_____________________________________________________________</w:t>
      </w:r>
    </w:p>
    <w:p w14:paraId="406BA098" w14:textId="77777777" w:rsidR="004F587A" w:rsidRPr="00515F9C" w:rsidRDefault="004F587A" w:rsidP="004F587A">
      <w:pPr>
        <w:ind w:right="-2" w:firstLine="709"/>
        <w:jc w:val="both"/>
        <w:rPr>
          <w:sz w:val="28"/>
          <w:szCs w:val="28"/>
        </w:rPr>
      </w:pPr>
      <w:r w:rsidRPr="00515F9C">
        <w:rPr>
          <w:sz w:val="28"/>
          <w:szCs w:val="28"/>
        </w:rPr>
        <w:t>12. Е-</w:t>
      </w:r>
      <w:proofErr w:type="gramStart"/>
      <w:r w:rsidRPr="00515F9C">
        <w:rPr>
          <w:sz w:val="28"/>
          <w:szCs w:val="28"/>
        </w:rPr>
        <w:t>mail:_</w:t>
      </w:r>
      <w:proofErr w:type="gramEnd"/>
      <w:r w:rsidRPr="00515F9C">
        <w:rPr>
          <w:sz w:val="28"/>
          <w:szCs w:val="28"/>
        </w:rPr>
        <w:t>_____________________________________________________</w:t>
      </w:r>
    </w:p>
    <w:p w14:paraId="7BFCC074" w14:textId="77777777" w:rsidR="004F587A" w:rsidRPr="00515F9C" w:rsidRDefault="004F587A" w:rsidP="004F587A">
      <w:pPr>
        <w:ind w:right="-2" w:firstLine="709"/>
        <w:jc w:val="both"/>
        <w:rPr>
          <w:sz w:val="28"/>
          <w:szCs w:val="28"/>
        </w:rPr>
      </w:pPr>
    </w:p>
    <w:p w14:paraId="2A702F28" w14:textId="1E66A200" w:rsidR="004F587A" w:rsidRPr="00515F9C" w:rsidRDefault="004F587A" w:rsidP="004F587A">
      <w:pPr>
        <w:ind w:right="-2" w:firstLine="709"/>
        <w:jc w:val="both"/>
        <w:rPr>
          <w:sz w:val="28"/>
          <w:szCs w:val="28"/>
          <w:lang w:bidi="ar-EG"/>
        </w:rPr>
      </w:pPr>
      <w:r w:rsidRPr="00515F9C">
        <w:rPr>
          <w:sz w:val="28"/>
          <w:szCs w:val="28"/>
        </w:rPr>
        <w:t>просит принять настоящую заявку на участие в открытом Аукционе № ___ на право заключения договора купли-</w:t>
      </w:r>
      <w:r w:rsidR="0093143C">
        <w:rPr>
          <w:sz w:val="28"/>
          <w:szCs w:val="28"/>
        </w:rPr>
        <w:t>продажи</w:t>
      </w:r>
      <w:r w:rsidR="00080F34">
        <w:rPr>
          <w:sz w:val="28"/>
          <w:szCs w:val="28"/>
        </w:rPr>
        <w:t xml:space="preserve"> </w:t>
      </w:r>
      <w:r w:rsidR="0093143C">
        <w:rPr>
          <w:sz w:val="28"/>
          <w:szCs w:val="28"/>
        </w:rPr>
        <w:t xml:space="preserve"> </w:t>
      </w:r>
      <w:r w:rsidRPr="00515F9C">
        <w:rPr>
          <w:sz w:val="28"/>
          <w:szCs w:val="28"/>
        </w:rPr>
        <w:t xml:space="preserve"> имущества, проводимого </w:t>
      </w:r>
      <w:r w:rsidRPr="00515F9C">
        <w:rPr>
          <w:bCs/>
          <w:sz w:val="28"/>
          <w:szCs w:val="28"/>
        </w:rPr>
        <w:t>«__</w:t>
      </w:r>
      <w:proofErr w:type="gramStart"/>
      <w:r w:rsidRPr="00515F9C">
        <w:rPr>
          <w:bCs/>
          <w:sz w:val="28"/>
          <w:szCs w:val="28"/>
        </w:rPr>
        <w:t>_»_</w:t>
      </w:r>
      <w:proofErr w:type="gramEnd"/>
      <w:r w:rsidRPr="00515F9C">
        <w:rPr>
          <w:bCs/>
          <w:sz w:val="28"/>
          <w:szCs w:val="28"/>
        </w:rPr>
        <w:t xml:space="preserve">__________ 20__ г. </w:t>
      </w:r>
      <w:r w:rsidRPr="00515F9C">
        <w:rPr>
          <w:sz w:val="28"/>
          <w:szCs w:val="28"/>
        </w:rPr>
        <w:t>в __ часов __ минут по московскому времени на ЭТЗП.</w:t>
      </w:r>
    </w:p>
    <w:p w14:paraId="2CCDE5AD" w14:textId="77777777" w:rsidR="004F587A" w:rsidRPr="00515F9C" w:rsidRDefault="004F587A" w:rsidP="004F587A">
      <w:pPr>
        <w:ind w:right="-2" w:firstLine="709"/>
        <w:jc w:val="both"/>
        <w:rPr>
          <w:sz w:val="28"/>
          <w:szCs w:val="28"/>
        </w:rPr>
      </w:pPr>
    </w:p>
    <w:p w14:paraId="71F0F702" w14:textId="77777777" w:rsidR="004F587A" w:rsidRPr="00515F9C" w:rsidRDefault="004F587A" w:rsidP="004F587A">
      <w:pPr>
        <w:ind w:right="-2" w:firstLine="709"/>
        <w:jc w:val="both"/>
        <w:rPr>
          <w:sz w:val="28"/>
          <w:szCs w:val="28"/>
        </w:rPr>
      </w:pPr>
      <w:r w:rsidRPr="00515F9C">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14:paraId="44410DC6" w14:textId="643AA175" w:rsidR="004F587A" w:rsidRPr="00515F9C" w:rsidRDefault="004F587A" w:rsidP="004F587A">
      <w:pPr>
        <w:autoSpaceDE w:val="0"/>
        <w:autoSpaceDN w:val="0"/>
        <w:adjustRightInd w:val="0"/>
        <w:ind w:firstLine="540"/>
        <w:jc w:val="both"/>
        <w:outlineLvl w:val="1"/>
        <w:rPr>
          <w:sz w:val="28"/>
          <w:szCs w:val="28"/>
        </w:rPr>
      </w:pPr>
      <w:r w:rsidRPr="00515F9C">
        <w:rPr>
          <w:sz w:val="28"/>
          <w:szCs w:val="28"/>
        </w:rPr>
        <w:lastRenderedPageBreak/>
        <w:t>Настоящим также делается заявление о том, что Претендент не</w:t>
      </w:r>
      <w:r w:rsidR="00080F34">
        <w:rPr>
          <w:sz w:val="28"/>
          <w:szCs w:val="28"/>
        </w:rPr>
        <w:t xml:space="preserve"> имеет претензий к состоянию </w:t>
      </w:r>
      <w:r w:rsidR="0093143C">
        <w:rPr>
          <w:sz w:val="28"/>
          <w:szCs w:val="28"/>
        </w:rPr>
        <w:t xml:space="preserve"> </w:t>
      </w:r>
      <w:r w:rsidRPr="00515F9C">
        <w:rPr>
          <w:sz w:val="28"/>
          <w:szCs w:val="28"/>
        </w:rPr>
        <w:t xml:space="preserve"> имущества и обязуется:</w:t>
      </w:r>
    </w:p>
    <w:p w14:paraId="0EBA3D20"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1. Соблюдать условия Аукциона, содержащиеся в извещ</w:t>
      </w:r>
      <w:r>
        <w:rPr>
          <w:sz w:val="28"/>
          <w:szCs w:val="28"/>
        </w:rPr>
        <w:t>ении о проведении Аукциона и в А</w:t>
      </w:r>
      <w:r w:rsidRPr="00515F9C">
        <w:rPr>
          <w:sz w:val="28"/>
          <w:szCs w:val="28"/>
        </w:rPr>
        <w:t>укционной документации.</w:t>
      </w:r>
    </w:p>
    <w:p w14:paraId="19C7A016" w14:textId="77777777" w:rsidR="004F587A" w:rsidRPr="00515F9C" w:rsidRDefault="004F587A" w:rsidP="004F587A">
      <w:pPr>
        <w:numPr>
          <w:ilvl w:val="0"/>
          <w:numId w:val="7"/>
        </w:numPr>
        <w:tabs>
          <w:tab w:val="left" w:pos="1134"/>
        </w:tabs>
        <w:ind w:left="0" w:firstLine="709"/>
        <w:jc w:val="both"/>
        <w:rPr>
          <w:sz w:val="28"/>
          <w:szCs w:val="28"/>
        </w:rPr>
      </w:pPr>
      <w:r w:rsidRPr="00515F9C">
        <w:rPr>
          <w:sz w:val="28"/>
          <w:szCs w:val="28"/>
        </w:rPr>
        <w:t xml:space="preserve">Придерживаться положений своей заявки в течение </w:t>
      </w:r>
      <w:r w:rsidRPr="00515F9C">
        <w:rPr>
          <w:i/>
          <w:sz w:val="28"/>
          <w:szCs w:val="28"/>
          <w:u w:val="single"/>
        </w:rPr>
        <w:t xml:space="preserve">указать </w:t>
      </w:r>
      <w:proofErr w:type="gramStart"/>
      <w:r w:rsidRPr="00515F9C">
        <w:rPr>
          <w:i/>
          <w:sz w:val="28"/>
          <w:szCs w:val="28"/>
          <w:u w:val="single"/>
        </w:rPr>
        <w:t>срок</w:t>
      </w:r>
      <w:proofErr w:type="gramEnd"/>
      <w:r w:rsidRPr="00515F9C">
        <w:rPr>
          <w:i/>
          <w:sz w:val="28"/>
          <w:szCs w:val="28"/>
          <w:u w:val="single"/>
        </w:rPr>
        <w:t xml:space="preserve"> но не менее 120 календарных</w:t>
      </w:r>
      <w:r w:rsidRPr="00515F9C">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14:paraId="1A552CF5" w14:textId="6159AED9"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3. В случае признания победителем Аукциона подписать </w:t>
      </w:r>
      <w:r w:rsidRPr="00515F9C">
        <w:rPr>
          <w:bCs/>
          <w:sz w:val="28"/>
          <w:szCs w:val="28"/>
        </w:rPr>
        <w:t xml:space="preserve">договор купли-продажи </w:t>
      </w:r>
      <w:r w:rsidRPr="00515F9C">
        <w:rPr>
          <w:sz w:val="28"/>
          <w:szCs w:val="28"/>
        </w:rPr>
        <w:t xml:space="preserve">имущества в течение 3 (трех) рабочих дней </w:t>
      </w:r>
      <w:r w:rsidRPr="00515F9C">
        <w:rPr>
          <w:bCs/>
          <w:sz w:val="28"/>
          <w:szCs w:val="28"/>
        </w:rPr>
        <w:t>с даты получения от Заказчика проектов договоров</w:t>
      </w:r>
      <w:r w:rsidRPr="00515F9C">
        <w:rPr>
          <w:sz w:val="28"/>
          <w:szCs w:val="28"/>
        </w:rPr>
        <w:t>.</w:t>
      </w:r>
    </w:p>
    <w:p w14:paraId="50AA78FC"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515F9C">
        <w:rPr>
          <w:sz w:val="28"/>
          <w:szCs w:val="28"/>
        </w:rPr>
        <w:t>_(</w:t>
      </w:r>
      <w:proofErr w:type="gramEnd"/>
      <w:r w:rsidRPr="00515F9C">
        <w:rPr>
          <w:sz w:val="28"/>
          <w:szCs w:val="28"/>
        </w:rPr>
        <w:t>наименование Претендента) не приостановлена, на имущество не наложен арест по решению суда, административного органа.</w:t>
      </w:r>
    </w:p>
    <w:p w14:paraId="36F04E6A"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14:paraId="3BFCFD71"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14:paraId="7393B615" w14:textId="77777777" w:rsidR="004F587A" w:rsidRPr="00515F9C" w:rsidRDefault="004F587A" w:rsidP="004F587A">
      <w:pPr>
        <w:ind w:right="-2" w:firstLine="709"/>
        <w:jc w:val="both"/>
        <w:rPr>
          <w:sz w:val="28"/>
          <w:szCs w:val="28"/>
        </w:rPr>
      </w:pPr>
    </w:p>
    <w:p w14:paraId="04BD4243" w14:textId="77777777" w:rsidR="004F587A" w:rsidRPr="00515F9C" w:rsidRDefault="004F587A" w:rsidP="004F587A">
      <w:pPr>
        <w:pStyle w:val="111"/>
        <w:ind w:right="-2" w:firstLine="709"/>
        <w:rPr>
          <w:szCs w:val="28"/>
        </w:rPr>
      </w:pPr>
      <w:r w:rsidRPr="00515F9C">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14:paraId="6BA3B6EA" w14:textId="77777777" w:rsidR="004F587A" w:rsidRPr="00515F9C" w:rsidRDefault="004F587A" w:rsidP="004F587A">
      <w:pPr>
        <w:spacing w:line="240" w:lineRule="exact"/>
        <w:rPr>
          <w:sz w:val="28"/>
          <w:szCs w:val="28"/>
        </w:rPr>
      </w:pPr>
      <w:r w:rsidRPr="00515F9C">
        <w:rPr>
          <w:sz w:val="28"/>
          <w:szCs w:val="28"/>
        </w:rPr>
        <w:t>__________________________________________________________________</w:t>
      </w:r>
    </w:p>
    <w:p w14:paraId="02AD2027" w14:textId="77777777" w:rsidR="004F587A" w:rsidRPr="00515F9C" w:rsidRDefault="004F587A" w:rsidP="004F587A">
      <w:pPr>
        <w:rPr>
          <w:sz w:val="28"/>
          <w:szCs w:val="28"/>
        </w:rPr>
      </w:pPr>
      <w:r w:rsidRPr="00515F9C">
        <w:rPr>
          <w:sz w:val="28"/>
          <w:szCs w:val="28"/>
        </w:rPr>
        <w:t>/______________/_____________________________________________________/</w:t>
      </w:r>
    </w:p>
    <w:p w14:paraId="46B7366F" w14:textId="77777777" w:rsidR="004F587A" w:rsidRPr="00515F9C" w:rsidRDefault="004F587A" w:rsidP="004F587A">
      <w:pPr>
        <w:spacing w:line="240" w:lineRule="exact"/>
        <w:jc w:val="center"/>
        <w:rPr>
          <w:i/>
          <w:sz w:val="28"/>
          <w:szCs w:val="28"/>
        </w:rPr>
      </w:pPr>
      <w:r w:rsidRPr="00515F9C">
        <w:rPr>
          <w:i/>
          <w:sz w:val="28"/>
          <w:szCs w:val="28"/>
        </w:rPr>
        <w:t>подпись и полностью ФИО Претендента (уполномоченного лица)</w:t>
      </w:r>
    </w:p>
    <w:p w14:paraId="7DB017FD" w14:textId="77777777" w:rsidR="004F587A" w:rsidRPr="00515F9C" w:rsidRDefault="004F587A" w:rsidP="004F587A">
      <w:pPr>
        <w:ind w:left="8496"/>
        <w:rPr>
          <w:sz w:val="28"/>
          <w:szCs w:val="28"/>
        </w:rPr>
      </w:pPr>
      <w:r w:rsidRPr="00515F9C">
        <w:rPr>
          <w:sz w:val="28"/>
          <w:szCs w:val="28"/>
        </w:rPr>
        <w:t>М.П.</w:t>
      </w:r>
    </w:p>
    <w:p w14:paraId="4DAD577A" w14:textId="77777777" w:rsidR="00B361DB" w:rsidRDefault="004F587A" w:rsidP="00E11413">
      <w:pPr>
        <w:autoSpaceDE w:val="0"/>
        <w:autoSpaceDN w:val="0"/>
        <w:adjustRightInd w:val="0"/>
        <w:jc w:val="center"/>
        <w:rPr>
          <w:sz w:val="28"/>
          <w:szCs w:val="28"/>
        </w:rPr>
      </w:pPr>
      <w:r w:rsidRPr="00515F9C">
        <w:rPr>
          <w:sz w:val="28"/>
          <w:szCs w:val="28"/>
        </w:rPr>
        <w:br w:type="page"/>
      </w:r>
    </w:p>
    <w:p w14:paraId="6B0AD7A4" w14:textId="77777777" w:rsidR="00B361DB" w:rsidRDefault="00B361DB" w:rsidP="00B361DB">
      <w:pPr>
        <w:spacing w:after="200" w:line="360" w:lineRule="exact"/>
        <w:ind w:firstLine="709"/>
        <w:contextualSpacing/>
        <w:jc w:val="right"/>
        <w:rPr>
          <w:bCs/>
          <w:sz w:val="28"/>
          <w:szCs w:val="28"/>
        </w:rPr>
      </w:pPr>
      <w:r>
        <w:rPr>
          <w:sz w:val="28"/>
          <w:szCs w:val="28"/>
        </w:rPr>
        <w:lastRenderedPageBreak/>
        <w:tab/>
      </w:r>
      <w:r w:rsidRPr="00515F9C">
        <w:rPr>
          <w:bCs/>
          <w:sz w:val="28"/>
          <w:szCs w:val="28"/>
        </w:rPr>
        <w:t xml:space="preserve">Приложение № </w:t>
      </w:r>
      <w:r>
        <w:rPr>
          <w:bCs/>
          <w:sz w:val="28"/>
          <w:szCs w:val="28"/>
        </w:rPr>
        <w:t>3</w:t>
      </w:r>
      <w:r w:rsidRPr="00515F9C">
        <w:rPr>
          <w:bCs/>
          <w:sz w:val="28"/>
          <w:szCs w:val="28"/>
        </w:rPr>
        <w:t xml:space="preserve"> </w:t>
      </w:r>
    </w:p>
    <w:p w14:paraId="39E55840" w14:textId="11806463" w:rsidR="00B361DB" w:rsidRPr="00515F9C" w:rsidRDefault="00B361DB" w:rsidP="00B361DB">
      <w:pPr>
        <w:spacing w:after="200" w:line="360" w:lineRule="exact"/>
        <w:ind w:firstLine="709"/>
        <w:contextualSpacing/>
        <w:jc w:val="right"/>
        <w:rPr>
          <w:bCs/>
          <w:sz w:val="28"/>
          <w:szCs w:val="28"/>
        </w:rPr>
      </w:pPr>
      <w:r w:rsidRPr="00515F9C">
        <w:rPr>
          <w:bCs/>
          <w:sz w:val="28"/>
          <w:szCs w:val="28"/>
        </w:rPr>
        <w:t xml:space="preserve">к </w:t>
      </w:r>
      <w:r>
        <w:rPr>
          <w:bCs/>
          <w:sz w:val="28"/>
          <w:szCs w:val="28"/>
        </w:rPr>
        <w:t>а</w:t>
      </w:r>
      <w:r w:rsidRPr="00515F9C">
        <w:rPr>
          <w:bCs/>
          <w:sz w:val="28"/>
          <w:szCs w:val="28"/>
        </w:rPr>
        <w:t xml:space="preserve">укционной документации </w:t>
      </w:r>
    </w:p>
    <w:p w14:paraId="253A8463" w14:textId="68D8C098" w:rsidR="00B361DB" w:rsidRDefault="00B361DB" w:rsidP="00B361DB">
      <w:pPr>
        <w:tabs>
          <w:tab w:val="left" w:pos="7410"/>
        </w:tabs>
        <w:autoSpaceDE w:val="0"/>
        <w:autoSpaceDN w:val="0"/>
        <w:adjustRightInd w:val="0"/>
        <w:rPr>
          <w:sz w:val="28"/>
          <w:szCs w:val="28"/>
        </w:rPr>
      </w:pPr>
    </w:p>
    <w:p w14:paraId="2E39C9C4"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ДОГОВОР</w:t>
      </w:r>
    </w:p>
    <w:p w14:paraId="79FE3E30" w14:textId="77777777" w:rsidR="00454045" w:rsidRPr="00454045" w:rsidRDefault="00454045" w:rsidP="00454045">
      <w:pPr>
        <w:autoSpaceDE w:val="0"/>
        <w:autoSpaceDN w:val="0"/>
        <w:adjustRightInd w:val="0"/>
        <w:spacing w:line="276" w:lineRule="auto"/>
        <w:jc w:val="center"/>
        <w:rPr>
          <w:rFonts w:eastAsia="Calibri"/>
          <w:b/>
          <w:sz w:val="28"/>
          <w:szCs w:val="28"/>
          <w:lang w:eastAsia="en-US"/>
        </w:rPr>
      </w:pPr>
      <w:r w:rsidRPr="00454045">
        <w:rPr>
          <w:rFonts w:eastAsia="Calibri"/>
          <w:b/>
          <w:sz w:val="28"/>
          <w:szCs w:val="28"/>
          <w:lang w:eastAsia="en-US"/>
        </w:rPr>
        <w:t xml:space="preserve">купли-продажи имущества, </w:t>
      </w:r>
    </w:p>
    <w:p w14:paraId="29A4BD69" w14:textId="77777777" w:rsidR="00454045" w:rsidRPr="00454045" w:rsidRDefault="00454045" w:rsidP="00454045">
      <w:pPr>
        <w:autoSpaceDE w:val="0"/>
        <w:autoSpaceDN w:val="0"/>
        <w:adjustRightInd w:val="0"/>
        <w:spacing w:line="276" w:lineRule="auto"/>
        <w:jc w:val="center"/>
        <w:rPr>
          <w:sz w:val="28"/>
          <w:szCs w:val="28"/>
        </w:rPr>
      </w:pPr>
      <w:r w:rsidRPr="00454045">
        <w:rPr>
          <w:rFonts w:eastAsia="Calibri"/>
          <w:b/>
          <w:sz w:val="28"/>
          <w:szCs w:val="28"/>
          <w:lang w:eastAsia="en-US"/>
        </w:rPr>
        <w:t>находящегося в собственности АО «ЖТК</w:t>
      </w:r>
      <w:r w:rsidRPr="00454045">
        <w:rPr>
          <w:sz w:val="28"/>
          <w:szCs w:val="28"/>
        </w:rPr>
        <w:t>»</w:t>
      </w:r>
    </w:p>
    <w:p w14:paraId="3003364B"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w:t>
      </w:r>
      <w:r w:rsidRPr="00454045">
        <w:rPr>
          <w:b/>
          <w:i/>
          <w:sz w:val="28"/>
          <w:szCs w:val="28"/>
        </w:rPr>
        <w:t>типовая форма</w:t>
      </w:r>
      <w:r w:rsidRPr="00454045">
        <w:rPr>
          <w:b/>
          <w:sz w:val="28"/>
          <w:szCs w:val="28"/>
        </w:rPr>
        <w:t>)</w:t>
      </w:r>
    </w:p>
    <w:p w14:paraId="0646AA39" w14:textId="77777777" w:rsidR="00454045" w:rsidRPr="00454045" w:rsidRDefault="00454045" w:rsidP="00454045">
      <w:pPr>
        <w:widowControl w:val="0"/>
        <w:autoSpaceDE w:val="0"/>
        <w:autoSpaceDN w:val="0"/>
        <w:spacing w:line="360" w:lineRule="exact"/>
        <w:jc w:val="center"/>
        <w:rPr>
          <w:sz w:val="28"/>
          <w:szCs w:val="28"/>
        </w:rPr>
      </w:pPr>
    </w:p>
    <w:p w14:paraId="5FFD116A" w14:textId="77777777" w:rsidR="00454045" w:rsidRPr="00454045" w:rsidRDefault="00454045" w:rsidP="00454045">
      <w:pPr>
        <w:widowControl w:val="0"/>
        <w:autoSpaceDE w:val="0"/>
        <w:autoSpaceDN w:val="0"/>
        <w:spacing w:line="360" w:lineRule="exact"/>
        <w:jc w:val="both"/>
        <w:rPr>
          <w:sz w:val="28"/>
          <w:szCs w:val="28"/>
        </w:rPr>
      </w:pPr>
      <w:r w:rsidRPr="00454045">
        <w:rPr>
          <w:sz w:val="28"/>
          <w:szCs w:val="28"/>
        </w:rPr>
        <w:t>город ________________</w:t>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t>«___» _________ 20__ г.</w:t>
      </w:r>
    </w:p>
    <w:p w14:paraId="0A91FF01" w14:textId="77777777" w:rsidR="00454045" w:rsidRPr="00454045" w:rsidRDefault="00454045" w:rsidP="00454045">
      <w:pPr>
        <w:autoSpaceDE w:val="0"/>
        <w:autoSpaceDN w:val="0"/>
        <w:adjustRightInd w:val="0"/>
        <w:spacing w:after="200" w:line="360" w:lineRule="exact"/>
        <w:jc w:val="both"/>
        <w:rPr>
          <w:rFonts w:eastAsia="Calibri"/>
          <w:sz w:val="28"/>
          <w:szCs w:val="28"/>
          <w:lang w:eastAsia="en-US"/>
        </w:rPr>
      </w:pPr>
    </w:p>
    <w:p w14:paraId="1DF087A2" w14:textId="77777777" w:rsidR="00454045" w:rsidRPr="00454045" w:rsidRDefault="00454045" w:rsidP="00454045">
      <w:pPr>
        <w:widowControl w:val="0"/>
        <w:autoSpaceDE w:val="0"/>
        <w:autoSpaceDN w:val="0"/>
        <w:spacing w:line="360" w:lineRule="exact"/>
        <w:ind w:firstLine="709"/>
        <w:rPr>
          <w:sz w:val="28"/>
          <w:szCs w:val="28"/>
        </w:rPr>
      </w:pPr>
      <w:r w:rsidRPr="00454045">
        <w:rPr>
          <w:b/>
          <w:sz w:val="28"/>
          <w:szCs w:val="28"/>
        </w:rPr>
        <w:t>Акционерное общество «Железнодорожная торговая компания» (АО «ЖТК»),</w:t>
      </w:r>
      <w:r w:rsidRPr="00454045">
        <w:rPr>
          <w:sz w:val="28"/>
          <w:szCs w:val="28"/>
        </w:rPr>
        <w:t xml:space="preserve"> именуемое в дальнейшем </w:t>
      </w:r>
      <w:r w:rsidRPr="00454045">
        <w:rPr>
          <w:b/>
          <w:sz w:val="28"/>
          <w:szCs w:val="28"/>
        </w:rPr>
        <w:t>«Продавец»,</w:t>
      </w:r>
      <w:r w:rsidRPr="00454045">
        <w:rPr>
          <w:sz w:val="28"/>
          <w:szCs w:val="28"/>
        </w:rPr>
        <w:t xml:space="preserve"> в лице __________________________________________________________________,</w:t>
      </w:r>
    </w:p>
    <w:p w14:paraId="2F900328" w14:textId="77777777" w:rsidR="00454045" w:rsidRPr="00454045" w:rsidRDefault="00454045" w:rsidP="00454045">
      <w:pPr>
        <w:widowControl w:val="0"/>
        <w:autoSpaceDE w:val="0"/>
        <w:autoSpaceDN w:val="0"/>
        <w:spacing w:line="360" w:lineRule="exact"/>
        <w:jc w:val="both"/>
        <w:rPr>
          <w:sz w:val="28"/>
          <w:szCs w:val="28"/>
          <w:vertAlign w:val="subscript"/>
        </w:rPr>
      </w:pPr>
      <w:r w:rsidRPr="00454045">
        <w:rPr>
          <w:sz w:val="28"/>
          <w:szCs w:val="28"/>
          <w:vertAlign w:val="subscript"/>
        </w:rPr>
        <w:t xml:space="preserve">                                                                   (Должность, Фамилия, Имя, Отчество)</w:t>
      </w:r>
    </w:p>
    <w:p w14:paraId="42D5DCF0" w14:textId="77777777" w:rsidR="00454045" w:rsidRPr="00454045" w:rsidRDefault="00454045" w:rsidP="00454045">
      <w:pPr>
        <w:widowControl w:val="0"/>
        <w:autoSpaceDE w:val="0"/>
        <w:autoSpaceDN w:val="0"/>
        <w:spacing w:line="360" w:lineRule="exact"/>
        <w:jc w:val="both"/>
        <w:rPr>
          <w:sz w:val="28"/>
          <w:szCs w:val="28"/>
        </w:rPr>
      </w:pPr>
      <w:r w:rsidRPr="00454045">
        <w:rPr>
          <w:sz w:val="28"/>
          <w:szCs w:val="28"/>
        </w:rPr>
        <w:t>действующего на основании __________________________________________________________________,</w:t>
      </w:r>
    </w:p>
    <w:p w14:paraId="2189C100" w14:textId="77777777" w:rsidR="00454045" w:rsidRPr="00454045" w:rsidRDefault="00454045" w:rsidP="00454045">
      <w:pPr>
        <w:widowControl w:val="0"/>
        <w:autoSpaceDE w:val="0"/>
        <w:autoSpaceDN w:val="0"/>
        <w:spacing w:line="360" w:lineRule="exact"/>
        <w:ind w:firstLine="567"/>
        <w:jc w:val="both"/>
        <w:rPr>
          <w:sz w:val="28"/>
          <w:szCs w:val="28"/>
          <w:vertAlign w:val="subscript"/>
        </w:rPr>
      </w:pPr>
      <w:r w:rsidRPr="00454045">
        <w:rPr>
          <w:sz w:val="28"/>
          <w:szCs w:val="28"/>
          <w:vertAlign w:val="subscript"/>
        </w:rPr>
        <w:t xml:space="preserve">(указывается документ, уполномочивающий лицо на заключение настоящего Договора, например, устав,   </w:t>
      </w:r>
    </w:p>
    <w:p w14:paraId="3CBDE05C" w14:textId="77777777" w:rsidR="00454045" w:rsidRPr="00454045" w:rsidRDefault="00454045" w:rsidP="00454045">
      <w:pPr>
        <w:widowControl w:val="0"/>
        <w:autoSpaceDE w:val="0"/>
        <w:autoSpaceDN w:val="0"/>
        <w:spacing w:line="360" w:lineRule="exact"/>
        <w:ind w:firstLine="567"/>
        <w:jc w:val="both"/>
        <w:rPr>
          <w:sz w:val="28"/>
          <w:szCs w:val="28"/>
          <w:vertAlign w:val="subscript"/>
        </w:rPr>
      </w:pPr>
      <w:r w:rsidRPr="00454045">
        <w:rPr>
          <w:sz w:val="28"/>
          <w:szCs w:val="28"/>
          <w:vertAlign w:val="subscript"/>
        </w:rPr>
        <w:t xml:space="preserve">                                                                        доверенность от</w:t>
      </w:r>
      <w:r w:rsidRPr="00454045">
        <w:rPr>
          <w:sz w:val="28"/>
          <w:szCs w:val="28"/>
          <w:vertAlign w:val="subscript"/>
        </w:rPr>
        <w:softHyphen/>
      </w:r>
      <w:r w:rsidRPr="00454045">
        <w:rPr>
          <w:sz w:val="28"/>
          <w:szCs w:val="28"/>
          <w:vertAlign w:val="subscript"/>
        </w:rPr>
        <w:softHyphen/>
      </w:r>
      <w:r w:rsidRPr="00454045">
        <w:rPr>
          <w:sz w:val="28"/>
          <w:szCs w:val="28"/>
          <w:vertAlign w:val="subscript"/>
        </w:rPr>
        <w:softHyphen/>
        <w:t>____№______)</w:t>
      </w:r>
    </w:p>
    <w:p w14:paraId="5B550E93" w14:textId="77777777" w:rsidR="00454045" w:rsidRPr="00454045" w:rsidRDefault="00454045" w:rsidP="00454045">
      <w:pPr>
        <w:widowControl w:val="0"/>
        <w:autoSpaceDE w:val="0"/>
        <w:autoSpaceDN w:val="0"/>
        <w:spacing w:line="360" w:lineRule="exact"/>
        <w:jc w:val="both"/>
        <w:rPr>
          <w:sz w:val="28"/>
          <w:szCs w:val="28"/>
        </w:rPr>
      </w:pPr>
      <w:r w:rsidRPr="00454045">
        <w:rPr>
          <w:sz w:val="28"/>
          <w:szCs w:val="28"/>
        </w:rPr>
        <w:t>с одной стороны, и _________________________________________________,</w:t>
      </w:r>
    </w:p>
    <w:p w14:paraId="691CFF7B" w14:textId="77777777" w:rsidR="00454045" w:rsidRPr="00454045" w:rsidRDefault="00454045" w:rsidP="00454045">
      <w:pPr>
        <w:widowControl w:val="0"/>
        <w:autoSpaceDE w:val="0"/>
        <w:autoSpaceDN w:val="0"/>
        <w:spacing w:line="360" w:lineRule="exact"/>
        <w:ind w:firstLine="567"/>
        <w:jc w:val="both"/>
        <w:rPr>
          <w:sz w:val="28"/>
          <w:szCs w:val="28"/>
          <w:vertAlign w:val="subscript"/>
        </w:rPr>
      </w:pPr>
      <w:r w:rsidRPr="00454045">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14:paraId="188208F9"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vertAlign w:val="subscript"/>
        </w:rPr>
        <w:t xml:space="preserve">                                                                                    физического лица)</w:t>
      </w:r>
    </w:p>
    <w:p w14:paraId="4F9EF287" w14:textId="77777777" w:rsidR="00454045" w:rsidRPr="00454045" w:rsidRDefault="00454045" w:rsidP="00454045">
      <w:pPr>
        <w:widowControl w:val="0"/>
        <w:autoSpaceDE w:val="0"/>
        <w:autoSpaceDN w:val="0"/>
        <w:spacing w:line="360" w:lineRule="exact"/>
        <w:jc w:val="both"/>
        <w:rPr>
          <w:sz w:val="28"/>
          <w:szCs w:val="28"/>
        </w:rPr>
      </w:pPr>
      <w:r w:rsidRPr="00454045">
        <w:rPr>
          <w:sz w:val="28"/>
          <w:szCs w:val="28"/>
        </w:rPr>
        <w:t>именуемое (</w:t>
      </w:r>
      <w:proofErr w:type="spellStart"/>
      <w:r w:rsidRPr="00454045">
        <w:rPr>
          <w:i/>
          <w:sz w:val="28"/>
          <w:szCs w:val="28"/>
        </w:rPr>
        <w:t>ый</w:t>
      </w:r>
      <w:proofErr w:type="spellEnd"/>
      <w:r w:rsidRPr="00454045">
        <w:rPr>
          <w:sz w:val="28"/>
          <w:szCs w:val="28"/>
        </w:rPr>
        <w:t xml:space="preserve">) в дальнейшем </w:t>
      </w:r>
      <w:r w:rsidRPr="00454045">
        <w:rPr>
          <w:b/>
          <w:sz w:val="28"/>
          <w:szCs w:val="28"/>
        </w:rPr>
        <w:t>«Покупатель»</w:t>
      </w:r>
      <w:r w:rsidRPr="00454045">
        <w:rPr>
          <w:sz w:val="28"/>
          <w:szCs w:val="28"/>
        </w:rPr>
        <w:t>, в лице __________________________________________________________________,</w:t>
      </w:r>
    </w:p>
    <w:p w14:paraId="1FCAF61E" w14:textId="77777777" w:rsidR="00454045" w:rsidRPr="00454045" w:rsidRDefault="00454045" w:rsidP="00454045">
      <w:pPr>
        <w:widowControl w:val="0"/>
        <w:autoSpaceDE w:val="0"/>
        <w:autoSpaceDN w:val="0"/>
        <w:spacing w:line="360" w:lineRule="exact"/>
        <w:jc w:val="both"/>
        <w:rPr>
          <w:sz w:val="28"/>
          <w:szCs w:val="28"/>
          <w:vertAlign w:val="subscript"/>
        </w:rPr>
      </w:pPr>
      <w:r w:rsidRPr="00454045">
        <w:rPr>
          <w:sz w:val="28"/>
          <w:szCs w:val="28"/>
          <w:vertAlign w:val="subscript"/>
        </w:rPr>
        <w:t xml:space="preserve">                                                                 (Должность, Фамилия, Имя, Отчество)</w:t>
      </w:r>
    </w:p>
    <w:p w14:paraId="4850A4E8" w14:textId="77777777" w:rsidR="00454045" w:rsidRPr="00454045" w:rsidRDefault="00454045" w:rsidP="00454045">
      <w:pPr>
        <w:widowControl w:val="0"/>
        <w:autoSpaceDE w:val="0"/>
        <w:autoSpaceDN w:val="0"/>
        <w:spacing w:line="360" w:lineRule="exact"/>
        <w:jc w:val="both"/>
        <w:rPr>
          <w:sz w:val="28"/>
          <w:szCs w:val="28"/>
          <w:vertAlign w:val="subscript"/>
        </w:rPr>
      </w:pPr>
      <w:r w:rsidRPr="00454045">
        <w:rPr>
          <w:sz w:val="28"/>
          <w:szCs w:val="28"/>
        </w:rPr>
        <w:t xml:space="preserve">действующего на основании _________________________________________, </w:t>
      </w:r>
    </w:p>
    <w:p w14:paraId="58D3211C" w14:textId="77777777" w:rsidR="00454045" w:rsidRPr="00454045" w:rsidRDefault="00454045" w:rsidP="00454045">
      <w:pPr>
        <w:widowControl w:val="0"/>
        <w:autoSpaceDE w:val="0"/>
        <w:autoSpaceDN w:val="0"/>
        <w:spacing w:line="360" w:lineRule="exact"/>
        <w:jc w:val="both"/>
        <w:rPr>
          <w:sz w:val="28"/>
          <w:szCs w:val="28"/>
          <w:vertAlign w:val="subscript"/>
        </w:rPr>
      </w:pPr>
      <w:r w:rsidRPr="00454045">
        <w:rPr>
          <w:sz w:val="28"/>
          <w:szCs w:val="28"/>
        </w:rPr>
        <w:t xml:space="preserve">                                  </w:t>
      </w:r>
      <w:r w:rsidRPr="00454045">
        <w:rPr>
          <w:sz w:val="28"/>
          <w:szCs w:val="28"/>
          <w:vertAlign w:val="subscript"/>
        </w:rPr>
        <w:t xml:space="preserve">                              (указывается документ, уполномочивающий лицо на заключение                         </w:t>
      </w:r>
    </w:p>
    <w:p w14:paraId="36AA1E4B" w14:textId="77777777" w:rsidR="00454045" w:rsidRPr="00454045" w:rsidRDefault="00454045" w:rsidP="00454045">
      <w:pPr>
        <w:widowControl w:val="0"/>
        <w:autoSpaceDE w:val="0"/>
        <w:autoSpaceDN w:val="0"/>
        <w:spacing w:line="360" w:lineRule="exact"/>
        <w:jc w:val="both"/>
        <w:rPr>
          <w:sz w:val="28"/>
          <w:szCs w:val="28"/>
          <w:vertAlign w:val="subscript"/>
        </w:rPr>
      </w:pPr>
      <w:r w:rsidRPr="00454045">
        <w:rPr>
          <w:sz w:val="28"/>
          <w:szCs w:val="28"/>
          <w:vertAlign w:val="subscript"/>
        </w:rPr>
        <w:t xml:space="preserve">                                                                                  настоящего Договора, например, устав, доверенность от __ _____ _№ ___)</w:t>
      </w:r>
    </w:p>
    <w:p w14:paraId="3758E509" w14:textId="77777777" w:rsidR="00454045" w:rsidRPr="00454045" w:rsidRDefault="00454045" w:rsidP="00454045">
      <w:pPr>
        <w:widowControl w:val="0"/>
        <w:autoSpaceDE w:val="0"/>
        <w:autoSpaceDN w:val="0"/>
        <w:spacing w:line="360" w:lineRule="exact"/>
        <w:jc w:val="both"/>
        <w:rPr>
          <w:i/>
          <w:sz w:val="28"/>
          <w:szCs w:val="28"/>
        </w:rPr>
      </w:pPr>
      <w:r w:rsidRPr="00454045">
        <w:rPr>
          <w:sz w:val="28"/>
          <w:szCs w:val="28"/>
        </w:rPr>
        <w:t xml:space="preserve">с другой стороны, далее вместе именуемые «Стороны», а по отдельности «Сторона», заключили настоящий Договор </w:t>
      </w:r>
      <w:r w:rsidRPr="00454045">
        <w:rPr>
          <w:bCs/>
          <w:sz w:val="28"/>
          <w:szCs w:val="28"/>
        </w:rPr>
        <w:t xml:space="preserve">по </w:t>
      </w:r>
      <w:r w:rsidRPr="00454045">
        <w:rPr>
          <w:sz w:val="28"/>
          <w:szCs w:val="28"/>
        </w:rPr>
        <w:t>результатам ________________ ____________________________ (</w:t>
      </w:r>
      <w:r w:rsidRPr="00454045">
        <w:rPr>
          <w:i/>
          <w:sz w:val="28"/>
          <w:szCs w:val="28"/>
        </w:rPr>
        <w:t>указывается наименование и № соответствующей процедуры торгов</w:t>
      </w:r>
      <w:r w:rsidRPr="00454045">
        <w:rPr>
          <w:sz w:val="28"/>
          <w:szCs w:val="28"/>
        </w:rPr>
        <w:t>) на право заключения договора купли-продажи объекта(-</w:t>
      </w:r>
      <w:proofErr w:type="spellStart"/>
      <w:r w:rsidRPr="00454045">
        <w:rPr>
          <w:sz w:val="28"/>
          <w:szCs w:val="28"/>
        </w:rPr>
        <w:t>ов</w:t>
      </w:r>
      <w:proofErr w:type="spellEnd"/>
      <w:r w:rsidRPr="00454045">
        <w:rPr>
          <w:sz w:val="28"/>
          <w:szCs w:val="28"/>
        </w:rPr>
        <w:t>) имущества АО «ЖТК» (</w:t>
      </w:r>
      <w:r w:rsidRPr="00454045">
        <w:rPr>
          <w:i/>
          <w:sz w:val="28"/>
          <w:szCs w:val="28"/>
        </w:rPr>
        <w:t>в случае продажи объекта(-</w:t>
      </w:r>
      <w:proofErr w:type="spellStart"/>
      <w:r w:rsidRPr="00454045">
        <w:rPr>
          <w:i/>
          <w:sz w:val="28"/>
          <w:szCs w:val="28"/>
        </w:rPr>
        <w:t>ов</w:t>
      </w:r>
      <w:proofErr w:type="spellEnd"/>
      <w:r w:rsidRPr="00454045">
        <w:rPr>
          <w:i/>
          <w:sz w:val="28"/>
          <w:szCs w:val="28"/>
        </w:rPr>
        <w:t>) на торгах</w:t>
      </w:r>
      <w:r w:rsidRPr="00454045">
        <w:rPr>
          <w:sz w:val="28"/>
          <w:szCs w:val="28"/>
        </w:rPr>
        <w:t>) о нижеследующем:</w:t>
      </w:r>
    </w:p>
    <w:p w14:paraId="6857502D" w14:textId="77777777" w:rsidR="00454045" w:rsidRPr="00454045" w:rsidRDefault="00454045" w:rsidP="00454045">
      <w:pPr>
        <w:widowControl w:val="0"/>
        <w:autoSpaceDE w:val="0"/>
        <w:autoSpaceDN w:val="0"/>
        <w:spacing w:line="360" w:lineRule="exact"/>
        <w:ind w:firstLine="567"/>
        <w:jc w:val="both"/>
        <w:rPr>
          <w:sz w:val="28"/>
          <w:szCs w:val="28"/>
        </w:rPr>
      </w:pPr>
    </w:p>
    <w:p w14:paraId="78ABBA3E"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1. Предмет Договора</w:t>
      </w:r>
    </w:p>
    <w:p w14:paraId="6F14CBF0" w14:textId="77777777" w:rsidR="00454045" w:rsidRPr="00454045" w:rsidRDefault="00454045" w:rsidP="00454045">
      <w:pPr>
        <w:widowControl w:val="0"/>
        <w:autoSpaceDE w:val="0"/>
        <w:autoSpaceDN w:val="0"/>
        <w:spacing w:line="360" w:lineRule="exact"/>
        <w:ind w:firstLine="567"/>
        <w:jc w:val="both"/>
        <w:rPr>
          <w:b/>
          <w:sz w:val="28"/>
          <w:szCs w:val="28"/>
        </w:rPr>
      </w:pPr>
      <w:r w:rsidRPr="00454045">
        <w:rPr>
          <w:b/>
          <w:sz w:val="28"/>
          <w:szCs w:val="28"/>
        </w:rPr>
        <w:t>1.1. Недвижимое имущество:</w:t>
      </w:r>
    </w:p>
    <w:p w14:paraId="0BE0BA4A"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454045">
        <w:rPr>
          <w:i/>
          <w:sz w:val="28"/>
          <w:szCs w:val="28"/>
        </w:rPr>
        <w:t xml:space="preserve">указать характеристику объекта недвижимого имущества согласно сведениям Единого государственного реестра недвижимости: общая </w:t>
      </w:r>
      <w:r w:rsidRPr="00454045">
        <w:rPr>
          <w:i/>
          <w:sz w:val="28"/>
          <w:szCs w:val="28"/>
        </w:rPr>
        <w:lastRenderedPageBreak/>
        <w:t>площадь, этажность, функциональное назначение, иные характеристики при наличии</w:t>
      </w:r>
      <w:r w:rsidRPr="00454045">
        <w:rPr>
          <w:sz w:val="28"/>
          <w:szCs w:val="28"/>
        </w:rPr>
        <w:t>), именуемое в дальнейшем «Объект».</w:t>
      </w:r>
    </w:p>
    <w:p w14:paraId="4757655A"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Объект расположен по адресу: ___________________________.</w:t>
      </w:r>
    </w:p>
    <w:p w14:paraId="7ED7F792" w14:textId="77777777" w:rsidR="00454045" w:rsidRPr="00454045" w:rsidRDefault="00454045" w:rsidP="00454045">
      <w:pPr>
        <w:widowControl w:val="0"/>
        <w:autoSpaceDE w:val="0"/>
        <w:autoSpaceDN w:val="0"/>
        <w:spacing w:line="360" w:lineRule="exact"/>
        <w:ind w:firstLine="567"/>
        <w:jc w:val="both"/>
        <w:rPr>
          <w:i/>
          <w:sz w:val="28"/>
          <w:szCs w:val="28"/>
        </w:rPr>
      </w:pPr>
      <w:r w:rsidRPr="00454045">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14:paraId="3E419FFD"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14:paraId="76A381CD"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14:paraId="79B78DF4" w14:textId="77777777" w:rsidR="00454045" w:rsidRPr="00454045" w:rsidRDefault="00454045" w:rsidP="00454045">
      <w:pPr>
        <w:widowControl w:val="0"/>
        <w:autoSpaceDE w:val="0"/>
        <w:autoSpaceDN w:val="0"/>
        <w:spacing w:line="360" w:lineRule="exact"/>
        <w:ind w:firstLine="567"/>
        <w:jc w:val="both"/>
        <w:rPr>
          <w:b/>
          <w:sz w:val="28"/>
          <w:szCs w:val="28"/>
        </w:rPr>
      </w:pPr>
      <w:r w:rsidRPr="00454045">
        <w:rPr>
          <w:b/>
          <w:sz w:val="28"/>
          <w:szCs w:val="28"/>
        </w:rPr>
        <w:t>1.2. Земельный участок:</w:t>
      </w:r>
    </w:p>
    <w:p w14:paraId="11CDCCD8"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454045">
        <w:rPr>
          <w:i/>
          <w:sz w:val="28"/>
          <w:szCs w:val="28"/>
        </w:rPr>
        <w:t>указать площадь, кадастровый номер, категорию земель, адрес</w:t>
      </w:r>
      <w:r w:rsidRPr="00454045">
        <w:rPr>
          <w:sz w:val="28"/>
          <w:szCs w:val="28"/>
        </w:rPr>
        <w:t>).</w:t>
      </w:r>
    </w:p>
    <w:p w14:paraId="1F38300B"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1.2.2. Участок принадлежит Продавцу на праве:</w:t>
      </w:r>
    </w:p>
    <w:p w14:paraId="4997EAF7"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а) собственности, что подтверждается выпиской из Единого государственного реестра недвижимости от __________ № _______________,</w:t>
      </w:r>
    </w:p>
    <w:p w14:paraId="641DDED1"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б) аренды, что подтверждается _______________ (</w:t>
      </w:r>
      <w:r w:rsidRPr="00454045">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454045">
        <w:rPr>
          <w:sz w:val="28"/>
          <w:szCs w:val="28"/>
        </w:rPr>
        <w:t>),</w:t>
      </w:r>
    </w:p>
    <w:p w14:paraId="68F9F701"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в) пользования (</w:t>
      </w:r>
      <w:r w:rsidRPr="00454045">
        <w:rPr>
          <w:i/>
          <w:sz w:val="28"/>
          <w:szCs w:val="28"/>
        </w:rPr>
        <w:t>в случае если права АО «ЖТК» на Участок не оформлены</w:t>
      </w:r>
      <w:r w:rsidRPr="00454045">
        <w:rPr>
          <w:sz w:val="28"/>
          <w:szCs w:val="28"/>
        </w:rPr>
        <w:t>).</w:t>
      </w:r>
    </w:p>
    <w:p w14:paraId="5885BD99"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1.2.3. Одновременно с передачей Объекта Покупателю в собственность передается Участок (</w:t>
      </w:r>
      <w:r w:rsidRPr="00454045">
        <w:rPr>
          <w:i/>
          <w:sz w:val="28"/>
          <w:szCs w:val="28"/>
        </w:rPr>
        <w:t>данный</w:t>
      </w:r>
      <w:r w:rsidRPr="00454045">
        <w:rPr>
          <w:sz w:val="28"/>
          <w:szCs w:val="28"/>
        </w:rPr>
        <w:t xml:space="preserve"> под</w:t>
      </w:r>
      <w:r w:rsidRPr="00454045">
        <w:rPr>
          <w:i/>
          <w:sz w:val="28"/>
          <w:szCs w:val="28"/>
        </w:rPr>
        <w:t>пункт включается в договор в случае, если Участок принадлежит АО «ЖТК» на праве собственности</w:t>
      </w:r>
      <w:r w:rsidRPr="00454045">
        <w:rPr>
          <w:sz w:val="28"/>
          <w:szCs w:val="28"/>
        </w:rPr>
        <w:t>).</w:t>
      </w:r>
    </w:p>
    <w:p w14:paraId="1DC7876D" w14:textId="77777777" w:rsidR="00454045" w:rsidRPr="00454045" w:rsidRDefault="00454045" w:rsidP="00454045">
      <w:pPr>
        <w:widowControl w:val="0"/>
        <w:autoSpaceDE w:val="0"/>
        <w:autoSpaceDN w:val="0"/>
        <w:spacing w:line="360" w:lineRule="exact"/>
        <w:ind w:firstLine="567"/>
        <w:rPr>
          <w:b/>
          <w:sz w:val="28"/>
          <w:szCs w:val="28"/>
        </w:rPr>
      </w:pPr>
      <w:r w:rsidRPr="00454045">
        <w:rPr>
          <w:b/>
          <w:sz w:val="28"/>
          <w:szCs w:val="28"/>
        </w:rPr>
        <w:t>1.3.</w:t>
      </w:r>
      <w:r w:rsidRPr="00454045">
        <w:rPr>
          <w:b/>
          <w:sz w:val="28"/>
          <w:szCs w:val="28"/>
          <w:vertAlign w:val="superscript"/>
        </w:rPr>
        <w:footnoteReference w:id="8"/>
      </w:r>
      <w:r w:rsidRPr="00454045">
        <w:rPr>
          <w:b/>
          <w:sz w:val="28"/>
          <w:szCs w:val="28"/>
        </w:rPr>
        <w:t xml:space="preserve"> Движимое имущество:</w:t>
      </w:r>
    </w:p>
    <w:p w14:paraId="0AA32935" w14:textId="77777777" w:rsidR="00454045" w:rsidRPr="00454045" w:rsidRDefault="00454045" w:rsidP="00454045">
      <w:pPr>
        <w:widowControl w:val="0"/>
        <w:autoSpaceDE w:val="0"/>
        <w:autoSpaceDN w:val="0"/>
        <w:spacing w:line="360" w:lineRule="exact"/>
        <w:ind w:firstLine="708"/>
        <w:jc w:val="both"/>
        <w:rPr>
          <w:i/>
          <w:sz w:val="28"/>
          <w:szCs w:val="28"/>
        </w:rPr>
      </w:pPr>
      <w:r w:rsidRPr="00454045">
        <w:rPr>
          <w:sz w:val="28"/>
          <w:szCs w:val="28"/>
        </w:rPr>
        <w:t xml:space="preserve">1.3.1. Одновременно с передачей Объекта и Участка </w:t>
      </w:r>
      <w:r w:rsidRPr="00454045">
        <w:rPr>
          <w:i/>
          <w:sz w:val="28"/>
          <w:szCs w:val="28"/>
        </w:rPr>
        <w:t>(в случае передачи Участка в собственность Покупателя</w:t>
      </w:r>
      <w:r w:rsidRPr="00454045">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454045">
        <w:rPr>
          <w:sz w:val="28"/>
          <w:szCs w:val="28"/>
          <w:vertAlign w:val="superscript"/>
        </w:rPr>
        <w:footnoteReference w:id="9"/>
      </w:r>
      <w:r w:rsidRPr="00454045">
        <w:rPr>
          <w:sz w:val="28"/>
          <w:szCs w:val="28"/>
        </w:rPr>
        <w:t xml:space="preserve"> к настоящему Договору (далее – Движимое имущество), являющемся неотъемлемой частью </w:t>
      </w:r>
      <w:r w:rsidRPr="00454045">
        <w:rPr>
          <w:sz w:val="28"/>
          <w:szCs w:val="28"/>
        </w:rPr>
        <w:lastRenderedPageBreak/>
        <w:t xml:space="preserve">настоящего Договора. </w:t>
      </w:r>
    </w:p>
    <w:p w14:paraId="30708A1B" w14:textId="77777777" w:rsidR="00454045" w:rsidRPr="00454045" w:rsidRDefault="00454045" w:rsidP="00454045">
      <w:pPr>
        <w:widowControl w:val="0"/>
        <w:autoSpaceDE w:val="0"/>
        <w:autoSpaceDN w:val="0"/>
        <w:spacing w:line="360" w:lineRule="exact"/>
        <w:ind w:firstLine="708"/>
        <w:jc w:val="both"/>
        <w:rPr>
          <w:i/>
          <w:sz w:val="28"/>
          <w:szCs w:val="28"/>
        </w:rPr>
      </w:pPr>
    </w:p>
    <w:p w14:paraId="686EFBF5"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2. Цена Договора</w:t>
      </w:r>
    </w:p>
    <w:p w14:paraId="04C4D128"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2.1. Цена настоящего Договора установлена Сторонами в размере _______________ (</w:t>
      </w:r>
      <w:r w:rsidRPr="00454045">
        <w:rPr>
          <w:i/>
          <w:sz w:val="28"/>
          <w:szCs w:val="28"/>
        </w:rPr>
        <w:t>сумма цифрой и прописью</w:t>
      </w:r>
      <w:r w:rsidRPr="00454045">
        <w:rPr>
          <w:sz w:val="28"/>
          <w:szCs w:val="28"/>
        </w:rPr>
        <w:t>) рублей ___ коп., кроме того НДС _____________рублей ___коп., всего с учетом НДС_________________ (</w:t>
      </w:r>
      <w:r w:rsidRPr="00454045">
        <w:rPr>
          <w:i/>
          <w:sz w:val="28"/>
          <w:szCs w:val="28"/>
        </w:rPr>
        <w:t>сумма цифрой и прописью</w:t>
      </w:r>
      <w:r w:rsidRPr="00454045">
        <w:rPr>
          <w:sz w:val="28"/>
          <w:szCs w:val="28"/>
        </w:rPr>
        <w:t>) рублей ___ коп. (</w:t>
      </w:r>
      <w:r w:rsidRPr="00454045">
        <w:rPr>
          <w:i/>
          <w:sz w:val="28"/>
          <w:szCs w:val="28"/>
        </w:rPr>
        <w:t>указывается совокупная цена Объекта (Объектов), Участка (в случае передачи Участка в собственность Покупателя</w:t>
      </w:r>
      <w:r w:rsidRPr="00454045">
        <w:rPr>
          <w:sz w:val="28"/>
          <w:szCs w:val="28"/>
        </w:rPr>
        <w:t xml:space="preserve">) </w:t>
      </w:r>
      <w:r w:rsidRPr="00454045">
        <w:rPr>
          <w:i/>
          <w:sz w:val="28"/>
          <w:szCs w:val="28"/>
        </w:rPr>
        <w:t>и Движимого имущества</w:t>
      </w:r>
      <w:r w:rsidRPr="00454045">
        <w:rPr>
          <w:sz w:val="28"/>
          <w:szCs w:val="28"/>
        </w:rPr>
        <w:t xml:space="preserve"> (</w:t>
      </w:r>
      <w:r w:rsidRPr="00454045">
        <w:rPr>
          <w:i/>
          <w:sz w:val="28"/>
          <w:szCs w:val="28"/>
        </w:rPr>
        <w:t>в случае передачи Движимого имущества в собственность Покупателя</w:t>
      </w:r>
      <w:r w:rsidRPr="00454045">
        <w:rPr>
          <w:sz w:val="28"/>
          <w:szCs w:val="28"/>
        </w:rPr>
        <w:t xml:space="preserve">). </w:t>
      </w:r>
    </w:p>
    <w:p w14:paraId="0D989545"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2.1.1. Цена Объекта установлена Сторонами в размере _________________рублей ___коп., кроме того НДС ___________ рублей __ коп. (</w:t>
      </w:r>
      <w:r w:rsidRPr="00454045">
        <w:rPr>
          <w:i/>
          <w:sz w:val="28"/>
          <w:szCs w:val="28"/>
        </w:rPr>
        <w:t>в случае продажи нескольких Объектов указывается общая цена Объектов и цена каждого Объекта</w:t>
      </w:r>
      <w:r w:rsidRPr="00454045">
        <w:rPr>
          <w:sz w:val="28"/>
          <w:szCs w:val="28"/>
        </w:rPr>
        <w:t>).</w:t>
      </w:r>
    </w:p>
    <w:p w14:paraId="31A33236"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454045">
        <w:rPr>
          <w:i/>
          <w:sz w:val="28"/>
          <w:szCs w:val="28"/>
        </w:rPr>
        <w:t>данный подпункт включается в договор в случае передачи Участка в собственность Покупателя,</w:t>
      </w:r>
      <w:r w:rsidRPr="00454045">
        <w:rPr>
          <w:sz w:val="28"/>
          <w:szCs w:val="28"/>
        </w:rPr>
        <w:t xml:space="preserve"> </w:t>
      </w:r>
      <w:r w:rsidRPr="00454045">
        <w:rPr>
          <w:i/>
          <w:sz w:val="28"/>
          <w:szCs w:val="28"/>
        </w:rPr>
        <w:t>в случае продажи нескольких Участков указывается общая цена всех Участков и в том числе цена каждого Участка</w:t>
      </w:r>
      <w:r w:rsidRPr="00454045">
        <w:rPr>
          <w:sz w:val="28"/>
          <w:szCs w:val="28"/>
        </w:rPr>
        <w:t>).</w:t>
      </w:r>
    </w:p>
    <w:p w14:paraId="5CCA19A8"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 xml:space="preserve">2.1.3. Цена передаваемого в собственность совместно с Объектом и Участком </w:t>
      </w:r>
      <w:r w:rsidRPr="00454045">
        <w:rPr>
          <w:i/>
          <w:sz w:val="28"/>
          <w:szCs w:val="28"/>
        </w:rPr>
        <w:t>(в случае передачи Участка в собственность Покупателя</w:t>
      </w:r>
      <w:r w:rsidRPr="00454045">
        <w:rPr>
          <w:sz w:val="28"/>
          <w:szCs w:val="28"/>
        </w:rPr>
        <w:t>) Движимого имущества, установлена Сторонами в размере _________________рублей ___коп., кроме того НДС ___________ рублей __ коп. (</w:t>
      </w:r>
      <w:r w:rsidRPr="00454045">
        <w:rPr>
          <w:i/>
          <w:sz w:val="28"/>
          <w:szCs w:val="28"/>
        </w:rPr>
        <w:t xml:space="preserve">данный подпункт включается в договор в случае передачи Движимого имущества в собственность Покупателя). </w:t>
      </w:r>
      <w:r w:rsidRPr="00454045">
        <w:rPr>
          <w:sz w:val="28"/>
          <w:szCs w:val="28"/>
        </w:rPr>
        <w:t xml:space="preserve"> </w:t>
      </w:r>
    </w:p>
    <w:p w14:paraId="50472C47" w14:textId="77777777" w:rsidR="00454045" w:rsidRPr="00454045" w:rsidRDefault="00454045" w:rsidP="00454045">
      <w:pPr>
        <w:autoSpaceDE w:val="0"/>
        <w:autoSpaceDN w:val="0"/>
        <w:adjustRightInd w:val="0"/>
        <w:spacing w:after="200" w:line="360" w:lineRule="exact"/>
        <w:ind w:firstLine="540"/>
        <w:jc w:val="both"/>
        <w:rPr>
          <w:rFonts w:eastAsia="Calibri"/>
          <w:sz w:val="28"/>
          <w:szCs w:val="28"/>
          <w:lang w:eastAsia="en-US"/>
        </w:rPr>
      </w:pPr>
      <w:r w:rsidRPr="00454045">
        <w:rPr>
          <w:rFonts w:eastAsia="Calibri"/>
          <w:sz w:val="28"/>
          <w:szCs w:val="28"/>
          <w:lang w:eastAsia="en-US"/>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14:paraId="557A8F5C"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3. Платежи по Договору</w:t>
      </w:r>
    </w:p>
    <w:p w14:paraId="59DAA805"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454045">
        <w:rPr>
          <w:i/>
          <w:sz w:val="28"/>
          <w:szCs w:val="28"/>
        </w:rPr>
        <w:t>(при его наличии)</w:t>
      </w:r>
      <w:r w:rsidRPr="00454045">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14:paraId="346C9B5D"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14:paraId="45910691" w14:textId="77777777" w:rsidR="00454045" w:rsidRPr="00454045" w:rsidRDefault="00454045" w:rsidP="00454045">
      <w:pPr>
        <w:widowControl w:val="0"/>
        <w:autoSpaceDE w:val="0"/>
        <w:autoSpaceDN w:val="0"/>
        <w:spacing w:line="360" w:lineRule="exact"/>
        <w:rPr>
          <w:b/>
          <w:sz w:val="28"/>
          <w:szCs w:val="28"/>
        </w:rPr>
      </w:pPr>
    </w:p>
    <w:p w14:paraId="67B5C2F6"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4. Передача имущества</w:t>
      </w:r>
    </w:p>
    <w:p w14:paraId="430552D9"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4.1. Объект, Участок (</w:t>
      </w:r>
      <w:r w:rsidRPr="00454045">
        <w:rPr>
          <w:i/>
          <w:sz w:val="28"/>
          <w:szCs w:val="28"/>
        </w:rPr>
        <w:t>в случае передачи Участка в собственность Покупателя</w:t>
      </w:r>
      <w:r w:rsidRPr="00454045">
        <w:rPr>
          <w:sz w:val="28"/>
          <w:szCs w:val="28"/>
        </w:rPr>
        <w:t>) и Движимое имущество</w:t>
      </w:r>
      <w:r w:rsidRPr="00454045">
        <w:rPr>
          <w:i/>
          <w:sz w:val="28"/>
          <w:szCs w:val="28"/>
        </w:rPr>
        <w:t xml:space="preserve"> (в случае передачи Движимого имущества в собственность Покупателя),</w:t>
      </w:r>
      <w:r w:rsidRPr="00454045">
        <w:rPr>
          <w:sz w:val="28"/>
          <w:szCs w:val="28"/>
        </w:rPr>
        <w:t xml:space="preserve"> а также имеющаяся у Продавца техническая документация на Объект, Участок (</w:t>
      </w:r>
      <w:r w:rsidRPr="00454045">
        <w:rPr>
          <w:i/>
          <w:sz w:val="28"/>
          <w:szCs w:val="28"/>
        </w:rPr>
        <w:t>в случае передачи Участка в собственность Покупателя</w:t>
      </w:r>
      <w:r w:rsidRPr="00454045">
        <w:rPr>
          <w:sz w:val="28"/>
          <w:szCs w:val="28"/>
        </w:rPr>
        <w:t>) и Движимое имущество</w:t>
      </w:r>
      <w:r w:rsidRPr="00454045">
        <w:rPr>
          <w:i/>
          <w:sz w:val="28"/>
          <w:szCs w:val="28"/>
        </w:rPr>
        <w:t xml:space="preserve"> (в случае передачи Движимого имущества в собственность Покупателя)</w:t>
      </w:r>
      <w:r w:rsidRPr="00454045">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14:paraId="3E4835DC"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4.2. С даты подписания акта приема-передачи Объекта, Участка (</w:t>
      </w:r>
      <w:r w:rsidRPr="00454045">
        <w:rPr>
          <w:i/>
          <w:sz w:val="28"/>
          <w:szCs w:val="28"/>
        </w:rPr>
        <w:t>в случае передачи Участка</w:t>
      </w:r>
      <w:r w:rsidRPr="00454045">
        <w:rPr>
          <w:sz w:val="28"/>
          <w:szCs w:val="28"/>
        </w:rPr>
        <w:t>) и Движимого имущества</w:t>
      </w:r>
      <w:r w:rsidRPr="00454045">
        <w:rPr>
          <w:i/>
          <w:sz w:val="28"/>
          <w:szCs w:val="28"/>
        </w:rPr>
        <w:t xml:space="preserve"> (в случае передачи Движимого имущества в собственность Покупателя) </w:t>
      </w:r>
      <w:r w:rsidRPr="00454045">
        <w:rPr>
          <w:sz w:val="28"/>
          <w:szCs w:val="28"/>
        </w:rPr>
        <w:t>ответственность за их сохранность, равно как и риск их случайной порчи или гибели, несет Покупатель.</w:t>
      </w:r>
    </w:p>
    <w:p w14:paraId="73470964"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4.3. Обязательство Продавца передать Объект, Участок (</w:t>
      </w:r>
      <w:r w:rsidRPr="00454045">
        <w:rPr>
          <w:i/>
          <w:sz w:val="28"/>
          <w:szCs w:val="28"/>
        </w:rPr>
        <w:t>в случае передачи Участка в собственность Покупателя</w:t>
      </w:r>
      <w:r w:rsidRPr="00454045">
        <w:rPr>
          <w:sz w:val="28"/>
          <w:szCs w:val="28"/>
        </w:rPr>
        <w:t>) и Движимое имущество</w:t>
      </w:r>
      <w:r w:rsidRPr="00454045">
        <w:rPr>
          <w:i/>
          <w:sz w:val="28"/>
          <w:szCs w:val="28"/>
        </w:rPr>
        <w:t xml:space="preserve"> (в случае передачи Движимого имущества в собственность Покупателя) </w:t>
      </w:r>
      <w:r w:rsidRPr="00454045">
        <w:rPr>
          <w:sz w:val="28"/>
          <w:szCs w:val="28"/>
        </w:rPr>
        <w:t>Покупателю считается исполненным после подписания Сторонами акта приема-передачи, указанного в пункте 4.1. настоящего Договора.</w:t>
      </w:r>
    </w:p>
    <w:p w14:paraId="074044AE" w14:textId="77777777" w:rsidR="00454045" w:rsidRPr="00454045" w:rsidRDefault="00454045" w:rsidP="00454045">
      <w:pPr>
        <w:widowControl w:val="0"/>
        <w:autoSpaceDE w:val="0"/>
        <w:autoSpaceDN w:val="0"/>
        <w:spacing w:line="360" w:lineRule="exact"/>
        <w:ind w:firstLine="540"/>
        <w:jc w:val="both"/>
        <w:rPr>
          <w:sz w:val="28"/>
          <w:szCs w:val="28"/>
        </w:rPr>
      </w:pPr>
    </w:p>
    <w:p w14:paraId="47978AB9"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5. Ответственность Сторон</w:t>
      </w:r>
    </w:p>
    <w:p w14:paraId="1BB1A7F0"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14:paraId="098455AB"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14:paraId="34D72C6E"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14:paraId="3DD0515A"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454045">
        <w:rPr>
          <w:sz w:val="28"/>
          <w:szCs w:val="28"/>
        </w:rPr>
        <w:lastRenderedPageBreak/>
        <w:t>Договора.</w:t>
      </w:r>
    </w:p>
    <w:p w14:paraId="7BCDB7EB"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454045">
        <w:rPr>
          <w:i/>
          <w:sz w:val="28"/>
          <w:szCs w:val="28"/>
        </w:rPr>
        <w:t>(при его наличии)</w:t>
      </w:r>
      <w:r w:rsidRPr="00454045">
        <w:rPr>
          <w:sz w:val="28"/>
          <w:szCs w:val="28"/>
        </w:rPr>
        <w:t>, Покупателю не возвращается и остается у Продавца.</w:t>
      </w:r>
    </w:p>
    <w:p w14:paraId="1E15A47D" w14:textId="77777777" w:rsidR="00454045" w:rsidRPr="00454045" w:rsidRDefault="00454045" w:rsidP="00454045">
      <w:pPr>
        <w:widowControl w:val="0"/>
        <w:autoSpaceDE w:val="0"/>
        <w:autoSpaceDN w:val="0"/>
        <w:spacing w:line="360" w:lineRule="exact"/>
        <w:jc w:val="both"/>
        <w:rPr>
          <w:sz w:val="28"/>
          <w:szCs w:val="28"/>
        </w:rPr>
      </w:pPr>
    </w:p>
    <w:p w14:paraId="3F541B76"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6. Возникновение права собственности</w:t>
      </w:r>
    </w:p>
    <w:p w14:paraId="18AE65B8"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6.1. Стороны договорились, что государственная регистрация перехода права собственности на Объект и Участок (</w:t>
      </w:r>
      <w:r w:rsidRPr="00454045">
        <w:rPr>
          <w:i/>
          <w:sz w:val="28"/>
          <w:szCs w:val="28"/>
        </w:rPr>
        <w:t>в случае передачи Участка в собственность Покупателя</w:t>
      </w:r>
      <w:r w:rsidRPr="00454045">
        <w:rPr>
          <w:sz w:val="28"/>
          <w:szCs w:val="28"/>
        </w:rPr>
        <w:t>) производится после уплаты цены, предусмотренной пунктом 2.1 настоящего Договора, в полном объеме.</w:t>
      </w:r>
    </w:p>
    <w:p w14:paraId="7581143D"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73F2648A"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454045">
        <w:rPr>
          <w:i/>
          <w:sz w:val="28"/>
          <w:szCs w:val="28"/>
        </w:rPr>
        <w:t>данный пункт включается в договор в случае передачи Участка в собственность Покупателя</w:t>
      </w:r>
      <w:r w:rsidRPr="00454045">
        <w:rPr>
          <w:sz w:val="28"/>
          <w:szCs w:val="28"/>
        </w:rPr>
        <w:t xml:space="preserve">). </w:t>
      </w:r>
    </w:p>
    <w:p w14:paraId="3507F00E" w14:textId="77777777" w:rsidR="00454045" w:rsidRPr="00454045" w:rsidRDefault="00454045" w:rsidP="00454045">
      <w:pPr>
        <w:widowControl w:val="0"/>
        <w:autoSpaceDE w:val="0"/>
        <w:autoSpaceDN w:val="0"/>
        <w:spacing w:line="360" w:lineRule="exact"/>
        <w:ind w:firstLine="567"/>
        <w:jc w:val="both"/>
        <w:rPr>
          <w:i/>
          <w:sz w:val="28"/>
          <w:szCs w:val="28"/>
        </w:rPr>
      </w:pPr>
      <w:r w:rsidRPr="00454045">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454045">
        <w:rPr>
          <w:i/>
          <w:sz w:val="28"/>
          <w:szCs w:val="28"/>
        </w:rPr>
        <w:t>данный пункт включается в договор в случае передачи Движимого имущества в собственность Покупателя).</w:t>
      </w:r>
    </w:p>
    <w:p w14:paraId="0C910E8C"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 xml:space="preserve"> 6.5. Все расходы по государственной регистрации перехода права собственности на Объект и Участок (</w:t>
      </w:r>
      <w:r w:rsidRPr="00454045">
        <w:rPr>
          <w:i/>
          <w:sz w:val="28"/>
          <w:szCs w:val="28"/>
        </w:rPr>
        <w:t>в случае передачи Участка в собственность Покупателя</w:t>
      </w:r>
      <w:r w:rsidRPr="00454045">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454045">
        <w:rPr>
          <w:i/>
          <w:sz w:val="28"/>
          <w:szCs w:val="28"/>
        </w:rPr>
        <w:t>в случае передачи Участка в собственность Покупателя</w:t>
      </w:r>
      <w:r w:rsidRPr="00454045">
        <w:rPr>
          <w:sz w:val="28"/>
          <w:szCs w:val="28"/>
        </w:rPr>
        <w:t>), в течение 5 (пяти) рабочих дней с даты подписания Сторонами акта приема-передачи, указанного в пункте 4.1 настоящего Договора.</w:t>
      </w:r>
    </w:p>
    <w:p w14:paraId="33E7D2F2"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454045">
        <w:rPr>
          <w:i/>
          <w:sz w:val="28"/>
          <w:szCs w:val="28"/>
        </w:rPr>
        <w:t>данный</w:t>
      </w:r>
      <w:r w:rsidRPr="00454045">
        <w:rPr>
          <w:sz w:val="28"/>
          <w:szCs w:val="28"/>
        </w:rPr>
        <w:t xml:space="preserve"> </w:t>
      </w:r>
      <w:r w:rsidRPr="00454045">
        <w:rPr>
          <w:i/>
          <w:sz w:val="28"/>
          <w:szCs w:val="28"/>
        </w:rPr>
        <w:t xml:space="preserve">пункт включается в договор в случае, если Участок принадлежит АО «ЖТК» на праве собственности и применяются </w:t>
      </w:r>
      <w:r w:rsidRPr="00454045">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454045">
        <w:rPr>
          <w:sz w:val="28"/>
          <w:szCs w:val="28"/>
        </w:rPr>
        <w:t>.</w:t>
      </w:r>
    </w:p>
    <w:p w14:paraId="5F946FB2" w14:textId="77777777" w:rsidR="00454045" w:rsidRPr="00454045" w:rsidRDefault="00454045" w:rsidP="00454045">
      <w:pPr>
        <w:widowControl w:val="0"/>
        <w:autoSpaceDE w:val="0"/>
        <w:autoSpaceDN w:val="0"/>
        <w:spacing w:line="360" w:lineRule="exact"/>
        <w:jc w:val="both"/>
        <w:rPr>
          <w:sz w:val="28"/>
          <w:szCs w:val="28"/>
        </w:rPr>
      </w:pPr>
    </w:p>
    <w:p w14:paraId="5C8DDB13"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7. Обстоятельства непреодолимой силы</w:t>
      </w:r>
    </w:p>
    <w:p w14:paraId="491A58D2"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2CE3FDE"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D74D762"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67772C3"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F7A8A77" w14:textId="77777777" w:rsidR="00454045" w:rsidRPr="00454045" w:rsidRDefault="00454045" w:rsidP="00454045">
      <w:pPr>
        <w:widowControl w:val="0"/>
        <w:autoSpaceDE w:val="0"/>
        <w:autoSpaceDN w:val="0"/>
        <w:spacing w:line="360" w:lineRule="exact"/>
        <w:jc w:val="center"/>
        <w:rPr>
          <w:sz w:val="28"/>
          <w:szCs w:val="28"/>
        </w:rPr>
      </w:pPr>
    </w:p>
    <w:p w14:paraId="5B1ED916"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8. Антикоррупционная оговорка</w:t>
      </w:r>
    </w:p>
    <w:p w14:paraId="497B035F" w14:textId="77777777" w:rsidR="00454045" w:rsidRPr="00454045" w:rsidRDefault="00454045" w:rsidP="00454045">
      <w:pPr>
        <w:autoSpaceDE w:val="0"/>
        <w:autoSpaceDN w:val="0"/>
        <w:adjustRightInd w:val="0"/>
        <w:spacing w:line="360" w:lineRule="exact"/>
        <w:ind w:firstLine="567"/>
        <w:jc w:val="both"/>
        <w:rPr>
          <w:rFonts w:eastAsia="Calibri"/>
          <w:sz w:val="28"/>
          <w:szCs w:val="28"/>
          <w:lang w:eastAsia="en-US"/>
        </w:rPr>
      </w:pPr>
      <w:r w:rsidRPr="00454045">
        <w:rPr>
          <w:rFonts w:eastAsia="Calibri"/>
          <w:sz w:val="28"/>
          <w:szCs w:val="28"/>
          <w:lang w:eastAsia="en-US"/>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0F3D4050" w14:textId="77777777" w:rsidR="00454045" w:rsidRPr="00454045" w:rsidRDefault="00454045" w:rsidP="00454045">
      <w:pPr>
        <w:autoSpaceDE w:val="0"/>
        <w:autoSpaceDN w:val="0"/>
        <w:adjustRightInd w:val="0"/>
        <w:spacing w:line="360" w:lineRule="exact"/>
        <w:ind w:firstLine="567"/>
        <w:jc w:val="both"/>
        <w:rPr>
          <w:rFonts w:eastAsia="Calibri"/>
          <w:sz w:val="28"/>
          <w:szCs w:val="28"/>
          <w:lang w:eastAsia="en-US"/>
        </w:rPr>
      </w:pPr>
      <w:r w:rsidRPr="00454045">
        <w:rPr>
          <w:rFonts w:eastAsia="Calibri"/>
          <w:sz w:val="28"/>
          <w:szCs w:val="28"/>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BD8E6A6" w14:textId="77777777" w:rsidR="00454045" w:rsidRPr="00454045" w:rsidRDefault="00454045" w:rsidP="00454045">
      <w:pPr>
        <w:autoSpaceDE w:val="0"/>
        <w:autoSpaceDN w:val="0"/>
        <w:adjustRightInd w:val="0"/>
        <w:spacing w:line="360" w:lineRule="exact"/>
        <w:ind w:firstLine="567"/>
        <w:jc w:val="both"/>
        <w:rPr>
          <w:rFonts w:eastAsia="Calibri"/>
          <w:sz w:val="28"/>
          <w:szCs w:val="28"/>
          <w:lang w:eastAsia="en-US"/>
        </w:rPr>
      </w:pPr>
      <w:r w:rsidRPr="00454045">
        <w:rPr>
          <w:rFonts w:eastAsia="Calibri"/>
          <w:sz w:val="28"/>
          <w:szCs w:val="28"/>
          <w:lang w:eastAsia="en-US"/>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w:t>
      </w:r>
      <w:r w:rsidRPr="00454045">
        <w:rPr>
          <w:rFonts w:eastAsia="Calibri"/>
          <w:sz w:val="28"/>
          <w:szCs w:val="28"/>
          <w:lang w:eastAsia="en-US"/>
        </w:rPr>
        <w:lastRenderedPageBreak/>
        <w:t xml:space="preserve">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454045">
          <w:rPr>
            <w:rFonts w:eastAsia="Calibri"/>
            <w:sz w:val="28"/>
            <w:szCs w:val="28"/>
            <w:lang w:eastAsia="en-US"/>
          </w:rPr>
          <w:t>пункта 8.1</w:t>
        </w:r>
      </w:hyperlink>
      <w:r w:rsidRPr="00454045">
        <w:rPr>
          <w:rFonts w:eastAsia="Calibri"/>
          <w:sz w:val="28"/>
          <w:szCs w:val="28"/>
          <w:lang w:eastAsia="en-US"/>
        </w:rPr>
        <w:t xml:space="preserve"> настоящего раздела другой Стороной, ее аффилированными лицами, работниками или посредниками.</w:t>
      </w:r>
    </w:p>
    <w:p w14:paraId="0B1540E1" w14:textId="77777777" w:rsidR="00454045" w:rsidRPr="00454045" w:rsidRDefault="00454045" w:rsidP="00454045">
      <w:pPr>
        <w:autoSpaceDE w:val="0"/>
        <w:autoSpaceDN w:val="0"/>
        <w:adjustRightInd w:val="0"/>
        <w:spacing w:line="360" w:lineRule="exact"/>
        <w:ind w:firstLine="567"/>
        <w:jc w:val="both"/>
        <w:rPr>
          <w:rFonts w:eastAsia="Calibri"/>
          <w:sz w:val="28"/>
          <w:szCs w:val="28"/>
          <w:lang w:eastAsia="en-US"/>
        </w:rPr>
      </w:pPr>
      <w:r w:rsidRPr="00454045">
        <w:rPr>
          <w:rFonts w:eastAsia="Calibri"/>
          <w:sz w:val="28"/>
          <w:szCs w:val="28"/>
          <w:lang w:eastAsia="en-US"/>
        </w:rPr>
        <w:t>Каналы уведомления Продавца о нарушениях каких-либо положений пункта 8.1 настоящего раздела: _________________.</w:t>
      </w:r>
      <w:r w:rsidRPr="00454045">
        <w:rPr>
          <w:rFonts w:eastAsia="Calibri"/>
          <w:sz w:val="28"/>
          <w:szCs w:val="28"/>
          <w:vertAlign w:val="superscript"/>
          <w:lang w:eastAsia="en-US"/>
        </w:rPr>
        <w:footnoteReference w:id="10"/>
      </w:r>
    </w:p>
    <w:p w14:paraId="4966B1A8" w14:textId="77777777" w:rsidR="00454045" w:rsidRPr="00454045" w:rsidRDefault="00454045" w:rsidP="00454045">
      <w:pPr>
        <w:autoSpaceDE w:val="0"/>
        <w:autoSpaceDN w:val="0"/>
        <w:adjustRightInd w:val="0"/>
        <w:spacing w:line="360" w:lineRule="exact"/>
        <w:ind w:firstLine="567"/>
        <w:jc w:val="both"/>
        <w:rPr>
          <w:rFonts w:eastAsia="Calibri"/>
          <w:sz w:val="28"/>
          <w:szCs w:val="28"/>
          <w:lang w:eastAsia="en-US"/>
        </w:rPr>
      </w:pPr>
      <w:r w:rsidRPr="00454045">
        <w:rPr>
          <w:rFonts w:eastAsia="Calibri"/>
          <w:sz w:val="28"/>
          <w:szCs w:val="28"/>
          <w:lang w:eastAsia="en-US"/>
        </w:rPr>
        <w:tab/>
        <w:t>Каналы уведомления Покупателя о нарушениях каких-либо положений пункта 8.1 настоящего раздела: __________.</w:t>
      </w:r>
    </w:p>
    <w:p w14:paraId="03BA6389" w14:textId="77777777" w:rsidR="00454045" w:rsidRPr="00454045" w:rsidRDefault="00454045" w:rsidP="00454045">
      <w:pPr>
        <w:autoSpaceDE w:val="0"/>
        <w:autoSpaceDN w:val="0"/>
        <w:adjustRightInd w:val="0"/>
        <w:spacing w:line="360" w:lineRule="exact"/>
        <w:ind w:firstLine="567"/>
        <w:jc w:val="both"/>
        <w:rPr>
          <w:rFonts w:eastAsia="Calibri"/>
          <w:sz w:val="28"/>
          <w:szCs w:val="28"/>
          <w:lang w:eastAsia="en-US"/>
        </w:rPr>
      </w:pPr>
      <w:r w:rsidRPr="00454045">
        <w:rPr>
          <w:rFonts w:eastAsia="Calibri"/>
          <w:sz w:val="28"/>
          <w:szCs w:val="28"/>
          <w:lang w:eastAsia="en-US"/>
        </w:rPr>
        <w:t xml:space="preserve">Сторона, получившая уведомление о нарушении каких-либо положений </w:t>
      </w:r>
      <w:hyperlink w:anchor="Par0" w:history="1">
        <w:r w:rsidRPr="00454045">
          <w:rPr>
            <w:rFonts w:eastAsia="Calibri"/>
            <w:sz w:val="28"/>
            <w:szCs w:val="28"/>
            <w:lang w:eastAsia="en-US"/>
          </w:rPr>
          <w:t>пункта 8.1</w:t>
        </w:r>
      </w:hyperlink>
      <w:r w:rsidRPr="00454045">
        <w:rPr>
          <w:rFonts w:eastAsia="Calibri"/>
          <w:sz w:val="28"/>
          <w:szCs w:val="28"/>
          <w:lang w:eastAsia="en-US"/>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14:paraId="208928A8" w14:textId="77777777" w:rsidR="00454045" w:rsidRPr="00454045" w:rsidRDefault="00454045" w:rsidP="00454045">
      <w:pPr>
        <w:autoSpaceDE w:val="0"/>
        <w:autoSpaceDN w:val="0"/>
        <w:adjustRightInd w:val="0"/>
        <w:spacing w:line="360" w:lineRule="exact"/>
        <w:ind w:firstLine="567"/>
        <w:jc w:val="both"/>
        <w:rPr>
          <w:rFonts w:eastAsia="Calibri"/>
          <w:sz w:val="28"/>
          <w:szCs w:val="28"/>
          <w:lang w:eastAsia="en-US"/>
        </w:rPr>
      </w:pPr>
      <w:r w:rsidRPr="00454045">
        <w:rPr>
          <w:rFonts w:eastAsia="Calibri"/>
          <w:sz w:val="28"/>
          <w:szCs w:val="28"/>
          <w:lang w:eastAsia="en-US"/>
        </w:rPr>
        <w:t xml:space="preserve">8.3. Стороны гарантируют осуществление надлежащего разбирательства по фактам нарушения положений </w:t>
      </w:r>
      <w:hyperlink w:anchor="Par0" w:history="1">
        <w:r w:rsidRPr="00454045">
          <w:rPr>
            <w:rFonts w:eastAsia="Calibri"/>
            <w:sz w:val="28"/>
            <w:szCs w:val="28"/>
            <w:lang w:eastAsia="en-US"/>
          </w:rPr>
          <w:t>пункта 8.1</w:t>
        </w:r>
      </w:hyperlink>
      <w:r w:rsidRPr="00454045">
        <w:rPr>
          <w:rFonts w:eastAsia="Calibri"/>
          <w:sz w:val="28"/>
          <w:szCs w:val="28"/>
          <w:lang w:eastAsia="en-US"/>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8E97D1D" w14:textId="77777777" w:rsidR="00454045" w:rsidRPr="00454045" w:rsidRDefault="00454045" w:rsidP="00454045">
      <w:pPr>
        <w:autoSpaceDE w:val="0"/>
        <w:autoSpaceDN w:val="0"/>
        <w:adjustRightInd w:val="0"/>
        <w:spacing w:line="360" w:lineRule="exact"/>
        <w:ind w:firstLine="567"/>
        <w:jc w:val="both"/>
        <w:rPr>
          <w:rFonts w:eastAsia="Calibri"/>
          <w:sz w:val="28"/>
          <w:szCs w:val="28"/>
          <w:lang w:eastAsia="en-US"/>
        </w:rPr>
      </w:pPr>
      <w:r w:rsidRPr="00454045">
        <w:rPr>
          <w:rFonts w:eastAsia="Calibri"/>
          <w:sz w:val="28"/>
          <w:szCs w:val="28"/>
          <w:lang w:eastAsia="en-US"/>
        </w:rPr>
        <w:t xml:space="preserve">8.4. В случае подтверждения факта нарушения одной Стороной положений </w:t>
      </w:r>
      <w:hyperlink w:anchor="Par0" w:history="1">
        <w:r w:rsidRPr="00454045">
          <w:rPr>
            <w:rFonts w:eastAsia="Calibri"/>
            <w:sz w:val="28"/>
            <w:szCs w:val="28"/>
            <w:lang w:eastAsia="en-US"/>
          </w:rPr>
          <w:t>пункта 8.1</w:t>
        </w:r>
      </w:hyperlink>
      <w:r w:rsidRPr="00454045">
        <w:rPr>
          <w:rFonts w:eastAsia="Calibri"/>
          <w:sz w:val="28"/>
          <w:szCs w:val="28"/>
          <w:lang w:eastAsia="en-US"/>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454045">
          <w:rPr>
            <w:rFonts w:eastAsia="Calibri"/>
            <w:sz w:val="28"/>
            <w:szCs w:val="28"/>
            <w:lang w:eastAsia="en-US"/>
          </w:rPr>
          <w:t>пунктом 8.2</w:t>
        </w:r>
      </w:hyperlink>
      <w:r w:rsidRPr="00454045">
        <w:rPr>
          <w:rFonts w:eastAsia="Calibri"/>
          <w:sz w:val="28"/>
          <w:szCs w:val="28"/>
          <w:lang w:eastAsia="en-US"/>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14:paraId="40719156" w14:textId="77777777" w:rsidR="00454045" w:rsidRPr="00454045" w:rsidRDefault="00454045" w:rsidP="00454045">
      <w:pPr>
        <w:widowControl w:val="0"/>
        <w:autoSpaceDE w:val="0"/>
        <w:autoSpaceDN w:val="0"/>
        <w:spacing w:line="360" w:lineRule="exact"/>
        <w:jc w:val="center"/>
        <w:rPr>
          <w:sz w:val="28"/>
          <w:szCs w:val="28"/>
        </w:rPr>
      </w:pPr>
    </w:p>
    <w:p w14:paraId="5FE154E0" w14:textId="77777777" w:rsidR="00454045" w:rsidRPr="00454045" w:rsidRDefault="00454045" w:rsidP="00454045">
      <w:pPr>
        <w:widowControl w:val="0"/>
        <w:autoSpaceDE w:val="0"/>
        <w:autoSpaceDN w:val="0"/>
        <w:spacing w:line="360" w:lineRule="exact"/>
        <w:jc w:val="center"/>
        <w:rPr>
          <w:b/>
          <w:sz w:val="28"/>
          <w:szCs w:val="28"/>
        </w:rPr>
      </w:pPr>
      <w:r w:rsidRPr="00454045">
        <w:rPr>
          <w:b/>
          <w:sz w:val="28"/>
          <w:szCs w:val="28"/>
        </w:rPr>
        <w:t>9. Заключительные положения</w:t>
      </w:r>
    </w:p>
    <w:p w14:paraId="6281FDE6"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9.1. Настоящий Договор вступает силу с даты его подписания обеими Сторонами.</w:t>
      </w:r>
    </w:p>
    <w:p w14:paraId="2FF6494E"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9.2. Отношения Сторон, не урегулированные настоящим Договором, регулируются законодательством Российской Федерации.</w:t>
      </w:r>
    </w:p>
    <w:p w14:paraId="16670CA1"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w:t>
      </w:r>
      <w:proofErr w:type="gramStart"/>
      <w:r w:rsidRPr="00454045">
        <w:rPr>
          <w:sz w:val="28"/>
          <w:szCs w:val="28"/>
        </w:rPr>
        <w:t>_(</w:t>
      </w:r>
      <w:proofErr w:type="gramEnd"/>
      <w:r w:rsidRPr="00454045">
        <w:rPr>
          <w:i/>
          <w:sz w:val="28"/>
          <w:szCs w:val="28"/>
        </w:rPr>
        <w:t xml:space="preserve">указывается полное наименование судебного органа, расположенного по месту нахождения филиала </w:t>
      </w:r>
      <w:r w:rsidRPr="00454045">
        <w:rPr>
          <w:i/>
          <w:sz w:val="28"/>
          <w:szCs w:val="28"/>
        </w:rPr>
        <w:lastRenderedPageBreak/>
        <w:t xml:space="preserve">(Тихорецкого </w:t>
      </w:r>
      <w:proofErr w:type="spellStart"/>
      <w:r w:rsidRPr="00454045">
        <w:rPr>
          <w:i/>
          <w:sz w:val="28"/>
          <w:szCs w:val="28"/>
        </w:rPr>
        <w:t>хлебокомбината</w:t>
      </w:r>
      <w:proofErr w:type="spellEnd"/>
      <w:r w:rsidRPr="00454045">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454045">
        <w:rPr>
          <w:sz w:val="28"/>
          <w:szCs w:val="28"/>
        </w:rPr>
        <w:t>) в установленном законодательством Российской Федерации порядке.</w:t>
      </w:r>
    </w:p>
    <w:p w14:paraId="0A5C476C"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454045">
        <w:rPr>
          <w:i/>
          <w:sz w:val="28"/>
          <w:szCs w:val="28"/>
        </w:rPr>
        <w:t>данный пункт включается в договор в случае заключения договора с юридическим лицом</w:t>
      </w:r>
      <w:r w:rsidRPr="00454045">
        <w:rPr>
          <w:sz w:val="28"/>
          <w:szCs w:val="28"/>
        </w:rPr>
        <w:t>).</w:t>
      </w:r>
    </w:p>
    <w:p w14:paraId="112C9FED"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9.4. Отношения между Сторонами по настоящему Договору прекращаются по исполнении ими всех условий настоящего Договора.</w:t>
      </w:r>
    </w:p>
    <w:p w14:paraId="78000895"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14:paraId="345632E4" w14:textId="77777777" w:rsidR="00454045" w:rsidRPr="00454045" w:rsidRDefault="00454045" w:rsidP="00454045">
      <w:pPr>
        <w:widowControl w:val="0"/>
        <w:autoSpaceDE w:val="0"/>
        <w:autoSpaceDN w:val="0"/>
        <w:spacing w:line="360" w:lineRule="exact"/>
        <w:ind w:firstLine="567"/>
        <w:jc w:val="both"/>
        <w:rPr>
          <w:sz w:val="28"/>
          <w:szCs w:val="28"/>
        </w:rPr>
      </w:pPr>
      <w:r w:rsidRPr="00454045">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14:paraId="69EB2AEB" w14:textId="77777777" w:rsidR="00454045" w:rsidRPr="00454045" w:rsidRDefault="00454045" w:rsidP="00454045">
      <w:pPr>
        <w:widowControl w:val="0"/>
        <w:autoSpaceDE w:val="0"/>
        <w:autoSpaceDN w:val="0"/>
        <w:spacing w:line="360" w:lineRule="exact"/>
        <w:jc w:val="both"/>
        <w:rPr>
          <w:sz w:val="28"/>
          <w:szCs w:val="28"/>
        </w:rPr>
      </w:pPr>
    </w:p>
    <w:p w14:paraId="7DDA6E41" w14:textId="77777777" w:rsidR="00454045" w:rsidRPr="00454045" w:rsidRDefault="00454045" w:rsidP="00454045">
      <w:pPr>
        <w:autoSpaceDE w:val="0"/>
        <w:autoSpaceDN w:val="0"/>
        <w:adjustRightInd w:val="0"/>
        <w:spacing w:after="200" w:line="360" w:lineRule="exact"/>
        <w:jc w:val="center"/>
        <w:rPr>
          <w:rFonts w:eastAsia="Calibri"/>
          <w:b/>
          <w:sz w:val="28"/>
          <w:szCs w:val="28"/>
          <w:lang w:eastAsia="en-US"/>
        </w:rPr>
      </w:pPr>
      <w:r w:rsidRPr="00454045">
        <w:rPr>
          <w:rFonts w:eastAsia="Calibri"/>
          <w:b/>
          <w:sz w:val="28"/>
          <w:szCs w:val="28"/>
          <w:lang w:eastAsia="en-US"/>
        </w:rPr>
        <w:t>10.</w:t>
      </w:r>
      <w:r w:rsidRPr="00454045">
        <w:rPr>
          <w:rFonts w:eastAsia="Calibri"/>
          <w:sz w:val="28"/>
          <w:szCs w:val="28"/>
          <w:lang w:eastAsia="en-US"/>
        </w:rPr>
        <w:t xml:space="preserve"> </w:t>
      </w:r>
      <w:r w:rsidRPr="00454045">
        <w:rPr>
          <w:rFonts w:eastAsia="Calibri"/>
          <w:b/>
          <w:sz w:val="28"/>
          <w:szCs w:val="28"/>
          <w:lang w:eastAsia="en-US"/>
        </w:rPr>
        <w:t>Адреса и банковские реквизиты Продавца и Покупателя:</w:t>
      </w:r>
    </w:p>
    <w:p w14:paraId="3FC4C19A" w14:textId="77777777" w:rsidR="00454045" w:rsidRPr="00454045" w:rsidRDefault="00454045" w:rsidP="00454045">
      <w:pPr>
        <w:autoSpaceDE w:val="0"/>
        <w:autoSpaceDN w:val="0"/>
        <w:adjustRightInd w:val="0"/>
        <w:spacing w:after="200" w:line="360" w:lineRule="exact"/>
        <w:jc w:val="center"/>
        <w:rPr>
          <w:rFonts w:eastAsia="Calibri"/>
          <w:b/>
          <w:sz w:val="28"/>
          <w:szCs w:val="28"/>
          <w:lang w:eastAsia="en-US"/>
        </w:rPr>
      </w:pPr>
    </w:p>
    <w:p w14:paraId="7A4412E0" w14:textId="77777777" w:rsidR="00454045" w:rsidRPr="00454045" w:rsidRDefault="00454045" w:rsidP="00454045">
      <w:pPr>
        <w:spacing w:after="200" w:line="360" w:lineRule="exact"/>
        <w:jc w:val="both"/>
        <w:rPr>
          <w:rFonts w:eastAsia="Calibri"/>
          <w:b/>
          <w:bCs/>
          <w:sz w:val="28"/>
          <w:szCs w:val="28"/>
          <w:lang w:eastAsia="en-US"/>
        </w:rPr>
      </w:pPr>
      <w:r w:rsidRPr="00454045">
        <w:rPr>
          <w:rFonts w:eastAsia="Calibri"/>
          <w:b/>
          <w:sz w:val="28"/>
          <w:szCs w:val="28"/>
          <w:lang w:eastAsia="en-US"/>
        </w:rPr>
        <w:t>Продавец:</w:t>
      </w:r>
      <w:r w:rsidRPr="00454045">
        <w:rPr>
          <w:rFonts w:eastAsia="Calibri"/>
          <w:b/>
          <w:bCs/>
          <w:sz w:val="28"/>
          <w:szCs w:val="28"/>
          <w:lang w:eastAsia="en-US"/>
        </w:rPr>
        <w:t xml:space="preserve">                                                    Покупатель</w:t>
      </w:r>
      <w:r w:rsidRPr="00454045">
        <w:rPr>
          <w:b/>
          <w:sz w:val="28"/>
          <w:szCs w:val="28"/>
          <w:vertAlign w:val="superscript"/>
        </w:rPr>
        <w:footnoteReference w:id="11"/>
      </w:r>
      <w:r w:rsidRPr="00454045">
        <w:rPr>
          <w:rFonts w:eastAsia="Calibri"/>
          <w:b/>
          <w:bCs/>
          <w:sz w:val="28"/>
          <w:szCs w:val="28"/>
          <w:lang w:eastAsia="en-US"/>
        </w:rPr>
        <w:t>:</w:t>
      </w:r>
    </w:p>
    <w:p w14:paraId="209504BA" w14:textId="77777777" w:rsidR="00454045" w:rsidRPr="00454045" w:rsidRDefault="00454045" w:rsidP="00454045">
      <w:pPr>
        <w:widowControl w:val="0"/>
        <w:autoSpaceDE w:val="0"/>
        <w:autoSpaceDN w:val="0"/>
        <w:jc w:val="both"/>
        <w:rPr>
          <w:sz w:val="28"/>
          <w:szCs w:val="28"/>
        </w:rPr>
      </w:pPr>
      <w:r w:rsidRPr="00454045">
        <w:rPr>
          <w:sz w:val="28"/>
          <w:szCs w:val="28"/>
        </w:rPr>
        <w:t>Адрес места нахождения:</w:t>
      </w:r>
      <w:r w:rsidRPr="00454045">
        <w:rPr>
          <w:sz w:val="28"/>
          <w:szCs w:val="28"/>
        </w:rPr>
        <w:tab/>
      </w:r>
      <w:r w:rsidRPr="00454045">
        <w:rPr>
          <w:sz w:val="28"/>
          <w:szCs w:val="28"/>
        </w:rPr>
        <w:tab/>
      </w:r>
      <w:r w:rsidRPr="00454045">
        <w:rPr>
          <w:sz w:val="28"/>
          <w:szCs w:val="28"/>
        </w:rPr>
        <w:tab/>
        <w:t xml:space="preserve">Адрес места нахождения </w:t>
      </w:r>
    </w:p>
    <w:p w14:paraId="0FE31609" w14:textId="77777777" w:rsidR="00454045" w:rsidRPr="00454045" w:rsidRDefault="00454045" w:rsidP="00454045">
      <w:pPr>
        <w:widowControl w:val="0"/>
        <w:autoSpaceDE w:val="0"/>
        <w:autoSpaceDN w:val="0"/>
        <w:ind w:left="4254" w:firstLine="709"/>
        <w:jc w:val="both"/>
        <w:rPr>
          <w:sz w:val="28"/>
          <w:szCs w:val="28"/>
        </w:rPr>
      </w:pPr>
      <w:r w:rsidRPr="00454045">
        <w:rPr>
          <w:sz w:val="28"/>
          <w:szCs w:val="28"/>
        </w:rPr>
        <w:t>(места жительства):</w:t>
      </w:r>
    </w:p>
    <w:p w14:paraId="15D10F2B" w14:textId="77777777" w:rsidR="00454045" w:rsidRPr="00454045" w:rsidRDefault="00454045" w:rsidP="00454045">
      <w:pPr>
        <w:widowControl w:val="0"/>
        <w:autoSpaceDE w:val="0"/>
        <w:autoSpaceDN w:val="0"/>
        <w:jc w:val="both"/>
        <w:rPr>
          <w:sz w:val="28"/>
          <w:szCs w:val="28"/>
        </w:rPr>
      </w:pPr>
      <w:r w:rsidRPr="00454045">
        <w:rPr>
          <w:sz w:val="28"/>
          <w:szCs w:val="28"/>
        </w:rPr>
        <w:t>ИНН</w:t>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proofErr w:type="spellStart"/>
      <w:r w:rsidRPr="00454045">
        <w:rPr>
          <w:sz w:val="28"/>
          <w:szCs w:val="28"/>
        </w:rPr>
        <w:t>ИНН</w:t>
      </w:r>
      <w:proofErr w:type="spellEnd"/>
      <w:r w:rsidRPr="00454045">
        <w:rPr>
          <w:sz w:val="28"/>
          <w:szCs w:val="28"/>
        </w:rPr>
        <w:t xml:space="preserve"> (паспортные данные</w:t>
      </w:r>
    </w:p>
    <w:p w14:paraId="103FAB6E" w14:textId="77777777" w:rsidR="00454045" w:rsidRPr="00454045" w:rsidRDefault="00454045" w:rsidP="00454045">
      <w:pPr>
        <w:widowControl w:val="0"/>
        <w:autoSpaceDE w:val="0"/>
        <w:autoSpaceDN w:val="0"/>
        <w:ind w:left="4254" w:firstLine="709"/>
        <w:jc w:val="both"/>
        <w:rPr>
          <w:sz w:val="28"/>
          <w:szCs w:val="28"/>
        </w:rPr>
      </w:pPr>
      <w:r w:rsidRPr="00454045">
        <w:rPr>
          <w:sz w:val="28"/>
          <w:szCs w:val="28"/>
        </w:rPr>
        <w:t>физического лица)</w:t>
      </w:r>
    </w:p>
    <w:p w14:paraId="75A06763" w14:textId="77777777" w:rsidR="00454045" w:rsidRPr="00454045" w:rsidRDefault="00454045" w:rsidP="00454045">
      <w:pPr>
        <w:widowControl w:val="0"/>
        <w:autoSpaceDE w:val="0"/>
        <w:autoSpaceDN w:val="0"/>
        <w:jc w:val="both"/>
        <w:rPr>
          <w:sz w:val="28"/>
          <w:szCs w:val="28"/>
        </w:rPr>
      </w:pPr>
      <w:r w:rsidRPr="00454045">
        <w:rPr>
          <w:sz w:val="28"/>
          <w:szCs w:val="28"/>
        </w:rPr>
        <w:t>ОГРН</w:t>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proofErr w:type="spellStart"/>
      <w:r w:rsidRPr="00454045">
        <w:rPr>
          <w:sz w:val="28"/>
          <w:szCs w:val="28"/>
        </w:rPr>
        <w:t>ОГРН</w:t>
      </w:r>
      <w:proofErr w:type="spellEnd"/>
    </w:p>
    <w:p w14:paraId="25AB254C" w14:textId="77777777" w:rsidR="00454045" w:rsidRPr="00454045" w:rsidRDefault="00454045" w:rsidP="00454045">
      <w:pPr>
        <w:widowControl w:val="0"/>
        <w:autoSpaceDE w:val="0"/>
        <w:autoSpaceDN w:val="0"/>
        <w:jc w:val="both"/>
        <w:rPr>
          <w:sz w:val="28"/>
          <w:szCs w:val="28"/>
        </w:rPr>
      </w:pPr>
      <w:r w:rsidRPr="00454045">
        <w:rPr>
          <w:sz w:val="28"/>
          <w:szCs w:val="28"/>
        </w:rPr>
        <w:t>Р/с:</w:t>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t>Р/с:</w:t>
      </w:r>
    </w:p>
    <w:p w14:paraId="31C2907A" w14:textId="77777777" w:rsidR="00454045" w:rsidRPr="00454045" w:rsidRDefault="00454045" w:rsidP="00454045">
      <w:pPr>
        <w:widowControl w:val="0"/>
        <w:autoSpaceDE w:val="0"/>
        <w:autoSpaceDN w:val="0"/>
        <w:jc w:val="both"/>
        <w:rPr>
          <w:sz w:val="28"/>
          <w:szCs w:val="28"/>
        </w:rPr>
      </w:pPr>
      <w:r w:rsidRPr="00454045">
        <w:rPr>
          <w:sz w:val="28"/>
          <w:szCs w:val="28"/>
        </w:rPr>
        <w:t>Банк:</w:t>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t>Банк:</w:t>
      </w:r>
    </w:p>
    <w:p w14:paraId="102D772F" w14:textId="77777777" w:rsidR="00454045" w:rsidRPr="00454045" w:rsidRDefault="00454045" w:rsidP="00454045">
      <w:pPr>
        <w:widowControl w:val="0"/>
        <w:autoSpaceDE w:val="0"/>
        <w:autoSpaceDN w:val="0"/>
        <w:jc w:val="both"/>
        <w:rPr>
          <w:sz w:val="28"/>
          <w:szCs w:val="28"/>
        </w:rPr>
      </w:pPr>
      <w:r w:rsidRPr="00454045">
        <w:rPr>
          <w:sz w:val="28"/>
          <w:szCs w:val="28"/>
        </w:rPr>
        <w:t>Кор/счет:</w:t>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t>Кор/счет:</w:t>
      </w:r>
    </w:p>
    <w:p w14:paraId="3B41F7E7" w14:textId="77777777" w:rsidR="00454045" w:rsidRPr="00454045" w:rsidRDefault="00454045" w:rsidP="00454045">
      <w:pPr>
        <w:widowControl w:val="0"/>
        <w:autoSpaceDE w:val="0"/>
        <w:autoSpaceDN w:val="0"/>
        <w:jc w:val="both"/>
        <w:rPr>
          <w:sz w:val="28"/>
          <w:szCs w:val="28"/>
        </w:rPr>
      </w:pPr>
      <w:r w:rsidRPr="00454045">
        <w:rPr>
          <w:sz w:val="28"/>
          <w:szCs w:val="28"/>
        </w:rPr>
        <w:t>БИК</w:t>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proofErr w:type="spellStart"/>
      <w:r w:rsidRPr="00454045">
        <w:rPr>
          <w:sz w:val="28"/>
          <w:szCs w:val="28"/>
        </w:rPr>
        <w:t>БИК</w:t>
      </w:r>
      <w:proofErr w:type="spellEnd"/>
    </w:p>
    <w:p w14:paraId="6CD02ABD" w14:textId="77777777" w:rsidR="00454045" w:rsidRPr="00454045" w:rsidRDefault="00454045" w:rsidP="00454045">
      <w:pPr>
        <w:widowControl w:val="0"/>
        <w:autoSpaceDE w:val="0"/>
        <w:autoSpaceDN w:val="0"/>
        <w:jc w:val="both"/>
        <w:rPr>
          <w:sz w:val="28"/>
          <w:szCs w:val="28"/>
        </w:rPr>
      </w:pPr>
      <w:r w:rsidRPr="00454045">
        <w:rPr>
          <w:sz w:val="28"/>
          <w:szCs w:val="28"/>
        </w:rPr>
        <w:t>Тел./факс:</w:t>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r>
      <w:r w:rsidRPr="00454045">
        <w:rPr>
          <w:sz w:val="28"/>
          <w:szCs w:val="28"/>
        </w:rPr>
        <w:tab/>
        <w:t>Тел./факс:</w:t>
      </w:r>
    </w:p>
    <w:p w14:paraId="09047BFD" w14:textId="77777777" w:rsidR="00454045" w:rsidRPr="00454045" w:rsidRDefault="00454045" w:rsidP="00454045">
      <w:pPr>
        <w:autoSpaceDE w:val="0"/>
        <w:autoSpaceDN w:val="0"/>
        <w:adjustRightInd w:val="0"/>
        <w:spacing w:after="200" w:line="360" w:lineRule="exact"/>
        <w:rPr>
          <w:rFonts w:eastAsia="Calibri"/>
          <w:b/>
          <w:sz w:val="28"/>
          <w:szCs w:val="28"/>
          <w:lang w:eastAsia="en-US"/>
        </w:rPr>
      </w:pPr>
    </w:p>
    <w:p w14:paraId="0C155EF9" w14:textId="77777777" w:rsidR="00454045" w:rsidRPr="00454045" w:rsidRDefault="00454045" w:rsidP="00454045">
      <w:pPr>
        <w:autoSpaceDE w:val="0"/>
        <w:autoSpaceDN w:val="0"/>
        <w:adjustRightInd w:val="0"/>
        <w:spacing w:after="200" w:line="360" w:lineRule="exact"/>
        <w:jc w:val="center"/>
        <w:rPr>
          <w:rFonts w:eastAsia="Calibri"/>
          <w:b/>
          <w:sz w:val="28"/>
          <w:szCs w:val="28"/>
          <w:lang w:eastAsia="en-US"/>
        </w:rPr>
      </w:pPr>
      <w:r w:rsidRPr="00454045">
        <w:rPr>
          <w:rFonts w:eastAsia="Calibri"/>
          <w:b/>
          <w:sz w:val="28"/>
          <w:szCs w:val="28"/>
          <w:lang w:eastAsia="en-US"/>
        </w:rPr>
        <w:t>11. Подписи Сторон:</w:t>
      </w:r>
    </w:p>
    <w:p w14:paraId="2AE92391" w14:textId="77777777" w:rsidR="00454045" w:rsidRPr="00454045" w:rsidRDefault="00454045" w:rsidP="00454045">
      <w:pPr>
        <w:autoSpaceDE w:val="0"/>
        <w:autoSpaceDN w:val="0"/>
        <w:adjustRightInd w:val="0"/>
        <w:spacing w:after="200" w:line="360" w:lineRule="exact"/>
        <w:jc w:val="center"/>
        <w:rPr>
          <w:rFonts w:eastAsia="Calibri"/>
          <w:b/>
          <w:sz w:val="28"/>
          <w:szCs w:val="28"/>
          <w:lang w:eastAsia="en-US"/>
        </w:rPr>
      </w:pPr>
    </w:p>
    <w:p w14:paraId="4D06327D" w14:textId="77777777" w:rsidR="00454045" w:rsidRPr="00454045" w:rsidRDefault="00454045" w:rsidP="00454045">
      <w:pPr>
        <w:spacing w:after="200" w:line="360" w:lineRule="exact"/>
        <w:rPr>
          <w:rFonts w:eastAsia="Calibri"/>
          <w:b/>
          <w:sz w:val="28"/>
          <w:szCs w:val="28"/>
          <w:lang w:eastAsia="en-US"/>
        </w:rPr>
      </w:pPr>
      <w:r w:rsidRPr="00454045">
        <w:rPr>
          <w:rFonts w:eastAsia="Calibri"/>
          <w:b/>
          <w:sz w:val="28"/>
          <w:szCs w:val="28"/>
          <w:lang w:eastAsia="en-US"/>
        </w:rPr>
        <w:t xml:space="preserve">От </w:t>
      </w:r>
      <w:proofErr w:type="gramStart"/>
      <w:r w:rsidRPr="00454045">
        <w:rPr>
          <w:rFonts w:eastAsia="Calibri"/>
          <w:b/>
          <w:sz w:val="28"/>
          <w:szCs w:val="28"/>
          <w:lang w:eastAsia="en-US"/>
        </w:rPr>
        <w:t xml:space="preserve">Продавца:   </w:t>
      </w:r>
      <w:proofErr w:type="gramEnd"/>
      <w:r w:rsidRPr="00454045">
        <w:rPr>
          <w:rFonts w:eastAsia="Calibri"/>
          <w:b/>
          <w:sz w:val="28"/>
          <w:szCs w:val="28"/>
          <w:lang w:eastAsia="en-US"/>
        </w:rPr>
        <w:t xml:space="preserve">                                          От Покупателя:</w:t>
      </w:r>
    </w:p>
    <w:p w14:paraId="01CBC3D3" w14:textId="77777777" w:rsidR="00454045" w:rsidRPr="00454045" w:rsidRDefault="00454045" w:rsidP="00454045">
      <w:pPr>
        <w:spacing w:after="200" w:line="360" w:lineRule="exact"/>
        <w:rPr>
          <w:rFonts w:eastAsia="Calibri"/>
          <w:b/>
          <w:sz w:val="28"/>
          <w:szCs w:val="28"/>
          <w:lang w:eastAsia="en-US"/>
        </w:rPr>
      </w:pPr>
    </w:p>
    <w:p w14:paraId="0124240A" w14:textId="77777777" w:rsidR="00454045" w:rsidRPr="00454045" w:rsidRDefault="00454045" w:rsidP="00454045">
      <w:pPr>
        <w:spacing w:after="200" w:line="360" w:lineRule="exact"/>
        <w:rPr>
          <w:rFonts w:eastAsia="Calibri"/>
          <w:b/>
          <w:sz w:val="28"/>
          <w:szCs w:val="28"/>
          <w:lang w:eastAsia="en-US"/>
        </w:rPr>
      </w:pPr>
      <w:r w:rsidRPr="00454045">
        <w:rPr>
          <w:rFonts w:eastAsia="Calibri"/>
          <w:b/>
          <w:sz w:val="28"/>
          <w:szCs w:val="28"/>
          <w:lang w:eastAsia="en-US"/>
        </w:rPr>
        <w:t xml:space="preserve">____________  /____________ /                 ____________  /____________ / </w:t>
      </w:r>
    </w:p>
    <w:p w14:paraId="62873174" w14:textId="77777777" w:rsidR="00454045" w:rsidRPr="00454045" w:rsidRDefault="00454045" w:rsidP="00454045">
      <w:pPr>
        <w:spacing w:after="200" w:line="360" w:lineRule="exact"/>
        <w:ind w:firstLine="720"/>
        <w:rPr>
          <w:rFonts w:eastAsia="Calibri"/>
          <w:sz w:val="28"/>
          <w:szCs w:val="28"/>
          <w:lang w:eastAsia="en-US"/>
        </w:rPr>
      </w:pPr>
      <w:r w:rsidRPr="00454045">
        <w:rPr>
          <w:rFonts w:eastAsia="Calibri"/>
          <w:sz w:val="28"/>
          <w:szCs w:val="28"/>
          <w:lang w:eastAsia="en-US"/>
        </w:rPr>
        <w:t xml:space="preserve">              М.П. </w:t>
      </w:r>
      <w:r w:rsidRPr="00454045">
        <w:rPr>
          <w:rFonts w:eastAsia="Calibri"/>
          <w:sz w:val="28"/>
          <w:szCs w:val="28"/>
          <w:lang w:eastAsia="en-US"/>
        </w:rPr>
        <w:tab/>
        <w:t xml:space="preserve">                                                     М.П. </w:t>
      </w:r>
    </w:p>
    <w:p w14:paraId="77812B37" w14:textId="77777777" w:rsidR="00454045" w:rsidRPr="00454045" w:rsidRDefault="00454045" w:rsidP="00454045">
      <w:pPr>
        <w:tabs>
          <w:tab w:val="left" w:pos="5595"/>
        </w:tabs>
        <w:spacing w:after="200" w:line="360" w:lineRule="exact"/>
        <w:ind w:firstLine="720"/>
        <w:rPr>
          <w:rFonts w:eastAsia="Calibri"/>
          <w:sz w:val="28"/>
          <w:szCs w:val="28"/>
          <w:lang w:eastAsia="en-US"/>
        </w:rPr>
      </w:pPr>
    </w:p>
    <w:p w14:paraId="3163C249" w14:textId="38F8DCFD" w:rsidR="00454045" w:rsidRDefault="00454045" w:rsidP="00454045">
      <w:pPr>
        <w:autoSpaceDE w:val="0"/>
        <w:autoSpaceDN w:val="0"/>
        <w:adjustRightInd w:val="0"/>
        <w:spacing w:after="200" w:line="360" w:lineRule="exact"/>
        <w:jc w:val="center"/>
        <w:rPr>
          <w:rFonts w:eastAsia="Calibri"/>
          <w:b/>
          <w:sz w:val="28"/>
          <w:szCs w:val="28"/>
          <w:lang w:eastAsia="en-US"/>
        </w:rPr>
      </w:pPr>
    </w:p>
    <w:p w14:paraId="3E42A64F" w14:textId="4A617A9E" w:rsidR="00905C2B" w:rsidRDefault="00905C2B" w:rsidP="00454045">
      <w:pPr>
        <w:autoSpaceDE w:val="0"/>
        <w:autoSpaceDN w:val="0"/>
        <w:adjustRightInd w:val="0"/>
        <w:spacing w:after="200" w:line="360" w:lineRule="exact"/>
        <w:jc w:val="center"/>
        <w:rPr>
          <w:rFonts w:eastAsia="Calibri"/>
          <w:b/>
          <w:sz w:val="28"/>
          <w:szCs w:val="28"/>
          <w:lang w:eastAsia="en-US"/>
        </w:rPr>
      </w:pPr>
    </w:p>
    <w:p w14:paraId="18A9DD23" w14:textId="59112646" w:rsidR="00905C2B" w:rsidRDefault="00905C2B" w:rsidP="00454045">
      <w:pPr>
        <w:autoSpaceDE w:val="0"/>
        <w:autoSpaceDN w:val="0"/>
        <w:adjustRightInd w:val="0"/>
        <w:spacing w:after="200" w:line="360" w:lineRule="exact"/>
        <w:jc w:val="center"/>
        <w:rPr>
          <w:rFonts w:eastAsia="Calibri"/>
          <w:b/>
          <w:sz w:val="28"/>
          <w:szCs w:val="28"/>
          <w:lang w:eastAsia="en-US"/>
        </w:rPr>
      </w:pPr>
    </w:p>
    <w:p w14:paraId="01F637A1" w14:textId="6DA0D46A" w:rsidR="00905C2B" w:rsidRDefault="00905C2B" w:rsidP="00454045">
      <w:pPr>
        <w:autoSpaceDE w:val="0"/>
        <w:autoSpaceDN w:val="0"/>
        <w:adjustRightInd w:val="0"/>
        <w:spacing w:after="200" w:line="360" w:lineRule="exact"/>
        <w:jc w:val="center"/>
        <w:rPr>
          <w:rFonts w:eastAsia="Calibri"/>
          <w:b/>
          <w:sz w:val="28"/>
          <w:szCs w:val="28"/>
          <w:lang w:eastAsia="en-US"/>
        </w:rPr>
      </w:pPr>
    </w:p>
    <w:p w14:paraId="4E01DBFF" w14:textId="5766D4F8" w:rsidR="00905C2B" w:rsidRDefault="00905C2B" w:rsidP="00454045">
      <w:pPr>
        <w:autoSpaceDE w:val="0"/>
        <w:autoSpaceDN w:val="0"/>
        <w:adjustRightInd w:val="0"/>
        <w:spacing w:after="200" w:line="360" w:lineRule="exact"/>
        <w:jc w:val="center"/>
        <w:rPr>
          <w:rFonts w:eastAsia="Calibri"/>
          <w:b/>
          <w:sz w:val="28"/>
          <w:szCs w:val="28"/>
          <w:lang w:eastAsia="en-US"/>
        </w:rPr>
      </w:pPr>
    </w:p>
    <w:p w14:paraId="1F0508AF" w14:textId="7259BEC8" w:rsidR="00905C2B" w:rsidRDefault="00905C2B" w:rsidP="00454045">
      <w:pPr>
        <w:autoSpaceDE w:val="0"/>
        <w:autoSpaceDN w:val="0"/>
        <w:adjustRightInd w:val="0"/>
        <w:spacing w:after="200" w:line="360" w:lineRule="exact"/>
        <w:jc w:val="center"/>
        <w:rPr>
          <w:rFonts w:eastAsia="Calibri"/>
          <w:b/>
          <w:sz w:val="28"/>
          <w:szCs w:val="28"/>
          <w:lang w:eastAsia="en-US"/>
        </w:rPr>
      </w:pPr>
    </w:p>
    <w:p w14:paraId="77F904A0" w14:textId="31F79D1E" w:rsidR="00905C2B" w:rsidRDefault="00905C2B" w:rsidP="00454045">
      <w:pPr>
        <w:autoSpaceDE w:val="0"/>
        <w:autoSpaceDN w:val="0"/>
        <w:adjustRightInd w:val="0"/>
        <w:spacing w:after="200" w:line="360" w:lineRule="exact"/>
        <w:jc w:val="center"/>
        <w:rPr>
          <w:rFonts w:eastAsia="Calibri"/>
          <w:b/>
          <w:sz w:val="28"/>
          <w:szCs w:val="28"/>
          <w:lang w:eastAsia="en-US"/>
        </w:rPr>
      </w:pPr>
    </w:p>
    <w:p w14:paraId="03535C59" w14:textId="0D308AF9" w:rsidR="00905C2B" w:rsidRDefault="00905C2B" w:rsidP="00454045">
      <w:pPr>
        <w:autoSpaceDE w:val="0"/>
        <w:autoSpaceDN w:val="0"/>
        <w:adjustRightInd w:val="0"/>
        <w:spacing w:after="200" w:line="360" w:lineRule="exact"/>
        <w:jc w:val="center"/>
        <w:rPr>
          <w:rFonts w:eastAsia="Calibri"/>
          <w:b/>
          <w:sz w:val="28"/>
          <w:szCs w:val="28"/>
          <w:lang w:eastAsia="en-US"/>
        </w:rPr>
      </w:pPr>
    </w:p>
    <w:p w14:paraId="1A502509" w14:textId="552C2F6E" w:rsidR="00905C2B" w:rsidRDefault="00905C2B" w:rsidP="00454045">
      <w:pPr>
        <w:autoSpaceDE w:val="0"/>
        <w:autoSpaceDN w:val="0"/>
        <w:adjustRightInd w:val="0"/>
        <w:spacing w:after="200" w:line="360" w:lineRule="exact"/>
        <w:jc w:val="center"/>
        <w:rPr>
          <w:rFonts w:eastAsia="Calibri"/>
          <w:b/>
          <w:sz w:val="28"/>
          <w:szCs w:val="28"/>
          <w:lang w:eastAsia="en-US"/>
        </w:rPr>
      </w:pPr>
    </w:p>
    <w:p w14:paraId="1B2467C1" w14:textId="3C40F949" w:rsidR="00905C2B" w:rsidRDefault="00905C2B" w:rsidP="00454045">
      <w:pPr>
        <w:autoSpaceDE w:val="0"/>
        <w:autoSpaceDN w:val="0"/>
        <w:adjustRightInd w:val="0"/>
        <w:spacing w:after="200" w:line="360" w:lineRule="exact"/>
        <w:jc w:val="center"/>
        <w:rPr>
          <w:rFonts w:eastAsia="Calibri"/>
          <w:b/>
          <w:sz w:val="28"/>
          <w:szCs w:val="28"/>
          <w:lang w:eastAsia="en-US"/>
        </w:rPr>
      </w:pPr>
    </w:p>
    <w:p w14:paraId="23A842E2" w14:textId="176AC1DD" w:rsidR="00905C2B" w:rsidRDefault="00905C2B" w:rsidP="00454045">
      <w:pPr>
        <w:autoSpaceDE w:val="0"/>
        <w:autoSpaceDN w:val="0"/>
        <w:adjustRightInd w:val="0"/>
        <w:spacing w:after="200" w:line="360" w:lineRule="exact"/>
        <w:jc w:val="center"/>
        <w:rPr>
          <w:rFonts w:eastAsia="Calibri"/>
          <w:b/>
          <w:sz w:val="28"/>
          <w:szCs w:val="28"/>
          <w:lang w:eastAsia="en-US"/>
        </w:rPr>
      </w:pPr>
    </w:p>
    <w:p w14:paraId="759BF1C1" w14:textId="074A2B2E" w:rsidR="00905C2B" w:rsidRDefault="00905C2B" w:rsidP="00454045">
      <w:pPr>
        <w:autoSpaceDE w:val="0"/>
        <w:autoSpaceDN w:val="0"/>
        <w:adjustRightInd w:val="0"/>
        <w:spacing w:after="200" w:line="360" w:lineRule="exact"/>
        <w:jc w:val="center"/>
        <w:rPr>
          <w:rFonts w:eastAsia="Calibri"/>
          <w:b/>
          <w:sz w:val="28"/>
          <w:szCs w:val="28"/>
          <w:lang w:eastAsia="en-US"/>
        </w:rPr>
      </w:pPr>
    </w:p>
    <w:p w14:paraId="43674460" w14:textId="21AF3DB0" w:rsidR="00905C2B" w:rsidRDefault="00905C2B" w:rsidP="00454045">
      <w:pPr>
        <w:autoSpaceDE w:val="0"/>
        <w:autoSpaceDN w:val="0"/>
        <w:adjustRightInd w:val="0"/>
        <w:spacing w:after="200" w:line="360" w:lineRule="exact"/>
        <w:jc w:val="center"/>
        <w:rPr>
          <w:rFonts w:eastAsia="Calibri"/>
          <w:b/>
          <w:sz w:val="28"/>
          <w:szCs w:val="28"/>
          <w:lang w:eastAsia="en-US"/>
        </w:rPr>
      </w:pPr>
    </w:p>
    <w:p w14:paraId="5ADE5331" w14:textId="10D8B40A" w:rsidR="00905C2B" w:rsidRDefault="00905C2B" w:rsidP="00454045">
      <w:pPr>
        <w:autoSpaceDE w:val="0"/>
        <w:autoSpaceDN w:val="0"/>
        <w:adjustRightInd w:val="0"/>
        <w:spacing w:after="200" w:line="360" w:lineRule="exact"/>
        <w:jc w:val="center"/>
        <w:rPr>
          <w:rFonts w:eastAsia="Calibri"/>
          <w:b/>
          <w:sz w:val="28"/>
          <w:szCs w:val="28"/>
          <w:lang w:eastAsia="en-US"/>
        </w:rPr>
      </w:pPr>
    </w:p>
    <w:p w14:paraId="647FA605" w14:textId="513D3D91" w:rsidR="00905C2B" w:rsidRDefault="00905C2B" w:rsidP="00454045">
      <w:pPr>
        <w:autoSpaceDE w:val="0"/>
        <w:autoSpaceDN w:val="0"/>
        <w:adjustRightInd w:val="0"/>
        <w:spacing w:after="200" w:line="360" w:lineRule="exact"/>
        <w:jc w:val="center"/>
        <w:rPr>
          <w:rFonts w:eastAsia="Calibri"/>
          <w:b/>
          <w:sz w:val="28"/>
          <w:szCs w:val="28"/>
          <w:lang w:eastAsia="en-US"/>
        </w:rPr>
      </w:pPr>
    </w:p>
    <w:p w14:paraId="356FC66F" w14:textId="2CC16B65" w:rsidR="00905C2B" w:rsidRDefault="00905C2B" w:rsidP="00454045">
      <w:pPr>
        <w:autoSpaceDE w:val="0"/>
        <w:autoSpaceDN w:val="0"/>
        <w:adjustRightInd w:val="0"/>
        <w:spacing w:after="200" w:line="360" w:lineRule="exact"/>
        <w:jc w:val="center"/>
        <w:rPr>
          <w:rFonts w:eastAsia="Calibri"/>
          <w:b/>
          <w:sz w:val="28"/>
          <w:szCs w:val="28"/>
          <w:lang w:eastAsia="en-US"/>
        </w:rPr>
      </w:pPr>
    </w:p>
    <w:p w14:paraId="1341C6B4" w14:textId="2067D3C1" w:rsidR="00905C2B" w:rsidRDefault="00905C2B" w:rsidP="00454045">
      <w:pPr>
        <w:autoSpaceDE w:val="0"/>
        <w:autoSpaceDN w:val="0"/>
        <w:adjustRightInd w:val="0"/>
        <w:spacing w:after="200" w:line="360" w:lineRule="exact"/>
        <w:jc w:val="center"/>
        <w:rPr>
          <w:rFonts w:eastAsia="Calibri"/>
          <w:b/>
          <w:sz w:val="28"/>
          <w:szCs w:val="28"/>
          <w:lang w:eastAsia="en-US"/>
        </w:rPr>
      </w:pPr>
    </w:p>
    <w:p w14:paraId="4A335340" w14:textId="1C0765DF" w:rsidR="00905C2B" w:rsidRDefault="00905C2B" w:rsidP="00454045">
      <w:pPr>
        <w:autoSpaceDE w:val="0"/>
        <w:autoSpaceDN w:val="0"/>
        <w:adjustRightInd w:val="0"/>
        <w:spacing w:after="200" w:line="360" w:lineRule="exact"/>
        <w:jc w:val="center"/>
        <w:rPr>
          <w:rFonts w:eastAsia="Calibri"/>
          <w:b/>
          <w:sz w:val="28"/>
          <w:szCs w:val="28"/>
          <w:lang w:eastAsia="en-US"/>
        </w:rPr>
      </w:pPr>
    </w:p>
    <w:p w14:paraId="62DBEDAF" w14:textId="471DDA89" w:rsidR="00905C2B" w:rsidRDefault="00905C2B" w:rsidP="00454045">
      <w:pPr>
        <w:autoSpaceDE w:val="0"/>
        <w:autoSpaceDN w:val="0"/>
        <w:adjustRightInd w:val="0"/>
        <w:spacing w:after="200" w:line="360" w:lineRule="exact"/>
        <w:jc w:val="center"/>
        <w:rPr>
          <w:rFonts w:eastAsia="Calibri"/>
          <w:b/>
          <w:sz w:val="28"/>
          <w:szCs w:val="28"/>
          <w:lang w:eastAsia="en-US"/>
        </w:rPr>
      </w:pPr>
    </w:p>
    <w:p w14:paraId="5F55A3F1" w14:textId="191AC873" w:rsidR="00905C2B" w:rsidRDefault="00905C2B" w:rsidP="00454045">
      <w:pPr>
        <w:autoSpaceDE w:val="0"/>
        <w:autoSpaceDN w:val="0"/>
        <w:adjustRightInd w:val="0"/>
        <w:spacing w:after="200" w:line="360" w:lineRule="exact"/>
        <w:jc w:val="center"/>
        <w:rPr>
          <w:rFonts w:eastAsia="Calibri"/>
          <w:b/>
          <w:sz w:val="28"/>
          <w:szCs w:val="28"/>
          <w:lang w:eastAsia="en-US"/>
        </w:rPr>
      </w:pPr>
    </w:p>
    <w:p w14:paraId="33889010" w14:textId="3182AD49" w:rsidR="00905C2B" w:rsidRDefault="00905C2B" w:rsidP="00454045">
      <w:pPr>
        <w:autoSpaceDE w:val="0"/>
        <w:autoSpaceDN w:val="0"/>
        <w:adjustRightInd w:val="0"/>
        <w:spacing w:after="200" w:line="360" w:lineRule="exact"/>
        <w:jc w:val="center"/>
        <w:rPr>
          <w:rFonts w:eastAsia="Calibri"/>
          <w:b/>
          <w:sz w:val="28"/>
          <w:szCs w:val="28"/>
          <w:lang w:eastAsia="en-US"/>
        </w:rPr>
      </w:pPr>
    </w:p>
    <w:p w14:paraId="7D3E8994" w14:textId="77777777" w:rsidR="00905C2B" w:rsidRPr="00454045" w:rsidRDefault="00905C2B" w:rsidP="00454045">
      <w:pPr>
        <w:autoSpaceDE w:val="0"/>
        <w:autoSpaceDN w:val="0"/>
        <w:adjustRightInd w:val="0"/>
        <w:spacing w:after="200" w:line="360" w:lineRule="exact"/>
        <w:jc w:val="center"/>
        <w:rPr>
          <w:rFonts w:eastAsia="Calibri"/>
          <w:b/>
          <w:sz w:val="28"/>
          <w:szCs w:val="28"/>
          <w:lang w:eastAsia="en-US"/>
        </w:rPr>
      </w:pPr>
    </w:p>
    <w:p w14:paraId="4BC2DF54" w14:textId="4813D6DF" w:rsidR="00905C2B" w:rsidRPr="00905C2B" w:rsidRDefault="00905C2B" w:rsidP="00905C2B">
      <w:pPr>
        <w:spacing w:after="200" w:line="360" w:lineRule="exact"/>
        <w:ind w:firstLine="709"/>
        <w:contextualSpacing/>
        <w:rPr>
          <w:bCs/>
          <w:sz w:val="28"/>
          <w:szCs w:val="28"/>
        </w:rPr>
      </w:pPr>
      <w:r w:rsidRPr="00905C2B">
        <w:rPr>
          <w:bCs/>
          <w:sz w:val="28"/>
          <w:szCs w:val="28"/>
        </w:rPr>
        <w:t xml:space="preserve">                                                                                      </w:t>
      </w:r>
      <w:r w:rsidR="00F4205E">
        <w:rPr>
          <w:bCs/>
          <w:sz w:val="28"/>
          <w:szCs w:val="28"/>
        </w:rPr>
        <w:t xml:space="preserve">    </w:t>
      </w:r>
      <w:r w:rsidRPr="00905C2B">
        <w:rPr>
          <w:bCs/>
          <w:sz w:val="28"/>
          <w:szCs w:val="28"/>
        </w:rPr>
        <w:t xml:space="preserve"> Приложение № 3 </w:t>
      </w:r>
    </w:p>
    <w:p w14:paraId="0DFE6AF7" w14:textId="2CC729B3" w:rsidR="00905C2B" w:rsidRPr="00905C2B" w:rsidRDefault="00905C2B" w:rsidP="00905C2B">
      <w:pPr>
        <w:spacing w:after="200" w:line="360" w:lineRule="exact"/>
        <w:ind w:firstLine="709"/>
        <w:contextualSpacing/>
        <w:jc w:val="center"/>
        <w:rPr>
          <w:bCs/>
          <w:sz w:val="28"/>
          <w:szCs w:val="28"/>
        </w:rPr>
      </w:pPr>
      <w:r w:rsidRPr="00905C2B">
        <w:rPr>
          <w:bCs/>
          <w:sz w:val="28"/>
          <w:szCs w:val="28"/>
        </w:rPr>
        <w:t xml:space="preserve">                      </w:t>
      </w:r>
      <w:r w:rsidR="00B62D8A">
        <w:rPr>
          <w:bCs/>
          <w:sz w:val="28"/>
          <w:szCs w:val="28"/>
        </w:rPr>
        <w:t xml:space="preserve">         </w:t>
      </w:r>
      <w:r w:rsidRPr="00905C2B">
        <w:rPr>
          <w:bCs/>
          <w:sz w:val="28"/>
          <w:szCs w:val="28"/>
        </w:rPr>
        <w:t xml:space="preserve"> К Лоту № 02 согласно аукционной документации</w:t>
      </w:r>
    </w:p>
    <w:p w14:paraId="745A4A36" w14:textId="77777777" w:rsidR="00905C2B" w:rsidRPr="00905C2B" w:rsidRDefault="00905C2B" w:rsidP="00905C2B">
      <w:pPr>
        <w:widowControl w:val="0"/>
        <w:autoSpaceDE w:val="0"/>
        <w:autoSpaceDN w:val="0"/>
        <w:spacing w:line="360" w:lineRule="exact"/>
        <w:jc w:val="center"/>
        <w:rPr>
          <w:bCs/>
          <w:sz w:val="28"/>
          <w:szCs w:val="28"/>
        </w:rPr>
      </w:pPr>
    </w:p>
    <w:p w14:paraId="46DDFA92" w14:textId="77777777" w:rsidR="00905C2B" w:rsidRPr="00905C2B" w:rsidRDefault="00905C2B" w:rsidP="00905C2B">
      <w:pPr>
        <w:widowControl w:val="0"/>
        <w:autoSpaceDE w:val="0"/>
        <w:autoSpaceDN w:val="0"/>
        <w:spacing w:line="360" w:lineRule="exact"/>
        <w:jc w:val="right"/>
        <w:rPr>
          <w:sz w:val="28"/>
          <w:szCs w:val="28"/>
        </w:rPr>
      </w:pPr>
      <w:r w:rsidRPr="00905C2B">
        <w:rPr>
          <w:bCs/>
          <w:sz w:val="28"/>
          <w:szCs w:val="28"/>
        </w:rPr>
        <w:t xml:space="preserve"> </w:t>
      </w:r>
    </w:p>
    <w:p w14:paraId="4CE27DBE" w14:textId="77777777" w:rsidR="00905C2B" w:rsidRPr="00905C2B" w:rsidRDefault="00905C2B" w:rsidP="00905C2B">
      <w:pPr>
        <w:widowControl w:val="0"/>
        <w:autoSpaceDE w:val="0"/>
        <w:autoSpaceDN w:val="0"/>
        <w:spacing w:line="360" w:lineRule="exact"/>
        <w:jc w:val="center"/>
        <w:rPr>
          <w:sz w:val="28"/>
          <w:szCs w:val="28"/>
        </w:rPr>
      </w:pPr>
    </w:p>
    <w:p w14:paraId="27FEBF89" w14:textId="77777777" w:rsidR="00905C2B" w:rsidRPr="00905C2B" w:rsidRDefault="00905C2B" w:rsidP="00905C2B">
      <w:pPr>
        <w:widowControl w:val="0"/>
        <w:autoSpaceDE w:val="0"/>
        <w:autoSpaceDN w:val="0"/>
        <w:spacing w:line="360" w:lineRule="exact"/>
        <w:jc w:val="center"/>
        <w:rPr>
          <w:sz w:val="28"/>
          <w:szCs w:val="28"/>
        </w:rPr>
      </w:pPr>
    </w:p>
    <w:p w14:paraId="7306B89E"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ДОГОВОР</w:t>
      </w:r>
    </w:p>
    <w:p w14:paraId="63E57B09"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 xml:space="preserve">купли - продажи незастроенного земельного участка, находящегося в собственности АО «ЖТК» </w:t>
      </w:r>
    </w:p>
    <w:p w14:paraId="75ADE900"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(типовая форма)</w:t>
      </w:r>
    </w:p>
    <w:p w14:paraId="2BD091F3" w14:textId="77777777" w:rsidR="00905C2B" w:rsidRPr="00905C2B" w:rsidRDefault="00905C2B" w:rsidP="00905C2B">
      <w:pPr>
        <w:widowControl w:val="0"/>
        <w:autoSpaceDE w:val="0"/>
        <w:autoSpaceDN w:val="0"/>
        <w:spacing w:line="360" w:lineRule="exact"/>
        <w:jc w:val="both"/>
        <w:rPr>
          <w:sz w:val="28"/>
          <w:szCs w:val="28"/>
        </w:rPr>
      </w:pPr>
    </w:p>
    <w:p w14:paraId="7B7BCEF2" w14:textId="77777777" w:rsidR="00905C2B" w:rsidRPr="00905C2B" w:rsidRDefault="00905C2B" w:rsidP="00905C2B">
      <w:pPr>
        <w:widowControl w:val="0"/>
        <w:autoSpaceDE w:val="0"/>
        <w:autoSpaceDN w:val="0"/>
        <w:spacing w:line="360" w:lineRule="exact"/>
        <w:jc w:val="both"/>
        <w:rPr>
          <w:sz w:val="28"/>
          <w:szCs w:val="28"/>
        </w:rPr>
      </w:pPr>
      <w:r w:rsidRPr="00905C2B">
        <w:rPr>
          <w:sz w:val="28"/>
          <w:szCs w:val="28"/>
        </w:rPr>
        <w:t>город ________________</w:t>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t>«___» _________ 20__ г.</w:t>
      </w:r>
    </w:p>
    <w:p w14:paraId="57BF188B" w14:textId="77777777" w:rsidR="00905C2B" w:rsidRPr="00905C2B" w:rsidRDefault="00905C2B" w:rsidP="00905C2B">
      <w:pPr>
        <w:widowControl w:val="0"/>
        <w:autoSpaceDE w:val="0"/>
        <w:autoSpaceDN w:val="0"/>
        <w:spacing w:line="360" w:lineRule="exact"/>
        <w:jc w:val="both"/>
        <w:rPr>
          <w:sz w:val="28"/>
          <w:szCs w:val="28"/>
        </w:rPr>
      </w:pPr>
    </w:p>
    <w:p w14:paraId="591D656F" w14:textId="77777777" w:rsidR="00905C2B" w:rsidRPr="00905C2B" w:rsidRDefault="00905C2B" w:rsidP="00905C2B">
      <w:pPr>
        <w:widowControl w:val="0"/>
        <w:autoSpaceDE w:val="0"/>
        <w:autoSpaceDN w:val="0"/>
        <w:spacing w:line="276" w:lineRule="auto"/>
        <w:ind w:firstLine="567"/>
        <w:jc w:val="both"/>
        <w:rPr>
          <w:sz w:val="28"/>
          <w:szCs w:val="28"/>
        </w:rPr>
      </w:pPr>
    </w:p>
    <w:p w14:paraId="57C94477" w14:textId="77777777" w:rsidR="00905C2B" w:rsidRPr="00905C2B" w:rsidRDefault="00905C2B" w:rsidP="00905C2B">
      <w:pPr>
        <w:widowControl w:val="0"/>
        <w:autoSpaceDE w:val="0"/>
        <w:autoSpaceDN w:val="0"/>
        <w:spacing w:line="360" w:lineRule="exact"/>
        <w:ind w:firstLine="709"/>
        <w:rPr>
          <w:sz w:val="28"/>
          <w:szCs w:val="28"/>
        </w:rPr>
      </w:pPr>
      <w:r w:rsidRPr="00905C2B">
        <w:rPr>
          <w:b/>
          <w:sz w:val="28"/>
          <w:szCs w:val="28"/>
        </w:rPr>
        <w:t>Акционерное общество «Железнодорожная торговая компания» (АО «ЖТК»),</w:t>
      </w:r>
      <w:r w:rsidRPr="00905C2B">
        <w:rPr>
          <w:sz w:val="28"/>
          <w:szCs w:val="28"/>
        </w:rPr>
        <w:t xml:space="preserve"> именуемое в дальнейшем </w:t>
      </w:r>
      <w:r w:rsidRPr="00905C2B">
        <w:rPr>
          <w:b/>
          <w:sz w:val="28"/>
          <w:szCs w:val="28"/>
        </w:rPr>
        <w:t>«Продавец»,</w:t>
      </w:r>
      <w:r w:rsidRPr="00905C2B">
        <w:rPr>
          <w:sz w:val="28"/>
          <w:szCs w:val="28"/>
        </w:rPr>
        <w:t xml:space="preserve"> в лице __________________________________________________________________,</w:t>
      </w:r>
    </w:p>
    <w:p w14:paraId="5F546DB5" w14:textId="77777777" w:rsidR="00905C2B" w:rsidRPr="00905C2B" w:rsidRDefault="00905C2B" w:rsidP="00905C2B">
      <w:pPr>
        <w:widowControl w:val="0"/>
        <w:autoSpaceDE w:val="0"/>
        <w:autoSpaceDN w:val="0"/>
        <w:spacing w:line="360" w:lineRule="exact"/>
        <w:jc w:val="both"/>
        <w:rPr>
          <w:sz w:val="28"/>
          <w:szCs w:val="28"/>
          <w:vertAlign w:val="subscript"/>
        </w:rPr>
      </w:pPr>
      <w:r w:rsidRPr="00905C2B">
        <w:rPr>
          <w:sz w:val="28"/>
          <w:szCs w:val="28"/>
          <w:vertAlign w:val="subscript"/>
        </w:rPr>
        <w:t xml:space="preserve">                                                                   (Должность, Фамилия, Имя, Отчество)</w:t>
      </w:r>
    </w:p>
    <w:p w14:paraId="4501A8D9" w14:textId="77777777" w:rsidR="00905C2B" w:rsidRPr="00905C2B" w:rsidRDefault="00905C2B" w:rsidP="00905C2B">
      <w:pPr>
        <w:widowControl w:val="0"/>
        <w:autoSpaceDE w:val="0"/>
        <w:autoSpaceDN w:val="0"/>
        <w:spacing w:line="360" w:lineRule="exact"/>
        <w:jc w:val="both"/>
        <w:rPr>
          <w:sz w:val="28"/>
          <w:szCs w:val="28"/>
        </w:rPr>
      </w:pPr>
      <w:r w:rsidRPr="00905C2B">
        <w:rPr>
          <w:sz w:val="28"/>
          <w:szCs w:val="28"/>
        </w:rPr>
        <w:t>действующего на основании __________________________________________________________________,</w:t>
      </w:r>
    </w:p>
    <w:p w14:paraId="6BB75C7A" w14:textId="77777777" w:rsidR="00905C2B" w:rsidRPr="00905C2B" w:rsidRDefault="00905C2B" w:rsidP="00905C2B">
      <w:pPr>
        <w:widowControl w:val="0"/>
        <w:autoSpaceDE w:val="0"/>
        <w:autoSpaceDN w:val="0"/>
        <w:spacing w:line="360" w:lineRule="exact"/>
        <w:ind w:firstLine="567"/>
        <w:jc w:val="both"/>
        <w:rPr>
          <w:sz w:val="28"/>
          <w:szCs w:val="28"/>
          <w:vertAlign w:val="subscript"/>
        </w:rPr>
      </w:pPr>
      <w:r w:rsidRPr="00905C2B">
        <w:rPr>
          <w:sz w:val="28"/>
          <w:szCs w:val="28"/>
          <w:vertAlign w:val="subscript"/>
        </w:rPr>
        <w:t xml:space="preserve">(указывается документ, уполномочивающий лицо на заключение настоящего Договора, например, устав,   </w:t>
      </w:r>
    </w:p>
    <w:p w14:paraId="7463B7BE" w14:textId="77777777" w:rsidR="00905C2B" w:rsidRPr="00905C2B" w:rsidRDefault="00905C2B" w:rsidP="00905C2B">
      <w:pPr>
        <w:widowControl w:val="0"/>
        <w:autoSpaceDE w:val="0"/>
        <w:autoSpaceDN w:val="0"/>
        <w:spacing w:line="360" w:lineRule="exact"/>
        <w:ind w:firstLine="567"/>
        <w:jc w:val="both"/>
        <w:rPr>
          <w:sz w:val="28"/>
          <w:szCs w:val="28"/>
          <w:vertAlign w:val="subscript"/>
        </w:rPr>
      </w:pPr>
      <w:r w:rsidRPr="00905C2B">
        <w:rPr>
          <w:sz w:val="28"/>
          <w:szCs w:val="28"/>
          <w:vertAlign w:val="subscript"/>
        </w:rPr>
        <w:t xml:space="preserve">                                                                        доверенность от</w:t>
      </w:r>
      <w:r w:rsidRPr="00905C2B">
        <w:rPr>
          <w:sz w:val="28"/>
          <w:szCs w:val="28"/>
          <w:vertAlign w:val="subscript"/>
        </w:rPr>
        <w:softHyphen/>
      </w:r>
      <w:r w:rsidRPr="00905C2B">
        <w:rPr>
          <w:sz w:val="28"/>
          <w:szCs w:val="28"/>
          <w:vertAlign w:val="subscript"/>
        </w:rPr>
        <w:softHyphen/>
      </w:r>
      <w:r w:rsidRPr="00905C2B">
        <w:rPr>
          <w:sz w:val="28"/>
          <w:szCs w:val="28"/>
          <w:vertAlign w:val="subscript"/>
        </w:rPr>
        <w:softHyphen/>
        <w:t>____№______)</w:t>
      </w:r>
    </w:p>
    <w:p w14:paraId="308CE4F1" w14:textId="77777777" w:rsidR="00905C2B" w:rsidRPr="00905C2B" w:rsidRDefault="00905C2B" w:rsidP="00905C2B">
      <w:pPr>
        <w:widowControl w:val="0"/>
        <w:autoSpaceDE w:val="0"/>
        <w:autoSpaceDN w:val="0"/>
        <w:spacing w:line="360" w:lineRule="exact"/>
        <w:jc w:val="both"/>
        <w:rPr>
          <w:sz w:val="28"/>
          <w:szCs w:val="28"/>
        </w:rPr>
      </w:pPr>
      <w:r w:rsidRPr="00905C2B">
        <w:rPr>
          <w:sz w:val="28"/>
          <w:szCs w:val="28"/>
        </w:rPr>
        <w:t>с одной стороны, и _________________________________________________,</w:t>
      </w:r>
    </w:p>
    <w:p w14:paraId="2837C134" w14:textId="77777777" w:rsidR="00905C2B" w:rsidRPr="00905C2B" w:rsidRDefault="00905C2B" w:rsidP="00905C2B">
      <w:pPr>
        <w:widowControl w:val="0"/>
        <w:autoSpaceDE w:val="0"/>
        <w:autoSpaceDN w:val="0"/>
        <w:spacing w:line="360" w:lineRule="exact"/>
        <w:ind w:firstLine="567"/>
        <w:jc w:val="both"/>
        <w:rPr>
          <w:sz w:val="28"/>
          <w:szCs w:val="28"/>
          <w:vertAlign w:val="subscript"/>
        </w:rPr>
      </w:pPr>
      <w:r w:rsidRPr="00905C2B">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14:paraId="7DFB9E96"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vertAlign w:val="subscript"/>
        </w:rPr>
        <w:t xml:space="preserve">                                                                                    физического лица)</w:t>
      </w:r>
    </w:p>
    <w:p w14:paraId="38FFD143" w14:textId="77777777" w:rsidR="00905C2B" w:rsidRPr="00905C2B" w:rsidRDefault="00905C2B" w:rsidP="00905C2B">
      <w:pPr>
        <w:widowControl w:val="0"/>
        <w:autoSpaceDE w:val="0"/>
        <w:autoSpaceDN w:val="0"/>
        <w:spacing w:line="360" w:lineRule="exact"/>
        <w:jc w:val="both"/>
        <w:rPr>
          <w:sz w:val="28"/>
          <w:szCs w:val="28"/>
        </w:rPr>
      </w:pPr>
      <w:r w:rsidRPr="00905C2B">
        <w:rPr>
          <w:sz w:val="28"/>
          <w:szCs w:val="28"/>
        </w:rPr>
        <w:t>именуемое (</w:t>
      </w:r>
      <w:proofErr w:type="spellStart"/>
      <w:r w:rsidRPr="00905C2B">
        <w:rPr>
          <w:i/>
          <w:sz w:val="28"/>
          <w:szCs w:val="28"/>
        </w:rPr>
        <w:t>ый</w:t>
      </w:r>
      <w:proofErr w:type="spellEnd"/>
      <w:r w:rsidRPr="00905C2B">
        <w:rPr>
          <w:sz w:val="28"/>
          <w:szCs w:val="28"/>
        </w:rPr>
        <w:t xml:space="preserve">) в дальнейшем </w:t>
      </w:r>
      <w:r w:rsidRPr="00905C2B">
        <w:rPr>
          <w:b/>
          <w:sz w:val="28"/>
          <w:szCs w:val="28"/>
        </w:rPr>
        <w:t>«Покупатель»</w:t>
      </w:r>
      <w:r w:rsidRPr="00905C2B">
        <w:rPr>
          <w:sz w:val="28"/>
          <w:szCs w:val="28"/>
        </w:rPr>
        <w:t>, в лице __________________________________________________________________,</w:t>
      </w:r>
    </w:p>
    <w:p w14:paraId="490BB90D" w14:textId="77777777" w:rsidR="00905C2B" w:rsidRPr="00905C2B" w:rsidRDefault="00905C2B" w:rsidP="00905C2B">
      <w:pPr>
        <w:widowControl w:val="0"/>
        <w:autoSpaceDE w:val="0"/>
        <w:autoSpaceDN w:val="0"/>
        <w:spacing w:line="360" w:lineRule="exact"/>
        <w:jc w:val="both"/>
        <w:rPr>
          <w:sz w:val="28"/>
          <w:szCs w:val="28"/>
          <w:vertAlign w:val="subscript"/>
        </w:rPr>
      </w:pPr>
      <w:r w:rsidRPr="00905C2B">
        <w:rPr>
          <w:sz w:val="28"/>
          <w:szCs w:val="28"/>
          <w:vertAlign w:val="subscript"/>
        </w:rPr>
        <w:t xml:space="preserve">                                                                 (Должность, Фамилия, Имя, Отчество)</w:t>
      </w:r>
    </w:p>
    <w:p w14:paraId="61C70D06" w14:textId="77777777" w:rsidR="00905C2B" w:rsidRPr="00905C2B" w:rsidRDefault="00905C2B" w:rsidP="00905C2B">
      <w:pPr>
        <w:widowControl w:val="0"/>
        <w:autoSpaceDE w:val="0"/>
        <w:autoSpaceDN w:val="0"/>
        <w:spacing w:line="360" w:lineRule="exact"/>
        <w:jc w:val="both"/>
        <w:rPr>
          <w:sz w:val="28"/>
          <w:szCs w:val="28"/>
          <w:vertAlign w:val="subscript"/>
        </w:rPr>
      </w:pPr>
      <w:r w:rsidRPr="00905C2B">
        <w:rPr>
          <w:sz w:val="28"/>
          <w:szCs w:val="28"/>
        </w:rPr>
        <w:t xml:space="preserve">действующего на основании _________________________________________, </w:t>
      </w:r>
    </w:p>
    <w:p w14:paraId="2C4B8F33" w14:textId="77777777" w:rsidR="00905C2B" w:rsidRPr="00905C2B" w:rsidRDefault="00905C2B" w:rsidP="00905C2B">
      <w:pPr>
        <w:widowControl w:val="0"/>
        <w:autoSpaceDE w:val="0"/>
        <w:autoSpaceDN w:val="0"/>
        <w:spacing w:line="360" w:lineRule="exact"/>
        <w:jc w:val="both"/>
        <w:rPr>
          <w:sz w:val="28"/>
          <w:szCs w:val="28"/>
          <w:vertAlign w:val="subscript"/>
        </w:rPr>
      </w:pPr>
      <w:r w:rsidRPr="00905C2B">
        <w:rPr>
          <w:sz w:val="28"/>
          <w:szCs w:val="28"/>
        </w:rPr>
        <w:t xml:space="preserve">                                  </w:t>
      </w:r>
      <w:r w:rsidRPr="00905C2B">
        <w:rPr>
          <w:sz w:val="28"/>
          <w:szCs w:val="28"/>
          <w:vertAlign w:val="subscript"/>
        </w:rPr>
        <w:t xml:space="preserve">                              (указывается документ, уполномочивающий лицо на заключение                         </w:t>
      </w:r>
    </w:p>
    <w:p w14:paraId="69C16035" w14:textId="77777777" w:rsidR="00905C2B" w:rsidRPr="00905C2B" w:rsidRDefault="00905C2B" w:rsidP="00905C2B">
      <w:pPr>
        <w:widowControl w:val="0"/>
        <w:autoSpaceDE w:val="0"/>
        <w:autoSpaceDN w:val="0"/>
        <w:spacing w:line="360" w:lineRule="exact"/>
        <w:jc w:val="both"/>
        <w:rPr>
          <w:sz w:val="28"/>
          <w:szCs w:val="28"/>
          <w:vertAlign w:val="subscript"/>
        </w:rPr>
      </w:pPr>
      <w:r w:rsidRPr="00905C2B">
        <w:rPr>
          <w:sz w:val="28"/>
          <w:szCs w:val="28"/>
          <w:vertAlign w:val="subscript"/>
        </w:rPr>
        <w:t xml:space="preserve">                                                                                  настоящего Договора, например, устав, доверенность от __ _____ _№ ___)</w:t>
      </w:r>
    </w:p>
    <w:p w14:paraId="3A94B270" w14:textId="77777777" w:rsidR="00905C2B" w:rsidRPr="00905C2B" w:rsidRDefault="00905C2B" w:rsidP="00905C2B">
      <w:pPr>
        <w:widowControl w:val="0"/>
        <w:autoSpaceDE w:val="0"/>
        <w:autoSpaceDN w:val="0"/>
        <w:spacing w:line="360" w:lineRule="exact"/>
        <w:jc w:val="both"/>
        <w:rPr>
          <w:sz w:val="28"/>
          <w:szCs w:val="28"/>
        </w:rPr>
      </w:pPr>
      <w:r w:rsidRPr="00905C2B">
        <w:rPr>
          <w:sz w:val="28"/>
          <w:szCs w:val="28"/>
        </w:rPr>
        <w:t xml:space="preserve">с другой стороны, далее вместе именуемые «Стороны», а по отдельности «Сторона», заключили настоящий Договор </w:t>
      </w:r>
      <w:r w:rsidRPr="00905C2B">
        <w:rPr>
          <w:bCs/>
          <w:sz w:val="28"/>
          <w:szCs w:val="28"/>
        </w:rPr>
        <w:t xml:space="preserve">по </w:t>
      </w:r>
      <w:r w:rsidRPr="00905C2B">
        <w:rPr>
          <w:sz w:val="28"/>
          <w:szCs w:val="28"/>
        </w:rPr>
        <w:t>результатам ________________ ____________________________ (</w:t>
      </w:r>
      <w:r w:rsidRPr="00905C2B">
        <w:rPr>
          <w:i/>
          <w:sz w:val="28"/>
          <w:szCs w:val="28"/>
        </w:rPr>
        <w:t>указывается наименование и № соответствующей процедуры торгов</w:t>
      </w:r>
      <w:r w:rsidRPr="00905C2B">
        <w:rPr>
          <w:sz w:val="28"/>
          <w:szCs w:val="28"/>
        </w:rPr>
        <w:t>) на право заключения договора купли-продажи объекта(-</w:t>
      </w:r>
      <w:proofErr w:type="spellStart"/>
      <w:r w:rsidRPr="00905C2B">
        <w:rPr>
          <w:sz w:val="28"/>
          <w:szCs w:val="28"/>
        </w:rPr>
        <w:t>ов</w:t>
      </w:r>
      <w:proofErr w:type="spellEnd"/>
      <w:r w:rsidRPr="00905C2B">
        <w:rPr>
          <w:sz w:val="28"/>
          <w:szCs w:val="28"/>
        </w:rPr>
        <w:t>) имущества АО «ЖТК» (</w:t>
      </w:r>
      <w:r w:rsidRPr="00905C2B">
        <w:rPr>
          <w:i/>
          <w:sz w:val="28"/>
          <w:szCs w:val="28"/>
        </w:rPr>
        <w:t>в случае продажи объекта(-</w:t>
      </w:r>
      <w:proofErr w:type="spellStart"/>
      <w:r w:rsidRPr="00905C2B">
        <w:rPr>
          <w:i/>
          <w:sz w:val="28"/>
          <w:szCs w:val="28"/>
        </w:rPr>
        <w:t>ов</w:t>
      </w:r>
      <w:proofErr w:type="spellEnd"/>
      <w:r w:rsidRPr="00905C2B">
        <w:rPr>
          <w:i/>
          <w:sz w:val="28"/>
          <w:szCs w:val="28"/>
        </w:rPr>
        <w:t>) на торгах</w:t>
      </w:r>
      <w:r w:rsidRPr="00905C2B">
        <w:rPr>
          <w:sz w:val="28"/>
          <w:szCs w:val="28"/>
        </w:rPr>
        <w:t>) о нижеследующем:</w:t>
      </w:r>
    </w:p>
    <w:p w14:paraId="758E3CB7" w14:textId="77777777" w:rsidR="00905C2B" w:rsidRPr="00905C2B" w:rsidRDefault="00905C2B" w:rsidP="00905C2B">
      <w:pPr>
        <w:widowControl w:val="0"/>
        <w:autoSpaceDE w:val="0"/>
        <w:autoSpaceDN w:val="0"/>
        <w:spacing w:line="360" w:lineRule="exact"/>
        <w:jc w:val="both"/>
        <w:rPr>
          <w:sz w:val="28"/>
          <w:szCs w:val="28"/>
        </w:rPr>
      </w:pPr>
    </w:p>
    <w:p w14:paraId="6CBC2400" w14:textId="77777777" w:rsidR="00905C2B" w:rsidRPr="00905C2B" w:rsidRDefault="00905C2B" w:rsidP="00905C2B">
      <w:pPr>
        <w:widowControl w:val="0"/>
        <w:autoSpaceDE w:val="0"/>
        <w:autoSpaceDN w:val="0"/>
        <w:spacing w:line="360" w:lineRule="exact"/>
        <w:jc w:val="center"/>
        <w:rPr>
          <w:sz w:val="28"/>
          <w:szCs w:val="28"/>
        </w:rPr>
      </w:pPr>
    </w:p>
    <w:p w14:paraId="08BE0705"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1. Предмет Договора</w:t>
      </w:r>
    </w:p>
    <w:p w14:paraId="7D1FF765"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lastRenderedPageBreak/>
        <w:t xml:space="preserve">1.1. Продавец обязуется передать в собственность, а Покупатель принять и оплатить по цене и на условиях настоящего Договора земельный участок общей площадью ____ </w:t>
      </w:r>
      <w:proofErr w:type="spellStart"/>
      <w:r w:rsidRPr="00905C2B">
        <w:rPr>
          <w:sz w:val="28"/>
          <w:szCs w:val="28"/>
        </w:rPr>
        <w:t>кв.м</w:t>
      </w:r>
      <w:proofErr w:type="spellEnd"/>
      <w:r w:rsidRPr="00905C2B">
        <w:rPr>
          <w:sz w:val="28"/>
          <w:szCs w:val="28"/>
        </w:rPr>
        <w:t>. из земель _________ (</w:t>
      </w:r>
      <w:r w:rsidRPr="00905C2B">
        <w:rPr>
          <w:i/>
          <w:sz w:val="28"/>
          <w:szCs w:val="28"/>
        </w:rPr>
        <w:t>категория земель</w:t>
      </w:r>
      <w:r w:rsidRPr="00905C2B">
        <w:rPr>
          <w:sz w:val="28"/>
          <w:szCs w:val="28"/>
        </w:rPr>
        <w:t>) с кадастровым № _________, находящийся по адресу _________________ (имеющий адресные ориентиры): ________________ (</w:t>
      </w:r>
      <w:r w:rsidRPr="00905C2B">
        <w:rPr>
          <w:i/>
          <w:sz w:val="28"/>
          <w:szCs w:val="28"/>
        </w:rPr>
        <w:t>субъект Российской Федерации, город, поселок, село и др., улица, дом, строение и др., иные адресные ориентиры</w:t>
      </w:r>
      <w:r w:rsidRPr="00905C2B">
        <w:rPr>
          <w:sz w:val="28"/>
          <w:szCs w:val="28"/>
        </w:rPr>
        <w:t xml:space="preserve">) (далее – Участок). </w:t>
      </w:r>
    </w:p>
    <w:p w14:paraId="4E62E0D1"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Разрешенное использование Участка ___________________.</w:t>
      </w:r>
    </w:p>
    <w:p w14:paraId="425786F8"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1.2. Участок принадлежит Продавцу на праве собственности, что подтверждается выпиской из Единого государственного реестра недвижимости от __________ № _______________.</w:t>
      </w:r>
    </w:p>
    <w:p w14:paraId="32E1B827"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Продавец гарантирует, что Участок свободен от прав третьих лиц, не находится под арестом, в залоге и не является предметом спора.</w:t>
      </w:r>
    </w:p>
    <w:p w14:paraId="186284C4"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1.3. В отношении Участка существуют следующие ограничения (обременения) __________ (</w:t>
      </w:r>
      <w:r w:rsidRPr="00905C2B">
        <w:rPr>
          <w:i/>
          <w:sz w:val="28"/>
          <w:szCs w:val="28"/>
        </w:rPr>
        <w:t>пункт включается при наличии ограничений (обременений) с указанием реквизитов документа, которым установлено ограничение (обременение), либо документа, подтверждающего такие ограничения (обременения), например, выписки из ЕГРН и др.</w:t>
      </w:r>
      <w:r w:rsidRPr="00905C2B">
        <w:rPr>
          <w:sz w:val="28"/>
          <w:szCs w:val="28"/>
        </w:rPr>
        <w:t>) (</w:t>
      </w:r>
      <w:r w:rsidRPr="00905C2B">
        <w:rPr>
          <w:i/>
          <w:sz w:val="28"/>
          <w:szCs w:val="28"/>
        </w:rPr>
        <w:t>в случае если предметом договора являются несколько участков, их характеристики, сведения о документах, подтверждающих права АО «ЖТК», указываются индивидуально для каждого участка</w:t>
      </w:r>
      <w:r w:rsidRPr="00905C2B">
        <w:rPr>
          <w:sz w:val="28"/>
          <w:szCs w:val="28"/>
        </w:rPr>
        <w:t>).</w:t>
      </w:r>
    </w:p>
    <w:p w14:paraId="168C0974" w14:textId="77777777" w:rsidR="00905C2B" w:rsidRPr="00905C2B" w:rsidRDefault="00905C2B" w:rsidP="00905C2B">
      <w:pPr>
        <w:widowControl w:val="0"/>
        <w:autoSpaceDE w:val="0"/>
        <w:autoSpaceDN w:val="0"/>
        <w:spacing w:line="360" w:lineRule="exact"/>
        <w:ind w:firstLine="567"/>
        <w:rPr>
          <w:sz w:val="28"/>
          <w:szCs w:val="28"/>
        </w:rPr>
      </w:pPr>
      <w:r w:rsidRPr="00905C2B">
        <w:rPr>
          <w:sz w:val="28"/>
          <w:szCs w:val="28"/>
        </w:rPr>
        <w:t>1.4.</w:t>
      </w:r>
      <w:r w:rsidRPr="00905C2B">
        <w:rPr>
          <w:sz w:val="28"/>
          <w:szCs w:val="28"/>
          <w:vertAlign w:val="superscript"/>
        </w:rPr>
        <w:footnoteReference w:id="12"/>
      </w:r>
      <w:r w:rsidRPr="00905C2B">
        <w:rPr>
          <w:sz w:val="28"/>
          <w:szCs w:val="28"/>
        </w:rPr>
        <w:t xml:space="preserve"> Движимое имущество:</w:t>
      </w:r>
    </w:p>
    <w:p w14:paraId="15536E1A" w14:textId="77777777" w:rsidR="00905C2B" w:rsidRPr="00905C2B" w:rsidRDefault="00905C2B" w:rsidP="00905C2B">
      <w:pPr>
        <w:widowControl w:val="0"/>
        <w:autoSpaceDE w:val="0"/>
        <w:autoSpaceDN w:val="0"/>
        <w:spacing w:line="360" w:lineRule="exact"/>
        <w:ind w:firstLine="708"/>
        <w:jc w:val="both"/>
        <w:rPr>
          <w:i/>
          <w:sz w:val="28"/>
          <w:szCs w:val="28"/>
        </w:rPr>
      </w:pPr>
      <w:r w:rsidRPr="00905C2B">
        <w:rPr>
          <w:sz w:val="28"/>
          <w:szCs w:val="28"/>
        </w:rPr>
        <w:t>1.4.1. Одновременно с передачей Участка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905C2B">
        <w:rPr>
          <w:sz w:val="28"/>
          <w:szCs w:val="28"/>
          <w:vertAlign w:val="superscript"/>
        </w:rPr>
        <w:footnoteReference w:id="13"/>
      </w:r>
      <w:r w:rsidRPr="00905C2B">
        <w:rPr>
          <w:sz w:val="28"/>
          <w:szCs w:val="28"/>
        </w:rPr>
        <w:t xml:space="preserve"> к настоящему Договору (далее – Движимое имущество), являющемся неотъемлемой частью настоящего Договора. </w:t>
      </w:r>
    </w:p>
    <w:p w14:paraId="3CB38F72" w14:textId="77777777" w:rsidR="00905C2B" w:rsidRPr="00905C2B" w:rsidRDefault="00905C2B" w:rsidP="00905C2B">
      <w:pPr>
        <w:widowControl w:val="0"/>
        <w:autoSpaceDE w:val="0"/>
        <w:autoSpaceDN w:val="0"/>
        <w:spacing w:line="360" w:lineRule="exact"/>
        <w:rPr>
          <w:sz w:val="28"/>
          <w:szCs w:val="28"/>
        </w:rPr>
      </w:pPr>
    </w:p>
    <w:p w14:paraId="4F92E480"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2. Цена Договора</w:t>
      </w:r>
    </w:p>
    <w:p w14:paraId="5154E568"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2.1. Цена настоящего Договора установлена Сторонами в размере _______________ (</w:t>
      </w:r>
      <w:r w:rsidRPr="00905C2B">
        <w:rPr>
          <w:i/>
          <w:sz w:val="28"/>
          <w:szCs w:val="28"/>
        </w:rPr>
        <w:t>сумма цифрой и прописью</w:t>
      </w:r>
      <w:r w:rsidRPr="00905C2B">
        <w:rPr>
          <w:sz w:val="28"/>
          <w:szCs w:val="28"/>
        </w:rPr>
        <w:t>) рублей ___ коп., кроме того НДС _____________рублей ___коп., всего с учетом НДС_________________ (</w:t>
      </w:r>
      <w:r w:rsidRPr="00905C2B">
        <w:rPr>
          <w:i/>
          <w:sz w:val="28"/>
          <w:szCs w:val="28"/>
        </w:rPr>
        <w:t>сумма цифрой и прописью</w:t>
      </w:r>
      <w:r w:rsidRPr="00905C2B">
        <w:rPr>
          <w:sz w:val="28"/>
          <w:szCs w:val="28"/>
        </w:rPr>
        <w:t>) рублей ___ коп. (</w:t>
      </w:r>
      <w:r w:rsidRPr="00905C2B">
        <w:rPr>
          <w:i/>
          <w:sz w:val="28"/>
          <w:szCs w:val="28"/>
        </w:rPr>
        <w:t>указывается совокупная цена Участка и Движимого имущества</w:t>
      </w:r>
      <w:r w:rsidRPr="00905C2B">
        <w:rPr>
          <w:sz w:val="28"/>
          <w:szCs w:val="28"/>
        </w:rPr>
        <w:t xml:space="preserve"> (</w:t>
      </w:r>
      <w:r w:rsidRPr="00905C2B">
        <w:rPr>
          <w:i/>
          <w:sz w:val="28"/>
          <w:szCs w:val="28"/>
        </w:rPr>
        <w:t>в случае передачи Движимого имущества в собственность Покупателя</w:t>
      </w:r>
      <w:r w:rsidRPr="00905C2B">
        <w:rPr>
          <w:sz w:val="28"/>
          <w:szCs w:val="28"/>
        </w:rPr>
        <w:t xml:space="preserve">). </w:t>
      </w:r>
    </w:p>
    <w:p w14:paraId="40F197A1"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2.1.2. Цена передаваемого в собственность Участка установлена Сторонами в размере __________рублей ___ копеек (НДС не облагается).</w:t>
      </w:r>
    </w:p>
    <w:p w14:paraId="0F52D4F5"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lastRenderedPageBreak/>
        <w:t>2.1.3. Цена передаваемого в собственность совместно с Участком Движимого имущества, установлена Сторонами в размере _________________рублей ___коп., кроме того НДС ___________ рублей __ коп. (</w:t>
      </w:r>
      <w:r w:rsidRPr="00905C2B">
        <w:rPr>
          <w:i/>
          <w:sz w:val="28"/>
          <w:szCs w:val="28"/>
        </w:rPr>
        <w:t xml:space="preserve">данный подпункт включается в договор в случае передачи Движимого имущества в собственность Покупателя). </w:t>
      </w:r>
      <w:r w:rsidRPr="00905C2B">
        <w:rPr>
          <w:sz w:val="28"/>
          <w:szCs w:val="28"/>
        </w:rPr>
        <w:t xml:space="preserve"> </w:t>
      </w:r>
    </w:p>
    <w:p w14:paraId="77C069D5" w14:textId="77777777" w:rsidR="00905C2B" w:rsidRPr="00905C2B" w:rsidRDefault="00905C2B" w:rsidP="00905C2B">
      <w:pPr>
        <w:autoSpaceDE w:val="0"/>
        <w:autoSpaceDN w:val="0"/>
        <w:adjustRightInd w:val="0"/>
        <w:spacing w:after="200" w:line="360" w:lineRule="exact"/>
        <w:ind w:firstLine="540"/>
        <w:jc w:val="both"/>
        <w:rPr>
          <w:rFonts w:eastAsiaTheme="minorHAnsi"/>
          <w:sz w:val="28"/>
          <w:szCs w:val="28"/>
          <w:lang w:eastAsia="en-US"/>
        </w:rPr>
      </w:pPr>
      <w:r w:rsidRPr="00905C2B">
        <w:rPr>
          <w:rFonts w:eastAsiaTheme="minorHAnsi"/>
          <w:sz w:val="28"/>
          <w:szCs w:val="28"/>
          <w:lang w:eastAsia="en-US"/>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14:paraId="2BA8FE60"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3. Платежи по Договору</w:t>
      </w:r>
    </w:p>
    <w:p w14:paraId="0D33753B"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905C2B">
        <w:rPr>
          <w:i/>
          <w:sz w:val="28"/>
          <w:szCs w:val="28"/>
        </w:rPr>
        <w:t>(при его наличии)</w:t>
      </w:r>
      <w:r w:rsidRPr="00905C2B">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14:paraId="0A250F6F"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 xml:space="preserve">3.2. Обязательства Покупателя по оплате цены настоящего Договора, </w:t>
      </w:r>
      <w:r w:rsidRPr="00905C2B" w:rsidDel="00AB48FF">
        <w:rPr>
          <w:sz w:val="28"/>
          <w:szCs w:val="28"/>
        </w:rPr>
        <w:t>указанной</w:t>
      </w:r>
      <w:r w:rsidRPr="00905C2B">
        <w:rPr>
          <w:sz w:val="28"/>
          <w:szCs w:val="28"/>
        </w:rPr>
        <w:t xml:space="preserve"> в пункте 2.1 настоящего Договора,</w:t>
      </w:r>
      <w:r w:rsidRPr="00905C2B" w:rsidDel="00AB48FF">
        <w:rPr>
          <w:sz w:val="28"/>
          <w:szCs w:val="28"/>
        </w:rPr>
        <w:t xml:space="preserve"> </w:t>
      </w:r>
      <w:r w:rsidRPr="00905C2B">
        <w:rPr>
          <w:sz w:val="28"/>
          <w:szCs w:val="28"/>
        </w:rPr>
        <w:t>считаются выполненными с даты поступления денежных средств, указанных в пункте 2.1 настоящего Договора, в полном объеме на счет Продавца.</w:t>
      </w:r>
    </w:p>
    <w:p w14:paraId="4ACDD53D" w14:textId="77777777" w:rsidR="00905C2B" w:rsidRPr="00905C2B" w:rsidRDefault="00905C2B" w:rsidP="00905C2B">
      <w:pPr>
        <w:widowControl w:val="0"/>
        <w:autoSpaceDE w:val="0"/>
        <w:autoSpaceDN w:val="0"/>
        <w:spacing w:line="360" w:lineRule="exact"/>
        <w:ind w:firstLine="567"/>
        <w:jc w:val="both"/>
        <w:rPr>
          <w:sz w:val="28"/>
          <w:szCs w:val="28"/>
        </w:rPr>
      </w:pPr>
    </w:p>
    <w:p w14:paraId="557A5CAD"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4. Передача имущества</w:t>
      </w:r>
    </w:p>
    <w:p w14:paraId="524238AE"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4.1. Участок и Движимое имущество</w:t>
      </w:r>
      <w:r w:rsidRPr="00905C2B">
        <w:rPr>
          <w:i/>
          <w:sz w:val="28"/>
          <w:szCs w:val="28"/>
        </w:rPr>
        <w:t xml:space="preserve"> (в случае передачи Движимого имущества в собственность Покупателя)</w:t>
      </w:r>
      <w:r w:rsidRPr="00905C2B">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14:paraId="51855143"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 xml:space="preserve">4.2. С даты подписания акта приема-передачи Участка и Движимого имущества </w:t>
      </w:r>
      <w:r w:rsidRPr="00905C2B">
        <w:rPr>
          <w:i/>
          <w:sz w:val="28"/>
          <w:szCs w:val="28"/>
        </w:rPr>
        <w:t>(в случае передачи Движимого имущества в собственность Покупателя)</w:t>
      </w:r>
      <w:r w:rsidRPr="00905C2B">
        <w:rPr>
          <w:sz w:val="28"/>
          <w:szCs w:val="28"/>
        </w:rPr>
        <w:t xml:space="preserve"> ответственность за их сохранность, равно как и риск их случайной порчи или гибели (</w:t>
      </w:r>
      <w:r w:rsidRPr="00905C2B">
        <w:rPr>
          <w:i/>
          <w:sz w:val="28"/>
          <w:szCs w:val="28"/>
        </w:rPr>
        <w:t>в отношении Движимого имущества</w:t>
      </w:r>
      <w:r w:rsidRPr="00905C2B">
        <w:rPr>
          <w:sz w:val="28"/>
          <w:szCs w:val="28"/>
        </w:rPr>
        <w:t>), несет Покупатель.</w:t>
      </w:r>
    </w:p>
    <w:p w14:paraId="028B6052"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4.3. Обязательство Продавца передать Участок и Движимое имущество</w:t>
      </w:r>
      <w:r w:rsidRPr="00905C2B">
        <w:rPr>
          <w:i/>
          <w:sz w:val="28"/>
          <w:szCs w:val="28"/>
        </w:rPr>
        <w:t xml:space="preserve"> (в случае передачи Движимого имущества в собственность Покупателя)</w:t>
      </w:r>
      <w:r w:rsidRPr="00905C2B">
        <w:rPr>
          <w:sz w:val="28"/>
          <w:szCs w:val="28"/>
        </w:rPr>
        <w:t xml:space="preserve"> Покупателю считается исполненным после подписания Сторонами акта приема-передачи, указанного в пункте 4.1 настоящего Договора</w:t>
      </w:r>
    </w:p>
    <w:p w14:paraId="37FAC943" w14:textId="77777777" w:rsidR="00905C2B" w:rsidRPr="00905C2B" w:rsidRDefault="00905C2B" w:rsidP="00905C2B">
      <w:pPr>
        <w:widowControl w:val="0"/>
        <w:autoSpaceDE w:val="0"/>
        <w:autoSpaceDN w:val="0"/>
        <w:spacing w:line="360" w:lineRule="exact"/>
        <w:ind w:firstLine="540"/>
        <w:jc w:val="both"/>
        <w:rPr>
          <w:sz w:val="28"/>
          <w:szCs w:val="28"/>
        </w:rPr>
      </w:pPr>
    </w:p>
    <w:p w14:paraId="2B07CDE9"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5. Ответственность Сторон</w:t>
      </w:r>
    </w:p>
    <w:p w14:paraId="65732175"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 xml:space="preserve">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w:t>
      </w:r>
      <w:r w:rsidRPr="00905C2B">
        <w:rPr>
          <w:sz w:val="28"/>
          <w:szCs w:val="28"/>
        </w:rPr>
        <w:lastRenderedPageBreak/>
        <w:t>(двадцати процентов) от цены настоящего Договора, указанной в пункте 2.1 настоящего Договора.</w:t>
      </w:r>
    </w:p>
    <w:p w14:paraId="0CD78017"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6.4 настоящего Договора, Покупатель уплачивает Продавцу неустойку в размере 0,001% (ноль целых одна тысячная) от суммы, указанной в пункте 2.1 настоящего Договора, за каждый день просрочки.</w:t>
      </w:r>
    </w:p>
    <w:p w14:paraId="4259AC20"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p>
    <w:p w14:paraId="052D2331"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5.4. Уклонение Покупателя от приема-передачи Участка и Движимого имущества</w:t>
      </w:r>
      <w:r w:rsidRPr="00905C2B">
        <w:rPr>
          <w:i/>
          <w:sz w:val="28"/>
          <w:szCs w:val="28"/>
        </w:rPr>
        <w:t xml:space="preserve"> (в случае передачи Движимого имущества в собственность Покупателя)</w:t>
      </w:r>
      <w:r w:rsidRPr="00905C2B">
        <w:rPr>
          <w:sz w:val="28"/>
          <w:szCs w:val="28"/>
        </w:rPr>
        <w:t xml:space="preserve"> в соответствии с условиями настоящего Договора рассматривается как отказ от исполнения настоящего Договора.</w:t>
      </w:r>
    </w:p>
    <w:p w14:paraId="2FABC0EE"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905C2B">
        <w:rPr>
          <w:i/>
          <w:sz w:val="28"/>
          <w:szCs w:val="28"/>
        </w:rPr>
        <w:t>(при его наличии)</w:t>
      </w:r>
      <w:r w:rsidRPr="00905C2B">
        <w:rPr>
          <w:sz w:val="28"/>
          <w:szCs w:val="28"/>
        </w:rPr>
        <w:t>, Покупателю не возвращается и остается у Продавца.</w:t>
      </w:r>
    </w:p>
    <w:p w14:paraId="6B1531CA" w14:textId="77777777" w:rsidR="00905C2B" w:rsidRPr="00905C2B" w:rsidRDefault="00905C2B" w:rsidP="00905C2B">
      <w:pPr>
        <w:widowControl w:val="0"/>
        <w:autoSpaceDE w:val="0"/>
        <w:autoSpaceDN w:val="0"/>
        <w:spacing w:line="360" w:lineRule="exact"/>
        <w:jc w:val="center"/>
        <w:rPr>
          <w:sz w:val="28"/>
          <w:szCs w:val="28"/>
        </w:rPr>
      </w:pPr>
    </w:p>
    <w:p w14:paraId="27240F97"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6. Возникновение права собственности</w:t>
      </w:r>
    </w:p>
    <w:p w14:paraId="2D76DB6A"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6.1. Стороны договорились, что государственная регистрация перехода права собственности на Участок производится после уплаты цены, предусмотренной пунктом 2.1 настоящего Договора, в полном объеме.</w:t>
      </w:r>
    </w:p>
    <w:p w14:paraId="43CC36E4"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6.2.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0C62AA50"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6.3. Право собственности на Движимое имущество</w:t>
      </w:r>
      <w:r w:rsidRPr="00905C2B">
        <w:rPr>
          <w:i/>
          <w:sz w:val="28"/>
          <w:szCs w:val="28"/>
        </w:rPr>
        <w:t xml:space="preserve"> (в случае передачи движимого имущества в собственность Покупателя)</w:t>
      </w:r>
      <w:r w:rsidRPr="00905C2B">
        <w:rPr>
          <w:sz w:val="28"/>
          <w:szCs w:val="28"/>
        </w:rPr>
        <w:t xml:space="preserve"> возникает у Покупателя с даты подписания Сторонами акта приема-передачи, указанного в пункте 4.1 настоящего Договора.</w:t>
      </w:r>
    </w:p>
    <w:p w14:paraId="402C7E9A"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 xml:space="preserve">6.4. Все расходы по государственной регистрации перехода права собственности на Участок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Участок, в течение 5 (пяти) рабочих дней с даты подписания Сторонами акта приема-передачи, </w:t>
      </w:r>
      <w:r w:rsidRPr="00905C2B">
        <w:rPr>
          <w:sz w:val="28"/>
          <w:szCs w:val="28"/>
        </w:rPr>
        <w:lastRenderedPageBreak/>
        <w:t>указанного в пункте 4.1 настоящего Договора.</w:t>
      </w:r>
    </w:p>
    <w:p w14:paraId="0601B4FD"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6.5.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905C2B">
        <w:rPr>
          <w:i/>
          <w:sz w:val="28"/>
          <w:szCs w:val="28"/>
        </w:rPr>
        <w:t>пункт включается если применяются условия оплаты отличные от условий, предусмотренных в пункте 3.1 настоящего Договора (рассрочка или отсрочка оплаты)</w:t>
      </w:r>
      <w:r w:rsidRPr="00905C2B">
        <w:rPr>
          <w:sz w:val="28"/>
          <w:szCs w:val="28"/>
        </w:rPr>
        <w:t>).</w:t>
      </w:r>
    </w:p>
    <w:p w14:paraId="0A88F5A0" w14:textId="77777777" w:rsidR="00905C2B" w:rsidRPr="00905C2B" w:rsidRDefault="00905C2B" w:rsidP="00905C2B">
      <w:pPr>
        <w:widowControl w:val="0"/>
        <w:autoSpaceDE w:val="0"/>
        <w:autoSpaceDN w:val="0"/>
        <w:spacing w:line="360" w:lineRule="exact"/>
        <w:ind w:firstLine="540"/>
        <w:jc w:val="both"/>
        <w:rPr>
          <w:sz w:val="28"/>
          <w:szCs w:val="28"/>
        </w:rPr>
      </w:pPr>
    </w:p>
    <w:p w14:paraId="4343B8F1"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7. Обстоятельства непреодолимой силы</w:t>
      </w:r>
    </w:p>
    <w:p w14:paraId="181AC9C6"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56BB6AB3"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EF93096"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8C9E958"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509C2BE" w14:textId="77777777" w:rsidR="00905C2B" w:rsidRPr="00905C2B" w:rsidRDefault="00905C2B" w:rsidP="00905C2B">
      <w:pPr>
        <w:widowControl w:val="0"/>
        <w:autoSpaceDE w:val="0"/>
        <w:autoSpaceDN w:val="0"/>
        <w:spacing w:line="360" w:lineRule="exact"/>
        <w:jc w:val="center"/>
        <w:rPr>
          <w:b/>
          <w:sz w:val="28"/>
          <w:szCs w:val="28"/>
        </w:rPr>
      </w:pPr>
    </w:p>
    <w:p w14:paraId="0280AA79"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8. Антикоррупционная оговорка</w:t>
      </w:r>
    </w:p>
    <w:p w14:paraId="1D18A752" w14:textId="77777777" w:rsidR="00905C2B" w:rsidRPr="00905C2B" w:rsidRDefault="00905C2B" w:rsidP="00905C2B">
      <w:pPr>
        <w:autoSpaceDE w:val="0"/>
        <w:autoSpaceDN w:val="0"/>
        <w:adjustRightInd w:val="0"/>
        <w:spacing w:line="360" w:lineRule="exact"/>
        <w:ind w:firstLine="567"/>
        <w:jc w:val="both"/>
        <w:rPr>
          <w:rFonts w:eastAsiaTheme="minorHAnsi"/>
          <w:sz w:val="28"/>
          <w:szCs w:val="28"/>
          <w:lang w:eastAsia="en-US"/>
        </w:rPr>
      </w:pPr>
      <w:r w:rsidRPr="00905C2B">
        <w:rPr>
          <w:rFonts w:eastAsiaTheme="minorHAnsi"/>
          <w:sz w:val="28"/>
          <w:szCs w:val="28"/>
          <w:lang w:eastAsia="en-US"/>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55D7B395" w14:textId="77777777" w:rsidR="00905C2B" w:rsidRPr="00905C2B" w:rsidRDefault="00905C2B" w:rsidP="00905C2B">
      <w:pPr>
        <w:autoSpaceDE w:val="0"/>
        <w:autoSpaceDN w:val="0"/>
        <w:adjustRightInd w:val="0"/>
        <w:spacing w:line="360" w:lineRule="exact"/>
        <w:ind w:firstLine="567"/>
        <w:jc w:val="both"/>
        <w:rPr>
          <w:rFonts w:eastAsiaTheme="minorHAnsi"/>
          <w:sz w:val="28"/>
          <w:szCs w:val="28"/>
          <w:lang w:eastAsia="en-US"/>
        </w:rPr>
      </w:pPr>
      <w:r w:rsidRPr="00905C2B">
        <w:rPr>
          <w:rFonts w:eastAsiaTheme="minorHAnsi"/>
          <w:sz w:val="28"/>
          <w:szCs w:val="28"/>
          <w:lang w:eastAsia="en-US"/>
        </w:rPr>
        <w:t xml:space="preserve">При исполнении своих обязательств по настоящему Договору Стороны, их аффилированные лица, работники или посредники не осуществляют </w:t>
      </w:r>
      <w:r w:rsidRPr="00905C2B">
        <w:rPr>
          <w:rFonts w:eastAsiaTheme="minorHAnsi"/>
          <w:sz w:val="28"/>
          <w:szCs w:val="28"/>
          <w:lang w:eastAsia="en-US"/>
        </w:rPr>
        <w:lastRenderedPageBreak/>
        <w:t>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F112DD9" w14:textId="77777777" w:rsidR="00905C2B" w:rsidRPr="00905C2B" w:rsidRDefault="00905C2B" w:rsidP="00905C2B">
      <w:pPr>
        <w:autoSpaceDE w:val="0"/>
        <w:autoSpaceDN w:val="0"/>
        <w:adjustRightInd w:val="0"/>
        <w:spacing w:line="360" w:lineRule="exact"/>
        <w:ind w:firstLine="567"/>
        <w:jc w:val="both"/>
        <w:rPr>
          <w:rFonts w:eastAsiaTheme="minorHAnsi"/>
          <w:sz w:val="28"/>
          <w:szCs w:val="28"/>
          <w:lang w:eastAsia="en-US"/>
        </w:rPr>
      </w:pPr>
      <w:r w:rsidRPr="00905C2B">
        <w:rPr>
          <w:rFonts w:eastAsiaTheme="minorHAnsi"/>
          <w:sz w:val="28"/>
          <w:szCs w:val="28"/>
          <w:lang w:eastAsia="en-US"/>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905C2B">
          <w:rPr>
            <w:rFonts w:eastAsiaTheme="minorHAnsi"/>
            <w:sz w:val="28"/>
            <w:szCs w:val="28"/>
            <w:lang w:eastAsia="en-US"/>
          </w:rPr>
          <w:t>пункта 8.1</w:t>
        </w:r>
      </w:hyperlink>
      <w:r w:rsidRPr="00905C2B">
        <w:rPr>
          <w:rFonts w:eastAsiaTheme="minorHAnsi"/>
          <w:sz w:val="28"/>
          <w:szCs w:val="28"/>
          <w:lang w:eastAsia="en-US"/>
        </w:rPr>
        <w:t xml:space="preserve"> настоящего раздела другой Стороной, ее аффилированными лицами, работниками или посредниками. Указываются каналы связи, предусмотренные в АО «ЖТК» для такого рода уведомлений.</w:t>
      </w:r>
    </w:p>
    <w:p w14:paraId="6118CC0D" w14:textId="77777777" w:rsidR="00905C2B" w:rsidRPr="00905C2B" w:rsidRDefault="00905C2B" w:rsidP="00905C2B">
      <w:pPr>
        <w:autoSpaceDE w:val="0"/>
        <w:autoSpaceDN w:val="0"/>
        <w:adjustRightInd w:val="0"/>
        <w:spacing w:line="360" w:lineRule="exact"/>
        <w:ind w:firstLine="567"/>
        <w:jc w:val="both"/>
        <w:rPr>
          <w:rFonts w:asciiTheme="minorHAnsi" w:eastAsiaTheme="minorHAnsi" w:hAnsiTheme="minorHAnsi" w:cstheme="minorBidi"/>
          <w:lang w:eastAsia="en-US"/>
        </w:rPr>
      </w:pPr>
      <w:r w:rsidRPr="00905C2B">
        <w:rPr>
          <w:rFonts w:eastAsiaTheme="minorHAnsi"/>
          <w:sz w:val="28"/>
          <w:szCs w:val="28"/>
          <w:lang w:eastAsia="en-US"/>
        </w:rPr>
        <w:t xml:space="preserve">Каналы уведомления Продавца о нарушениях каких-либо положений пункта 8.1 настоящего раздела: </w:t>
      </w:r>
      <w:r w:rsidRPr="00905C2B">
        <w:rPr>
          <w:rFonts w:asciiTheme="minorHAnsi" w:eastAsiaTheme="minorHAnsi" w:hAnsiTheme="minorHAnsi" w:cstheme="minorBidi"/>
          <w:sz w:val="22"/>
          <w:szCs w:val="22"/>
          <w:lang w:eastAsia="en-US"/>
        </w:rPr>
        <w:t>_________________.</w:t>
      </w:r>
      <w:r w:rsidRPr="00905C2B">
        <w:rPr>
          <w:rFonts w:asciiTheme="minorHAnsi" w:eastAsiaTheme="minorHAnsi" w:hAnsiTheme="minorHAnsi" w:cstheme="minorBidi"/>
          <w:sz w:val="22"/>
          <w:szCs w:val="22"/>
          <w:vertAlign w:val="superscript"/>
          <w:lang w:eastAsia="en-US"/>
        </w:rPr>
        <w:footnoteReference w:id="14"/>
      </w:r>
    </w:p>
    <w:p w14:paraId="0F58EFFC" w14:textId="77777777" w:rsidR="00905C2B" w:rsidRPr="00905C2B" w:rsidRDefault="00905C2B" w:rsidP="00905C2B">
      <w:pPr>
        <w:autoSpaceDE w:val="0"/>
        <w:autoSpaceDN w:val="0"/>
        <w:adjustRightInd w:val="0"/>
        <w:spacing w:line="360" w:lineRule="exact"/>
        <w:ind w:firstLine="567"/>
        <w:jc w:val="both"/>
        <w:rPr>
          <w:rFonts w:eastAsiaTheme="minorHAnsi"/>
          <w:sz w:val="28"/>
          <w:szCs w:val="28"/>
          <w:lang w:eastAsia="en-US"/>
        </w:rPr>
      </w:pPr>
      <w:r w:rsidRPr="00905C2B">
        <w:rPr>
          <w:rFonts w:eastAsiaTheme="minorHAnsi"/>
          <w:sz w:val="28"/>
          <w:szCs w:val="28"/>
          <w:lang w:eastAsia="en-US"/>
        </w:rPr>
        <w:t>Каналы уведомления Покупателя о нарушениях каких-либо положений пункта 8.1 настоящего раздела: __________.</w:t>
      </w:r>
    </w:p>
    <w:p w14:paraId="61FB412E" w14:textId="77777777" w:rsidR="00905C2B" w:rsidRPr="00905C2B" w:rsidRDefault="00905C2B" w:rsidP="00905C2B">
      <w:pPr>
        <w:autoSpaceDE w:val="0"/>
        <w:autoSpaceDN w:val="0"/>
        <w:adjustRightInd w:val="0"/>
        <w:spacing w:line="360" w:lineRule="exact"/>
        <w:ind w:firstLine="567"/>
        <w:jc w:val="both"/>
        <w:rPr>
          <w:rFonts w:eastAsiaTheme="minorHAnsi"/>
          <w:sz w:val="28"/>
          <w:szCs w:val="28"/>
          <w:lang w:eastAsia="en-US"/>
        </w:rPr>
      </w:pPr>
      <w:r w:rsidRPr="00905C2B">
        <w:rPr>
          <w:rFonts w:eastAsiaTheme="minorHAnsi"/>
          <w:sz w:val="28"/>
          <w:szCs w:val="28"/>
          <w:lang w:eastAsia="en-US"/>
        </w:rPr>
        <w:t xml:space="preserve">Сторона, получившая уведомление о нарушении каких-либо положений </w:t>
      </w:r>
      <w:hyperlink w:anchor="Par0" w:history="1">
        <w:r w:rsidRPr="00905C2B">
          <w:rPr>
            <w:rFonts w:eastAsiaTheme="minorHAnsi"/>
            <w:sz w:val="28"/>
            <w:szCs w:val="28"/>
            <w:lang w:eastAsia="en-US"/>
          </w:rPr>
          <w:t>пункта 8.1</w:t>
        </w:r>
      </w:hyperlink>
      <w:r w:rsidRPr="00905C2B">
        <w:rPr>
          <w:rFonts w:eastAsiaTheme="minorHAnsi"/>
          <w:sz w:val="28"/>
          <w:szCs w:val="28"/>
          <w:lang w:eastAsia="en-US"/>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14:paraId="7F00691C" w14:textId="77777777" w:rsidR="00905C2B" w:rsidRPr="00905C2B" w:rsidRDefault="00905C2B" w:rsidP="00905C2B">
      <w:pPr>
        <w:autoSpaceDE w:val="0"/>
        <w:autoSpaceDN w:val="0"/>
        <w:adjustRightInd w:val="0"/>
        <w:spacing w:line="360" w:lineRule="exact"/>
        <w:ind w:firstLine="567"/>
        <w:jc w:val="both"/>
        <w:rPr>
          <w:rFonts w:eastAsiaTheme="minorHAnsi"/>
          <w:sz w:val="28"/>
          <w:szCs w:val="28"/>
          <w:lang w:eastAsia="en-US"/>
        </w:rPr>
      </w:pPr>
      <w:r w:rsidRPr="00905C2B">
        <w:rPr>
          <w:rFonts w:eastAsiaTheme="minorHAnsi"/>
          <w:sz w:val="28"/>
          <w:szCs w:val="28"/>
          <w:lang w:eastAsia="en-US"/>
        </w:rPr>
        <w:t xml:space="preserve">8.3. Стороны гарантируют осуществление надлежащего разбирательства по фактам нарушения положений </w:t>
      </w:r>
      <w:hyperlink w:anchor="Par0" w:history="1">
        <w:r w:rsidRPr="00905C2B">
          <w:rPr>
            <w:rFonts w:eastAsiaTheme="minorHAnsi"/>
            <w:sz w:val="28"/>
            <w:szCs w:val="28"/>
            <w:lang w:eastAsia="en-US"/>
          </w:rPr>
          <w:t>пункта 8.1</w:t>
        </w:r>
      </w:hyperlink>
      <w:r w:rsidRPr="00905C2B">
        <w:rPr>
          <w:rFonts w:eastAsiaTheme="minorHAnsi"/>
          <w:sz w:val="28"/>
          <w:szCs w:val="28"/>
          <w:lang w:eastAsia="en-US"/>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DCD4A7C" w14:textId="77777777" w:rsidR="00905C2B" w:rsidRPr="00905C2B" w:rsidRDefault="00905C2B" w:rsidP="00905C2B">
      <w:pPr>
        <w:autoSpaceDE w:val="0"/>
        <w:autoSpaceDN w:val="0"/>
        <w:adjustRightInd w:val="0"/>
        <w:spacing w:line="360" w:lineRule="exact"/>
        <w:ind w:firstLine="567"/>
        <w:jc w:val="both"/>
        <w:rPr>
          <w:rFonts w:eastAsiaTheme="minorHAnsi"/>
          <w:sz w:val="28"/>
          <w:szCs w:val="28"/>
          <w:lang w:eastAsia="en-US"/>
        </w:rPr>
      </w:pPr>
      <w:r w:rsidRPr="00905C2B">
        <w:rPr>
          <w:rFonts w:eastAsiaTheme="minorHAnsi"/>
          <w:sz w:val="28"/>
          <w:szCs w:val="28"/>
          <w:lang w:eastAsia="en-US"/>
        </w:rPr>
        <w:t xml:space="preserve">8.4. В случае подтверждения факта нарушения одной Стороной положений </w:t>
      </w:r>
      <w:hyperlink w:anchor="Par0" w:history="1">
        <w:r w:rsidRPr="00905C2B">
          <w:rPr>
            <w:rFonts w:eastAsiaTheme="minorHAnsi"/>
            <w:sz w:val="28"/>
            <w:szCs w:val="28"/>
            <w:lang w:eastAsia="en-US"/>
          </w:rPr>
          <w:t>пункта 8.1</w:t>
        </w:r>
      </w:hyperlink>
      <w:r w:rsidRPr="00905C2B">
        <w:rPr>
          <w:rFonts w:eastAsiaTheme="minorHAnsi"/>
          <w:sz w:val="28"/>
          <w:szCs w:val="28"/>
          <w:lang w:eastAsia="en-US"/>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905C2B">
          <w:rPr>
            <w:rFonts w:eastAsiaTheme="minorHAnsi"/>
            <w:sz w:val="28"/>
            <w:szCs w:val="28"/>
            <w:lang w:eastAsia="en-US"/>
          </w:rPr>
          <w:t>пунктом 8.2</w:t>
        </w:r>
      </w:hyperlink>
      <w:r w:rsidRPr="00905C2B">
        <w:rPr>
          <w:rFonts w:eastAsiaTheme="minorHAnsi"/>
          <w:sz w:val="28"/>
          <w:szCs w:val="28"/>
          <w:lang w:eastAsia="en-US"/>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14:paraId="57AF65DD" w14:textId="77777777" w:rsidR="00905C2B" w:rsidRPr="00905C2B" w:rsidRDefault="00905C2B" w:rsidP="00905C2B">
      <w:pPr>
        <w:widowControl w:val="0"/>
        <w:autoSpaceDE w:val="0"/>
        <w:autoSpaceDN w:val="0"/>
        <w:spacing w:line="360" w:lineRule="exact"/>
        <w:jc w:val="center"/>
        <w:rPr>
          <w:b/>
          <w:sz w:val="28"/>
          <w:szCs w:val="28"/>
        </w:rPr>
      </w:pPr>
      <w:r w:rsidRPr="00905C2B">
        <w:rPr>
          <w:b/>
          <w:sz w:val="28"/>
          <w:szCs w:val="28"/>
        </w:rPr>
        <w:t>9. Заключительные положения</w:t>
      </w:r>
    </w:p>
    <w:p w14:paraId="7EE3C1EC"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9.1. Настоящий Договор вступает силу с даты его подписания обеими Сторонами.</w:t>
      </w:r>
    </w:p>
    <w:p w14:paraId="0293777E"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lastRenderedPageBreak/>
        <w:t>9.2. Отношения Сторон, не урегулированные настоящим Договором, регулируются законодательством Российской Федерации.</w:t>
      </w:r>
    </w:p>
    <w:p w14:paraId="6E5BE0E1"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то они передаются заинтересованной Стороной на рассмотрение ________________ ______________________ (</w:t>
      </w:r>
      <w:r w:rsidRPr="00905C2B">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905C2B">
        <w:rPr>
          <w:i/>
          <w:sz w:val="28"/>
          <w:szCs w:val="28"/>
        </w:rPr>
        <w:t>хлебокомбината</w:t>
      </w:r>
      <w:proofErr w:type="spellEnd"/>
      <w:r w:rsidRPr="00905C2B">
        <w:rPr>
          <w:i/>
          <w:sz w:val="28"/>
          <w:szCs w:val="28"/>
        </w:rPr>
        <w:t>) АО «ЖТК», за которым закреплено передаваемое по настоящему Договору имущество, в который передается спорный вопрос для рассмотрения</w:t>
      </w:r>
      <w:r w:rsidRPr="00905C2B">
        <w:rPr>
          <w:sz w:val="28"/>
          <w:szCs w:val="28"/>
        </w:rPr>
        <w:t>) в установленном законодательством Российской Федерации порядке.</w:t>
      </w:r>
    </w:p>
    <w:p w14:paraId="55CF1C36"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905C2B">
        <w:rPr>
          <w:i/>
          <w:sz w:val="28"/>
          <w:szCs w:val="28"/>
        </w:rPr>
        <w:t>данный пункт включается в случае заключения договора с юридическим лицом</w:t>
      </w:r>
      <w:r w:rsidRPr="00905C2B">
        <w:rPr>
          <w:sz w:val="28"/>
          <w:szCs w:val="28"/>
        </w:rPr>
        <w:t>).</w:t>
      </w:r>
    </w:p>
    <w:p w14:paraId="057A39EF"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9.4. Отношения между Сторонами по настоящему Договору прекращаются по исполнении ими всех условий настоящего Договора.</w:t>
      </w:r>
    </w:p>
    <w:p w14:paraId="3D0D3208"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9.5. Изменения и дополнения к настоящему Договору считаются действительными, если они совершены в письменной форме и подписаны Сторонами.</w:t>
      </w:r>
    </w:p>
    <w:p w14:paraId="3E453D31" w14:textId="77777777" w:rsidR="00905C2B" w:rsidRPr="00905C2B" w:rsidRDefault="00905C2B" w:rsidP="00905C2B">
      <w:pPr>
        <w:widowControl w:val="0"/>
        <w:autoSpaceDE w:val="0"/>
        <w:autoSpaceDN w:val="0"/>
        <w:spacing w:line="360" w:lineRule="exact"/>
        <w:ind w:firstLine="567"/>
        <w:jc w:val="both"/>
        <w:rPr>
          <w:sz w:val="28"/>
          <w:szCs w:val="28"/>
        </w:rPr>
      </w:pPr>
      <w:r w:rsidRPr="00905C2B">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14:paraId="014943F1" w14:textId="77777777" w:rsidR="00905C2B" w:rsidRPr="00905C2B" w:rsidRDefault="00905C2B" w:rsidP="00905C2B">
      <w:pPr>
        <w:widowControl w:val="0"/>
        <w:autoSpaceDE w:val="0"/>
        <w:autoSpaceDN w:val="0"/>
        <w:spacing w:line="360" w:lineRule="exact"/>
        <w:ind w:firstLine="567"/>
        <w:jc w:val="both"/>
        <w:rPr>
          <w:sz w:val="28"/>
          <w:szCs w:val="28"/>
        </w:rPr>
      </w:pPr>
    </w:p>
    <w:p w14:paraId="72C01E6F" w14:textId="77777777" w:rsidR="00905C2B" w:rsidRPr="00905C2B" w:rsidRDefault="00905C2B" w:rsidP="00905C2B">
      <w:pPr>
        <w:widowControl w:val="0"/>
        <w:autoSpaceDE w:val="0"/>
        <w:autoSpaceDN w:val="0"/>
        <w:jc w:val="center"/>
        <w:rPr>
          <w:b/>
          <w:sz w:val="28"/>
          <w:szCs w:val="28"/>
        </w:rPr>
      </w:pPr>
      <w:r w:rsidRPr="00905C2B">
        <w:rPr>
          <w:b/>
          <w:sz w:val="28"/>
          <w:szCs w:val="28"/>
        </w:rPr>
        <w:t>10. Реквизиты Сторон:</w:t>
      </w:r>
    </w:p>
    <w:p w14:paraId="4F5C76C5" w14:textId="77777777" w:rsidR="00905C2B" w:rsidRPr="00905C2B" w:rsidRDefault="00905C2B" w:rsidP="00905C2B">
      <w:pPr>
        <w:widowControl w:val="0"/>
        <w:autoSpaceDE w:val="0"/>
        <w:autoSpaceDN w:val="0"/>
        <w:ind w:firstLine="540"/>
        <w:jc w:val="both"/>
        <w:rPr>
          <w:rFonts w:ascii="Calibri" w:hAnsi="Calibri" w:cs="Calibri"/>
          <w:b/>
          <w:sz w:val="22"/>
          <w:szCs w:val="20"/>
        </w:rPr>
      </w:pPr>
    </w:p>
    <w:p w14:paraId="29453EE8" w14:textId="77777777" w:rsidR="00905C2B" w:rsidRPr="00905C2B" w:rsidRDefault="00905C2B" w:rsidP="00905C2B">
      <w:pPr>
        <w:widowControl w:val="0"/>
        <w:autoSpaceDE w:val="0"/>
        <w:autoSpaceDN w:val="0"/>
        <w:jc w:val="both"/>
        <w:rPr>
          <w:b/>
          <w:sz w:val="28"/>
          <w:szCs w:val="28"/>
        </w:rPr>
      </w:pPr>
      <w:r w:rsidRPr="00905C2B">
        <w:rPr>
          <w:b/>
          <w:sz w:val="28"/>
          <w:szCs w:val="28"/>
        </w:rPr>
        <w:t>Продавец:</w:t>
      </w:r>
      <w:r w:rsidRPr="00905C2B">
        <w:rPr>
          <w:b/>
          <w:sz w:val="28"/>
          <w:szCs w:val="28"/>
        </w:rPr>
        <w:tab/>
      </w:r>
      <w:r w:rsidRPr="00905C2B">
        <w:rPr>
          <w:b/>
          <w:sz w:val="28"/>
          <w:szCs w:val="28"/>
        </w:rPr>
        <w:tab/>
      </w:r>
      <w:r w:rsidRPr="00905C2B">
        <w:rPr>
          <w:b/>
          <w:sz w:val="28"/>
          <w:szCs w:val="28"/>
        </w:rPr>
        <w:tab/>
      </w:r>
      <w:r w:rsidRPr="00905C2B">
        <w:rPr>
          <w:b/>
          <w:sz w:val="28"/>
          <w:szCs w:val="28"/>
        </w:rPr>
        <w:tab/>
      </w:r>
      <w:r w:rsidRPr="00905C2B">
        <w:rPr>
          <w:b/>
          <w:sz w:val="28"/>
          <w:szCs w:val="28"/>
        </w:rPr>
        <w:tab/>
      </w:r>
      <w:r w:rsidRPr="00905C2B">
        <w:rPr>
          <w:b/>
          <w:sz w:val="28"/>
          <w:szCs w:val="28"/>
        </w:rPr>
        <w:tab/>
        <w:t>Покупатель</w:t>
      </w:r>
      <w:r w:rsidRPr="00905C2B">
        <w:rPr>
          <w:rFonts w:cs="Courier New"/>
          <w:b/>
          <w:sz w:val="28"/>
          <w:szCs w:val="28"/>
          <w:vertAlign w:val="superscript"/>
        </w:rPr>
        <w:footnoteReference w:id="15"/>
      </w:r>
      <w:r w:rsidRPr="00905C2B">
        <w:rPr>
          <w:b/>
          <w:sz w:val="28"/>
          <w:szCs w:val="28"/>
        </w:rPr>
        <w:t>:</w:t>
      </w:r>
    </w:p>
    <w:p w14:paraId="608B0DDD" w14:textId="77777777" w:rsidR="00905C2B" w:rsidRPr="00905C2B" w:rsidRDefault="00905C2B" w:rsidP="00905C2B">
      <w:pPr>
        <w:widowControl w:val="0"/>
        <w:autoSpaceDE w:val="0"/>
        <w:autoSpaceDN w:val="0"/>
        <w:jc w:val="both"/>
        <w:rPr>
          <w:sz w:val="28"/>
          <w:szCs w:val="28"/>
        </w:rPr>
      </w:pPr>
      <w:r w:rsidRPr="00905C2B">
        <w:rPr>
          <w:sz w:val="28"/>
          <w:szCs w:val="28"/>
        </w:rPr>
        <w:t>Адрес места нахождения:</w:t>
      </w:r>
      <w:r w:rsidRPr="00905C2B">
        <w:rPr>
          <w:sz w:val="28"/>
          <w:szCs w:val="28"/>
        </w:rPr>
        <w:tab/>
      </w:r>
      <w:r w:rsidRPr="00905C2B">
        <w:rPr>
          <w:sz w:val="28"/>
          <w:szCs w:val="28"/>
        </w:rPr>
        <w:tab/>
      </w:r>
      <w:r w:rsidRPr="00905C2B">
        <w:rPr>
          <w:sz w:val="28"/>
          <w:szCs w:val="28"/>
        </w:rPr>
        <w:tab/>
        <w:t xml:space="preserve">Адрес места нахождения </w:t>
      </w:r>
    </w:p>
    <w:p w14:paraId="519FD158" w14:textId="77777777" w:rsidR="00905C2B" w:rsidRPr="00905C2B" w:rsidRDefault="00905C2B" w:rsidP="00905C2B">
      <w:pPr>
        <w:widowControl w:val="0"/>
        <w:autoSpaceDE w:val="0"/>
        <w:autoSpaceDN w:val="0"/>
        <w:ind w:left="4254" w:firstLine="709"/>
        <w:jc w:val="both"/>
        <w:rPr>
          <w:sz w:val="28"/>
          <w:szCs w:val="28"/>
        </w:rPr>
      </w:pPr>
      <w:r w:rsidRPr="00905C2B">
        <w:rPr>
          <w:sz w:val="28"/>
          <w:szCs w:val="28"/>
        </w:rPr>
        <w:t>(места жительства):</w:t>
      </w:r>
    </w:p>
    <w:p w14:paraId="7B2EF2AF" w14:textId="77777777" w:rsidR="00905C2B" w:rsidRPr="00905C2B" w:rsidRDefault="00905C2B" w:rsidP="00905C2B">
      <w:pPr>
        <w:widowControl w:val="0"/>
        <w:autoSpaceDE w:val="0"/>
        <w:autoSpaceDN w:val="0"/>
        <w:jc w:val="both"/>
        <w:rPr>
          <w:sz w:val="28"/>
          <w:szCs w:val="28"/>
        </w:rPr>
      </w:pPr>
      <w:r w:rsidRPr="00905C2B">
        <w:rPr>
          <w:sz w:val="28"/>
          <w:szCs w:val="28"/>
        </w:rPr>
        <w:t>ИНН</w:t>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proofErr w:type="spellStart"/>
      <w:r w:rsidRPr="00905C2B">
        <w:rPr>
          <w:sz w:val="28"/>
          <w:szCs w:val="28"/>
        </w:rPr>
        <w:t>ИНН</w:t>
      </w:r>
      <w:proofErr w:type="spellEnd"/>
      <w:r w:rsidRPr="00905C2B">
        <w:rPr>
          <w:sz w:val="28"/>
          <w:szCs w:val="28"/>
        </w:rPr>
        <w:t xml:space="preserve"> (паспортные данные</w:t>
      </w:r>
    </w:p>
    <w:p w14:paraId="53211BFC" w14:textId="77777777" w:rsidR="00905C2B" w:rsidRPr="00905C2B" w:rsidRDefault="00905C2B" w:rsidP="00905C2B">
      <w:pPr>
        <w:widowControl w:val="0"/>
        <w:autoSpaceDE w:val="0"/>
        <w:autoSpaceDN w:val="0"/>
        <w:ind w:left="4254" w:firstLine="709"/>
        <w:jc w:val="both"/>
        <w:rPr>
          <w:sz w:val="28"/>
          <w:szCs w:val="28"/>
        </w:rPr>
      </w:pPr>
      <w:r w:rsidRPr="00905C2B">
        <w:rPr>
          <w:sz w:val="28"/>
          <w:szCs w:val="28"/>
        </w:rPr>
        <w:t>физического лица)</w:t>
      </w:r>
    </w:p>
    <w:p w14:paraId="383B687E" w14:textId="77777777" w:rsidR="00905C2B" w:rsidRPr="00905C2B" w:rsidRDefault="00905C2B" w:rsidP="00905C2B">
      <w:pPr>
        <w:widowControl w:val="0"/>
        <w:autoSpaceDE w:val="0"/>
        <w:autoSpaceDN w:val="0"/>
        <w:jc w:val="both"/>
        <w:rPr>
          <w:sz w:val="28"/>
          <w:szCs w:val="28"/>
        </w:rPr>
      </w:pPr>
      <w:r w:rsidRPr="00905C2B">
        <w:rPr>
          <w:sz w:val="28"/>
          <w:szCs w:val="28"/>
        </w:rPr>
        <w:t>ОГРН</w:t>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proofErr w:type="spellStart"/>
      <w:r w:rsidRPr="00905C2B">
        <w:rPr>
          <w:sz w:val="28"/>
          <w:szCs w:val="28"/>
        </w:rPr>
        <w:t>ОГРН</w:t>
      </w:r>
      <w:proofErr w:type="spellEnd"/>
    </w:p>
    <w:p w14:paraId="5A246A5C" w14:textId="77777777" w:rsidR="00905C2B" w:rsidRPr="00905C2B" w:rsidRDefault="00905C2B" w:rsidP="00905C2B">
      <w:pPr>
        <w:widowControl w:val="0"/>
        <w:autoSpaceDE w:val="0"/>
        <w:autoSpaceDN w:val="0"/>
        <w:jc w:val="both"/>
        <w:rPr>
          <w:sz w:val="28"/>
          <w:szCs w:val="28"/>
        </w:rPr>
      </w:pPr>
      <w:r w:rsidRPr="00905C2B">
        <w:rPr>
          <w:sz w:val="28"/>
          <w:szCs w:val="28"/>
        </w:rPr>
        <w:t>Р/с:</w:t>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t>Р/с:</w:t>
      </w:r>
    </w:p>
    <w:p w14:paraId="42113B4A" w14:textId="77777777" w:rsidR="00905C2B" w:rsidRPr="00905C2B" w:rsidRDefault="00905C2B" w:rsidP="00905C2B">
      <w:pPr>
        <w:widowControl w:val="0"/>
        <w:autoSpaceDE w:val="0"/>
        <w:autoSpaceDN w:val="0"/>
        <w:jc w:val="both"/>
        <w:rPr>
          <w:sz w:val="28"/>
          <w:szCs w:val="28"/>
        </w:rPr>
      </w:pPr>
      <w:r w:rsidRPr="00905C2B">
        <w:rPr>
          <w:sz w:val="28"/>
          <w:szCs w:val="28"/>
        </w:rPr>
        <w:t>Банк:</w:t>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t>Банк:</w:t>
      </w:r>
    </w:p>
    <w:p w14:paraId="2A1C66FE" w14:textId="77777777" w:rsidR="00905C2B" w:rsidRPr="00905C2B" w:rsidRDefault="00905C2B" w:rsidP="00905C2B">
      <w:pPr>
        <w:widowControl w:val="0"/>
        <w:autoSpaceDE w:val="0"/>
        <w:autoSpaceDN w:val="0"/>
        <w:jc w:val="both"/>
        <w:rPr>
          <w:sz w:val="28"/>
          <w:szCs w:val="28"/>
        </w:rPr>
      </w:pPr>
      <w:r w:rsidRPr="00905C2B">
        <w:rPr>
          <w:sz w:val="28"/>
          <w:szCs w:val="28"/>
        </w:rPr>
        <w:lastRenderedPageBreak/>
        <w:t>Кор/счет:</w:t>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t>Кор/счет:</w:t>
      </w:r>
    </w:p>
    <w:p w14:paraId="1EA7E156" w14:textId="77777777" w:rsidR="00905C2B" w:rsidRPr="00905C2B" w:rsidRDefault="00905C2B" w:rsidP="00905C2B">
      <w:pPr>
        <w:widowControl w:val="0"/>
        <w:autoSpaceDE w:val="0"/>
        <w:autoSpaceDN w:val="0"/>
        <w:jc w:val="both"/>
        <w:rPr>
          <w:sz w:val="28"/>
          <w:szCs w:val="28"/>
        </w:rPr>
      </w:pPr>
      <w:r w:rsidRPr="00905C2B">
        <w:rPr>
          <w:sz w:val="28"/>
          <w:szCs w:val="28"/>
        </w:rPr>
        <w:t>БИК</w:t>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proofErr w:type="spellStart"/>
      <w:r w:rsidRPr="00905C2B">
        <w:rPr>
          <w:sz w:val="28"/>
          <w:szCs w:val="28"/>
        </w:rPr>
        <w:t>БИК</w:t>
      </w:r>
      <w:proofErr w:type="spellEnd"/>
    </w:p>
    <w:p w14:paraId="297C6986" w14:textId="77777777" w:rsidR="00905C2B" w:rsidRPr="00905C2B" w:rsidRDefault="00905C2B" w:rsidP="00905C2B">
      <w:pPr>
        <w:widowControl w:val="0"/>
        <w:autoSpaceDE w:val="0"/>
        <w:autoSpaceDN w:val="0"/>
        <w:jc w:val="both"/>
        <w:rPr>
          <w:sz w:val="28"/>
          <w:szCs w:val="28"/>
        </w:rPr>
      </w:pPr>
      <w:r w:rsidRPr="00905C2B">
        <w:rPr>
          <w:sz w:val="28"/>
          <w:szCs w:val="28"/>
        </w:rPr>
        <w:t>Тел./факс:</w:t>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r>
      <w:r w:rsidRPr="00905C2B">
        <w:rPr>
          <w:sz w:val="28"/>
          <w:szCs w:val="28"/>
        </w:rPr>
        <w:tab/>
        <w:t>Тел./факс:</w:t>
      </w:r>
    </w:p>
    <w:p w14:paraId="24E905E2" w14:textId="77777777" w:rsidR="00905C2B" w:rsidRPr="00905C2B" w:rsidRDefault="00905C2B" w:rsidP="00905C2B">
      <w:pPr>
        <w:widowControl w:val="0"/>
        <w:autoSpaceDE w:val="0"/>
        <w:autoSpaceDN w:val="0"/>
        <w:jc w:val="both"/>
        <w:rPr>
          <w:sz w:val="28"/>
          <w:szCs w:val="28"/>
        </w:rPr>
      </w:pPr>
    </w:p>
    <w:p w14:paraId="1A937E87" w14:textId="77777777" w:rsidR="00905C2B" w:rsidRPr="00905C2B" w:rsidRDefault="00905C2B" w:rsidP="00905C2B">
      <w:pPr>
        <w:widowControl w:val="0"/>
        <w:autoSpaceDE w:val="0"/>
        <w:autoSpaceDN w:val="0"/>
        <w:jc w:val="center"/>
        <w:rPr>
          <w:b/>
          <w:sz w:val="28"/>
          <w:szCs w:val="28"/>
        </w:rPr>
      </w:pPr>
    </w:p>
    <w:p w14:paraId="2769C933" w14:textId="77777777" w:rsidR="00905C2B" w:rsidRPr="00905C2B" w:rsidRDefault="00905C2B" w:rsidP="00905C2B">
      <w:pPr>
        <w:widowControl w:val="0"/>
        <w:autoSpaceDE w:val="0"/>
        <w:autoSpaceDN w:val="0"/>
        <w:jc w:val="center"/>
        <w:rPr>
          <w:b/>
          <w:sz w:val="28"/>
          <w:szCs w:val="28"/>
        </w:rPr>
      </w:pPr>
      <w:r w:rsidRPr="00905C2B">
        <w:rPr>
          <w:b/>
          <w:sz w:val="28"/>
          <w:szCs w:val="28"/>
        </w:rPr>
        <w:t>11. Подписи Сторон:</w:t>
      </w:r>
    </w:p>
    <w:p w14:paraId="2058804C" w14:textId="77777777" w:rsidR="00905C2B" w:rsidRPr="00905C2B" w:rsidRDefault="00905C2B" w:rsidP="00905C2B">
      <w:pPr>
        <w:widowControl w:val="0"/>
        <w:autoSpaceDE w:val="0"/>
        <w:autoSpaceDN w:val="0"/>
        <w:jc w:val="center"/>
        <w:rPr>
          <w:b/>
          <w:sz w:val="28"/>
          <w:szCs w:val="28"/>
        </w:rPr>
      </w:pPr>
    </w:p>
    <w:p w14:paraId="7E3EA41F" w14:textId="77777777" w:rsidR="00905C2B" w:rsidRPr="00905C2B" w:rsidRDefault="00905C2B" w:rsidP="00905C2B">
      <w:pPr>
        <w:widowControl w:val="0"/>
        <w:autoSpaceDE w:val="0"/>
        <w:autoSpaceDN w:val="0"/>
        <w:jc w:val="both"/>
        <w:rPr>
          <w:b/>
          <w:sz w:val="28"/>
          <w:szCs w:val="28"/>
        </w:rPr>
      </w:pPr>
      <w:r w:rsidRPr="00905C2B">
        <w:rPr>
          <w:b/>
          <w:sz w:val="28"/>
          <w:szCs w:val="28"/>
        </w:rPr>
        <w:t>от Продавца:</w:t>
      </w:r>
      <w:r w:rsidRPr="00905C2B">
        <w:rPr>
          <w:b/>
          <w:sz w:val="28"/>
          <w:szCs w:val="28"/>
        </w:rPr>
        <w:tab/>
      </w:r>
      <w:r w:rsidRPr="00905C2B">
        <w:rPr>
          <w:b/>
          <w:sz w:val="28"/>
          <w:szCs w:val="28"/>
        </w:rPr>
        <w:tab/>
      </w:r>
      <w:r w:rsidRPr="00905C2B">
        <w:rPr>
          <w:b/>
          <w:sz w:val="28"/>
          <w:szCs w:val="28"/>
        </w:rPr>
        <w:tab/>
      </w:r>
      <w:r w:rsidRPr="00905C2B">
        <w:rPr>
          <w:b/>
          <w:sz w:val="28"/>
          <w:szCs w:val="28"/>
        </w:rPr>
        <w:tab/>
      </w:r>
      <w:r w:rsidRPr="00905C2B">
        <w:rPr>
          <w:b/>
          <w:sz w:val="28"/>
          <w:szCs w:val="28"/>
        </w:rPr>
        <w:tab/>
      </w:r>
      <w:r w:rsidRPr="00905C2B">
        <w:rPr>
          <w:b/>
          <w:sz w:val="28"/>
          <w:szCs w:val="28"/>
        </w:rPr>
        <w:tab/>
        <w:t>от Покупателя:</w:t>
      </w:r>
    </w:p>
    <w:p w14:paraId="442B2229" w14:textId="77777777" w:rsidR="00905C2B" w:rsidRPr="00905C2B" w:rsidRDefault="00905C2B" w:rsidP="00905C2B">
      <w:pPr>
        <w:spacing w:after="200" w:line="360" w:lineRule="exact"/>
        <w:rPr>
          <w:rFonts w:eastAsiaTheme="minorHAnsi"/>
          <w:b/>
          <w:sz w:val="28"/>
          <w:szCs w:val="28"/>
          <w:lang w:eastAsia="en-US"/>
        </w:rPr>
      </w:pPr>
      <w:r w:rsidRPr="00905C2B">
        <w:rPr>
          <w:rFonts w:eastAsiaTheme="minorHAnsi"/>
          <w:b/>
          <w:sz w:val="28"/>
          <w:szCs w:val="28"/>
          <w:lang w:eastAsia="en-US"/>
        </w:rPr>
        <w:t xml:space="preserve">____________  /____________ /                           ____________  /____________ /                     </w:t>
      </w:r>
    </w:p>
    <w:p w14:paraId="45CA641F" w14:textId="77777777" w:rsidR="00905C2B" w:rsidRPr="00905C2B" w:rsidRDefault="00905C2B" w:rsidP="00905C2B">
      <w:pPr>
        <w:spacing w:after="200" w:line="360" w:lineRule="exact"/>
        <w:rPr>
          <w:rFonts w:eastAsiaTheme="minorHAnsi"/>
          <w:b/>
          <w:sz w:val="28"/>
          <w:szCs w:val="28"/>
          <w:lang w:eastAsia="en-US"/>
        </w:rPr>
      </w:pPr>
      <w:r w:rsidRPr="00905C2B">
        <w:rPr>
          <w:rFonts w:eastAsiaTheme="minorHAnsi"/>
          <w:b/>
          <w:sz w:val="28"/>
          <w:szCs w:val="28"/>
          <w:lang w:eastAsia="en-US"/>
        </w:rPr>
        <w:t xml:space="preserve">                          </w:t>
      </w:r>
      <w:r w:rsidRPr="00905C2B">
        <w:rPr>
          <w:rFonts w:eastAsiaTheme="minorHAnsi"/>
          <w:sz w:val="28"/>
          <w:szCs w:val="28"/>
          <w:lang w:eastAsia="en-US"/>
        </w:rPr>
        <w:t>М.П.                                                                       М.П.</w:t>
      </w:r>
      <w:r w:rsidRPr="00905C2B">
        <w:rPr>
          <w:rFonts w:eastAsiaTheme="minorHAnsi"/>
          <w:b/>
          <w:sz w:val="28"/>
          <w:szCs w:val="28"/>
          <w:lang w:eastAsia="en-US"/>
        </w:rPr>
        <w:t xml:space="preserve"> </w:t>
      </w:r>
    </w:p>
    <w:p w14:paraId="5A6AADF4" w14:textId="77777777" w:rsidR="00B361DB" w:rsidRDefault="00B361DB" w:rsidP="00E11413">
      <w:pPr>
        <w:autoSpaceDE w:val="0"/>
        <w:autoSpaceDN w:val="0"/>
        <w:adjustRightInd w:val="0"/>
        <w:jc w:val="center"/>
        <w:rPr>
          <w:sz w:val="28"/>
          <w:szCs w:val="28"/>
        </w:rPr>
      </w:pPr>
    </w:p>
    <w:p w14:paraId="578DBFEE" w14:textId="77777777" w:rsidR="004F587A" w:rsidRPr="00515F9C" w:rsidRDefault="004F587A" w:rsidP="004F587A">
      <w:pPr>
        <w:autoSpaceDE w:val="0"/>
        <w:autoSpaceDN w:val="0"/>
        <w:adjustRightInd w:val="0"/>
        <w:ind w:left="5940"/>
        <w:jc w:val="right"/>
        <w:rPr>
          <w:sz w:val="28"/>
          <w:szCs w:val="28"/>
        </w:rPr>
        <w:sectPr w:rsidR="004F587A" w:rsidRPr="00515F9C" w:rsidSect="00540803">
          <w:headerReference w:type="even" r:id="rId23"/>
          <w:headerReference w:type="default" r:id="rId24"/>
          <w:footerReference w:type="even" r:id="rId25"/>
          <w:headerReference w:type="first" r:id="rId26"/>
          <w:pgSz w:w="11906" w:h="16838"/>
          <w:pgMar w:top="1135" w:right="1134" w:bottom="709" w:left="1418" w:header="527" w:footer="709" w:gutter="0"/>
          <w:pgNumType w:start="1"/>
          <w:cols w:space="708"/>
          <w:titlePg/>
          <w:docGrid w:linePitch="360"/>
        </w:sectPr>
      </w:pPr>
    </w:p>
    <w:p w14:paraId="7408FBE7" w14:textId="77777777" w:rsidR="004F587A" w:rsidRPr="00515F9C" w:rsidRDefault="004F587A" w:rsidP="004F587A">
      <w:pPr>
        <w:autoSpaceDE w:val="0"/>
        <w:autoSpaceDN w:val="0"/>
        <w:adjustRightInd w:val="0"/>
        <w:ind w:left="4956" w:firstLine="708"/>
        <w:jc w:val="right"/>
        <w:rPr>
          <w:sz w:val="28"/>
          <w:szCs w:val="28"/>
        </w:rPr>
      </w:pPr>
      <w:r w:rsidRPr="00515F9C">
        <w:rPr>
          <w:sz w:val="28"/>
          <w:szCs w:val="28"/>
        </w:rPr>
        <w:lastRenderedPageBreak/>
        <w:t>Приложение № 1</w:t>
      </w:r>
    </w:p>
    <w:p w14:paraId="17B4C315"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договору</w:t>
      </w:r>
    </w:p>
    <w:p w14:paraId="0CACC157" w14:textId="77777777" w:rsidR="004F587A" w:rsidRPr="00515F9C" w:rsidRDefault="004F587A" w:rsidP="004F587A">
      <w:pPr>
        <w:pStyle w:val="af2"/>
        <w:widowControl w:val="0"/>
        <w:spacing w:before="0" w:after="0" w:line="300" w:lineRule="auto"/>
        <w:rPr>
          <w:sz w:val="28"/>
          <w:szCs w:val="28"/>
        </w:rPr>
      </w:pPr>
      <w:r w:rsidRPr="00515F9C">
        <w:rPr>
          <w:sz w:val="28"/>
          <w:szCs w:val="28"/>
        </w:rPr>
        <w:t>Форма</w:t>
      </w:r>
    </w:p>
    <w:p w14:paraId="5A81EFBC" w14:textId="77777777" w:rsidR="004F587A" w:rsidRPr="00515F9C" w:rsidRDefault="004F587A" w:rsidP="004F587A">
      <w:pPr>
        <w:pStyle w:val="af2"/>
        <w:widowControl w:val="0"/>
        <w:spacing w:before="0" w:after="0" w:line="300" w:lineRule="auto"/>
        <w:rPr>
          <w:sz w:val="28"/>
          <w:szCs w:val="28"/>
        </w:rPr>
      </w:pPr>
      <w:r w:rsidRPr="00515F9C">
        <w:rPr>
          <w:sz w:val="28"/>
          <w:szCs w:val="28"/>
        </w:rPr>
        <w:t>Акт приема-передачи</w:t>
      </w:r>
    </w:p>
    <w:p w14:paraId="45D6E3ED" w14:textId="39F0A708" w:rsidR="004F587A" w:rsidRPr="00515F9C" w:rsidRDefault="004F587A" w:rsidP="004F587A">
      <w:pPr>
        <w:pStyle w:val="af2"/>
        <w:widowControl w:val="0"/>
        <w:spacing w:before="0" w:after="0" w:line="300" w:lineRule="auto"/>
        <w:rPr>
          <w:sz w:val="28"/>
          <w:szCs w:val="28"/>
        </w:rPr>
      </w:pPr>
      <w:r w:rsidRPr="00515F9C">
        <w:rPr>
          <w:sz w:val="28"/>
          <w:szCs w:val="28"/>
        </w:rPr>
        <w:t xml:space="preserve"> имущества, находящегося в собственности АО «ЖТК»</w:t>
      </w:r>
    </w:p>
    <w:p w14:paraId="5FF2D2C3" w14:textId="77777777" w:rsidR="004F587A" w:rsidRPr="00515F9C" w:rsidRDefault="004F587A" w:rsidP="004F587A">
      <w:pPr>
        <w:pStyle w:val="af2"/>
        <w:widowControl w:val="0"/>
        <w:spacing w:before="0" w:after="0" w:line="300" w:lineRule="auto"/>
        <w:rPr>
          <w:sz w:val="28"/>
          <w:szCs w:val="28"/>
        </w:rPr>
      </w:pPr>
      <w:r w:rsidRPr="00515F9C">
        <w:rPr>
          <w:sz w:val="28"/>
          <w:szCs w:val="28"/>
        </w:rPr>
        <w:t>к договору №____________ от «____» _________ 201__ года</w:t>
      </w:r>
    </w:p>
    <w:p w14:paraId="018C709D" w14:textId="77777777" w:rsidR="004F587A" w:rsidRPr="00515F9C" w:rsidRDefault="004F587A" w:rsidP="004F587A">
      <w:pPr>
        <w:spacing w:line="300" w:lineRule="auto"/>
        <w:jc w:val="both"/>
        <w:rPr>
          <w:sz w:val="28"/>
          <w:szCs w:val="28"/>
        </w:rPr>
      </w:pPr>
    </w:p>
    <w:p w14:paraId="03C8EE7C" w14:textId="77777777" w:rsidR="004F587A" w:rsidRPr="00515F9C" w:rsidRDefault="004F587A" w:rsidP="004F587A">
      <w:pPr>
        <w:spacing w:line="300" w:lineRule="auto"/>
        <w:jc w:val="both"/>
        <w:rPr>
          <w:sz w:val="28"/>
          <w:szCs w:val="28"/>
        </w:rPr>
      </w:pPr>
      <w:r w:rsidRPr="00515F9C">
        <w:rPr>
          <w:sz w:val="28"/>
          <w:szCs w:val="28"/>
        </w:rPr>
        <w:t xml:space="preserve">  г. </w:t>
      </w:r>
      <w:r>
        <w:rPr>
          <w:sz w:val="28"/>
          <w:szCs w:val="28"/>
        </w:rPr>
        <w:t xml:space="preserve">________                                                     </w:t>
      </w:r>
      <w:proofErr w:type="gramStart"/>
      <w:r>
        <w:rPr>
          <w:sz w:val="28"/>
          <w:szCs w:val="28"/>
        </w:rPr>
        <w:t xml:space="preserve">   </w:t>
      </w:r>
      <w:r w:rsidRPr="00515F9C">
        <w:rPr>
          <w:sz w:val="28"/>
          <w:szCs w:val="28"/>
        </w:rPr>
        <w:t>«</w:t>
      </w:r>
      <w:proofErr w:type="gramEnd"/>
      <w:r w:rsidRPr="00515F9C">
        <w:rPr>
          <w:sz w:val="28"/>
          <w:szCs w:val="28"/>
        </w:rPr>
        <w:t xml:space="preserve"> ___ « _____________  201__г.</w:t>
      </w:r>
    </w:p>
    <w:p w14:paraId="4E71CE68" w14:textId="77777777" w:rsidR="004F587A" w:rsidRPr="00515F9C" w:rsidRDefault="004F587A" w:rsidP="004F587A">
      <w:pPr>
        <w:spacing w:line="300" w:lineRule="auto"/>
        <w:jc w:val="both"/>
        <w:rPr>
          <w:sz w:val="28"/>
          <w:szCs w:val="28"/>
        </w:rPr>
      </w:pPr>
    </w:p>
    <w:p w14:paraId="7F085C6D" w14:textId="0D82E80F"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both"/>
        <w:rPr>
          <w:sz w:val="28"/>
          <w:szCs w:val="28"/>
        </w:rPr>
      </w:pPr>
      <w:r w:rsidRPr="00515F9C">
        <w:rPr>
          <w:sz w:val="28"/>
          <w:szCs w:val="28"/>
        </w:rPr>
        <w:t>Акционерное общество «Железнодорожная торговая компания», именуемое в дальнейшем Продавец, в лице ______________________________________________, с одной стороны, и _____________________________________ 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________ от «___» __________ 201__г. передал в собственность, а Покупатель принял в со</w:t>
      </w:r>
      <w:r w:rsidR="0093143C">
        <w:rPr>
          <w:sz w:val="28"/>
          <w:szCs w:val="28"/>
        </w:rPr>
        <w:t xml:space="preserve">бственность следующее </w:t>
      </w:r>
      <w:r w:rsidRPr="00515F9C">
        <w:rPr>
          <w:sz w:val="28"/>
          <w:szCs w:val="28"/>
        </w:rPr>
        <w:t xml:space="preserve"> имущество_________________________________________________________.</w:t>
      </w:r>
    </w:p>
    <w:p w14:paraId="7ECED115" w14:textId="77777777"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center"/>
        <w:rPr>
          <w:bCs/>
          <w:color w:val="000000"/>
          <w:sz w:val="28"/>
          <w:szCs w:val="28"/>
        </w:rPr>
      </w:pPr>
      <w:r w:rsidRPr="00515F9C">
        <w:rPr>
          <w:sz w:val="28"/>
          <w:szCs w:val="28"/>
        </w:rPr>
        <w:t>(наименование, адрес, дата и номер записи в ЕГРН)</w:t>
      </w:r>
    </w:p>
    <w:p w14:paraId="5F380CD6" w14:textId="77777777" w:rsidR="004F587A" w:rsidRPr="00515F9C" w:rsidRDefault="004F587A" w:rsidP="004F587A">
      <w:pPr>
        <w:tabs>
          <w:tab w:val="left" w:pos="0"/>
          <w:tab w:val="left" w:pos="709"/>
          <w:tab w:val="left" w:pos="851"/>
        </w:tabs>
        <w:spacing w:line="360" w:lineRule="exact"/>
        <w:ind w:firstLine="482"/>
        <w:jc w:val="both"/>
        <w:rPr>
          <w:iCs/>
          <w:sz w:val="28"/>
          <w:szCs w:val="28"/>
        </w:rPr>
      </w:pPr>
      <w:r w:rsidRPr="00515F9C">
        <w:rPr>
          <w:color w:val="FF0000"/>
          <w:sz w:val="28"/>
          <w:szCs w:val="28"/>
        </w:rPr>
        <w:t xml:space="preserve"> </w:t>
      </w:r>
      <w:r w:rsidRPr="00515F9C">
        <w:rPr>
          <w:sz w:val="28"/>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w:t>
      </w:r>
      <w:proofErr w:type="gramStart"/>
      <w:r w:rsidRPr="00515F9C">
        <w:rPr>
          <w:sz w:val="28"/>
          <w:szCs w:val="28"/>
        </w:rPr>
        <w:t>в</w:t>
      </w:r>
      <w:r w:rsidRPr="00515F9C">
        <w:rPr>
          <w:b/>
          <w:sz w:val="28"/>
          <w:szCs w:val="28"/>
        </w:rPr>
        <w:t xml:space="preserve">  </w:t>
      </w:r>
      <w:r w:rsidRPr="00515F9C">
        <w:rPr>
          <w:sz w:val="28"/>
          <w:szCs w:val="28"/>
        </w:rPr>
        <w:t>Управлении</w:t>
      </w:r>
      <w:proofErr w:type="gramEnd"/>
      <w:r w:rsidRPr="00515F9C">
        <w:rPr>
          <w:sz w:val="28"/>
          <w:szCs w:val="28"/>
        </w:rPr>
        <w:t xml:space="preserve"> Федеральной службы государственной регистрации, кадастра и картографии по _________________ области.</w:t>
      </w:r>
    </w:p>
    <w:p w14:paraId="0451517A" w14:textId="77777777" w:rsidR="004F587A" w:rsidRPr="00515F9C" w:rsidRDefault="004F587A" w:rsidP="004F587A">
      <w:pPr>
        <w:pStyle w:val="af2"/>
        <w:widowControl w:val="0"/>
        <w:spacing w:before="0" w:after="0"/>
        <w:ind w:firstLine="482"/>
        <w:jc w:val="both"/>
        <w:rPr>
          <w:b w:val="0"/>
          <w:iCs/>
          <w:sz w:val="28"/>
          <w:szCs w:val="28"/>
        </w:rPr>
      </w:pPr>
      <w:r w:rsidRPr="00515F9C">
        <w:rPr>
          <w:b w:val="0"/>
          <w:iCs/>
          <w:sz w:val="28"/>
          <w:szCs w:val="28"/>
        </w:rPr>
        <w:t>Финансовых и иных претензий друг к другу по заключенному договору купли-продажи стороны не имеют.</w:t>
      </w:r>
    </w:p>
    <w:p w14:paraId="3EAF5FBB" w14:textId="77777777" w:rsidR="004F587A" w:rsidRPr="00515F9C" w:rsidRDefault="004F587A" w:rsidP="004F587A">
      <w:pPr>
        <w:tabs>
          <w:tab w:val="left" w:pos="360"/>
        </w:tabs>
        <w:spacing w:line="300" w:lineRule="auto"/>
        <w:ind w:left="360"/>
        <w:jc w:val="center"/>
        <w:rPr>
          <w:b/>
          <w:sz w:val="28"/>
          <w:szCs w:val="28"/>
        </w:rPr>
      </w:pPr>
      <w:r w:rsidRPr="00515F9C">
        <w:rPr>
          <w:b/>
          <w:sz w:val="28"/>
          <w:szCs w:val="28"/>
        </w:rPr>
        <w:t>Подписи сторон:</w:t>
      </w:r>
    </w:p>
    <w:p w14:paraId="68F85B6D" w14:textId="77777777" w:rsidR="004F587A" w:rsidRPr="00515F9C" w:rsidRDefault="004F587A" w:rsidP="004F587A">
      <w:pPr>
        <w:spacing w:line="276" w:lineRule="auto"/>
        <w:jc w:val="both"/>
        <w:rPr>
          <w:sz w:val="28"/>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4F587A" w:rsidRPr="00515F9C" w14:paraId="31AA53F2" w14:textId="77777777" w:rsidTr="00F80E2D">
        <w:tc>
          <w:tcPr>
            <w:tcW w:w="5495" w:type="dxa"/>
            <w:tcBorders>
              <w:top w:val="nil"/>
              <w:left w:val="nil"/>
              <w:bottom w:val="nil"/>
              <w:right w:val="nil"/>
            </w:tcBorders>
          </w:tcPr>
          <w:p w14:paraId="1AD86447" w14:textId="77777777" w:rsidR="004F587A" w:rsidRPr="00515F9C" w:rsidRDefault="004F587A" w:rsidP="00F80E2D">
            <w:pPr>
              <w:spacing w:line="276" w:lineRule="auto"/>
              <w:rPr>
                <w:b/>
                <w:sz w:val="28"/>
                <w:szCs w:val="28"/>
              </w:rPr>
            </w:pPr>
            <w:r w:rsidRPr="00515F9C">
              <w:rPr>
                <w:b/>
                <w:sz w:val="28"/>
                <w:szCs w:val="28"/>
              </w:rPr>
              <w:t xml:space="preserve">        от Продавца:</w:t>
            </w:r>
          </w:p>
          <w:p w14:paraId="7A8BBF0C" w14:textId="77777777" w:rsidR="004F587A" w:rsidRPr="00515F9C" w:rsidRDefault="004F587A" w:rsidP="00F80E2D">
            <w:pPr>
              <w:spacing w:line="276" w:lineRule="auto"/>
              <w:jc w:val="both"/>
              <w:rPr>
                <w:sz w:val="28"/>
                <w:szCs w:val="28"/>
              </w:rPr>
            </w:pPr>
            <w:r w:rsidRPr="00515F9C">
              <w:rPr>
                <w:sz w:val="28"/>
                <w:szCs w:val="28"/>
              </w:rPr>
              <w:t>__________________________</w:t>
            </w:r>
          </w:p>
          <w:p w14:paraId="5E2D2598" w14:textId="77777777" w:rsidR="004F587A" w:rsidRPr="00515F9C" w:rsidRDefault="004F587A" w:rsidP="00F80E2D">
            <w:pPr>
              <w:spacing w:line="276" w:lineRule="auto"/>
              <w:jc w:val="both"/>
              <w:rPr>
                <w:sz w:val="28"/>
                <w:szCs w:val="28"/>
              </w:rPr>
            </w:pPr>
          </w:p>
          <w:p w14:paraId="05082A57" w14:textId="77777777" w:rsidR="004F587A" w:rsidRPr="00515F9C" w:rsidRDefault="004F587A" w:rsidP="00F80E2D">
            <w:pPr>
              <w:spacing w:line="276" w:lineRule="auto"/>
              <w:jc w:val="both"/>
              <w:rPr>
                <w:sz w:val="28"/>
                <w:szCs w:val="28"/>
              </w:rPr>
            </w:pPr>
            <w:r w:rsidRPr="00515F9C">
              <w:rPr>
                <w:sz w:val="28"/>
                <w:szCs w:val="28"/>
              </w:rPr>
              <w:t xml:space="preserve">______________ / __________ </w:t>
            </w:r>
          </w:p>
          <w:p w14:paraId="254CF139" w14:textId="77777777" w:rsidR="004F587A" w:rsidRPr="00515F9C" w:rsidRDefault="004F587A" w:rsidP="00F80E2D">
            <w:pPr>
              <w:spacing w:line="276" w:lineRule="auto"/>
              <w:rPr>
                <w:sz w:val="28"/>
                <w:szCs w:val="28"/>
              </w:rPr>
            </w:pPr>
            <w:proofErr w:type="spellStart"/>
            <w:r w:rsidRPr="00515F9C">
              <w:rPr>
                <w:sz w:val="28"/>
                <w:szCs w:val="28"/>
              </w:rPr>
              <w:t>м.п</w:t>
            </w:r>
            <w:proofErr w:type="spellEnd"/>
            <w:r w:rsidRPr="00515F9C">
              <w:rPr>
                <w:sz w:val="28"/>
                <w:szCs w:val="28"/>
              </w:rPr>
              <w:t xml:space="preserve">.     </w:t>
            </w:r>
          </w:p>
        </w:tc>
        <w:tc>
          <w:tcPr>
            <w:tcW w:w="4644" w:type="dxa"/>
            <w:tcBorders>
              <w:top w:val="nil"/>
              <w:left w:val="nil"/>
              <w:bottom w:val="nil"/>
              <w:right w:val="nil"/>
            </w:tcBorders>
          </w:tcPr>
          <w:p w14:paraId="13CED23B" w14:textId="77777777" w:rsidR="004F587A" w:rsidRPr="00515F9C" w:rsidRDefault="004F587A" w:rsidP="00F80E2D">
            <w:pPr>
              <w:spacing w:line="276" w:lineRule="auto"/>
              <w:jc w:val="both"/>
              <w:rPr>
                <w:b/>
                <w:sz w:val="28"/>
                <w:szCs w:val="28"/>
              </w:rPr>
            </w:pPr>
            <w:r w:rsidRPr="00515F9C">
              <w:rPr>
                <w:b/>
                <w:sz w:val="28"/>
                <w:szCs w:val="28"/>
              </w:rPr>
              <w:t xml:space="preserve">                от Покупателя:</w:t>
            </w:r>
          </w:p>
          <w:p w14:paraId="0063CF98" w14:textId="77777777" w:rsidR="004F587A" w:rsidRPr="00515F9C" w:rsidRDefault="004F587A" w:rsidP="00F80E2D">
            <w:pPr>
              <w:spacing w:line="276" w:lineRule="auto"/>
              <w:ind w:left="35"/>
              <w:rPr>
                <w:sz w:val="28"/>
                <w:szCs w:val="28"/>
              </w:rPr>
            </w:pPr>
            <w:r w:rsidRPr="00515F9C">
              <w:rPr>
                <w:sz w:val="28"/>
                <w:szCs w:val="28"/>
              </w:rPr>
              <w:t xml:space="preserve">         ________________________</w:t>
            </w:r>
          </w:p>
          <w:p w14:paraId="101FA980" w14:textId="77777777" w:rsidR="004F587A" w:rsidRPr="00515F9C" w:rsidRDefault="004F587A" w:rsidP="00F80E2D">
            <w:pPr>
              <w:spacing w:line="276" w:lineRule="auto"/>
              <w:ind w:left="35"/>
              <w:rPr>
                <w:sz w:val="28"/>
                <w:szCs w:val="28"/>
              </w:rPr>
            </w:pPr>
          </w:p>
          <w:p w14:paraId="29B65E95" w14:textId="77777777" w:rsidR="004F587A" w:rsidRPr="00515F9C" w:rsidRDefault="004F587A" w:rsidP="00F80E2D">
            <w:pPr>
              <w:spacing w:line="276" w:lineRule="auto"/>
              <w:ind w:left="35"/>
              <w:rPr>
                <w:sz w:val="28"/>
                <w:szCs w:val="28"/>
              </w:rPr>
            </w:pPr>
            <w:r w:rsidRPr="00515F9C">
              <w:rPr>
                <w:sz w:val="28"/>
                <w:szCs w:val="28"/>
              </w:rPr>
              <w:t xml:space="preserve">           ______________/_________</w:t>
            </w:r>
          </w:p>
          <w:p w14:paraId="54573C1F" w14:textId="77777777" w:rsidR="004F587A" w:rsidRPr="00515F9C" w:rsidRDefault="004F587A" w:rsidP="00F80E2D">
            <w:pPr>
              <w:spacing w:line="276" w:lineRule="auto"/>
              <w:ind w:left="35"/>
              <w:jc w:val="both"/>
              <w:rPr>
                <w:sz w:val="28"/>
                <w:szCs w:val="28"/>
              </w:rPr>
            </w:pPr>
            <w:r w:rsidRPr="00515F9C">
              <w:rPr>
                <w:sz w:val="28"/>
                <w:szCs w:val="28"/>
              </w:rPr>
              <w:t xml:space="preserve">          </w:t>
            </w:r>
            <w:proofErr w:type="spellStart"/>
            <w:r w:rsidRPr="00515F9C">
              <w:rPr>
                <w:sz w:val="28"/>
                <w:szCs w:val="28"/>
              </w:rPr>
              <w:t>м.п</w:t>
            </w:r>
            <w:proofErr w:type="spellEnd"/>
            <w:r w:rsidRPr="00515F9C">
              <w:rPr>
                <w:sz w:val="28"/>
                <w:szCs w:val="28"/>
              </w:rPr>
              <w:t>.</w:t>
            </w:r>
          </w:p>
        </w:tc>
      </w:tr>
    </w:tbl>
    <w:p w14:paraId="6E6326DB" w14:textId="77777777" w:rsidR="004F587A" w:rsidRPr="00515F9C" w:rsidRDefault="004F587A" w:rsidP="004F587A">
      <w:pPr>
        <w:spacing w:line="276" w:lineRule="auto"/>
        <w:jc w:val="center"/>
        <w:rPr>
          <w:sz w:val="28"/>
          <w:szCs w:val="28"/>
        </w:rPr>
        <w:sectPr w:rsidR="004F587A" w:rsidRPr="00515F9C" w:rsidSect="00F80E2D">
          <w:headerReference w:type="even" r:id="rId27"/>
          <w:headerReference w:type="default" r:id="rId28"/>
          <w:footerReference w:type="even" r:id="rId29"/>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515F9C" w14:paraId="28B14666" w14:textId="77777777" w:rsidTr="00F80E2D">
        <w:trPr>
          <w:trHeight w:val="903"/>
        </w:trPr>
        <w:tc>
          <w:tcPr>
            <w:tcW w:w="17453" w:type="dxa"/>
            <w:gridSpan w:val="16"/>
            <w:tcBorders>
              <w:top w:val="nil"/>
              <w:left w:val="nil"/>
              <w:bottom w:val="nil"/>
              <w:right w:val="nil"/>
            </w:tcBorders>
            <w:shd w:val="clear" w:color="auto" w:fill="auto"/>
            <w:vAlign w:val="center"/>
          </w:tcPr>
          <w:p w14:paraId="6CD68562" w14:textId="77777777" w:rsidR="004F587A" w:rsidRPr="00515F9C" w:rsidRDefault="004F587A" w:rsidP="00F80E2D">
            <w:pPr>
              <w:spacing w:line="320" w:lineRule="exact"/>
              <w:ind w:left="11517"/>
              <w:jc w:val="both"/>
              <w:rPr>
                <w:sz w:val="28"/>
                <w:szCs w:val="28"/>
              </w:rPr>
            </w:pPr>
            <w:r w:rsidRPr="00515F9C">
              <w:rPr>
                <w:sz w:val="28"/>
                <w:szCs w:val="28"/>
              </w:rPr>
              <w:lastRenderedPageBreak/>
              <w:t xml:space="preserve">             Приложение № 4 к</w:t>
            </w:r>
          </w:p>
          <w:p w14:paraId="7CC7FB1B" w14:textId="77777777" w:rsidR="004F587A" w:rsidRPr="00515F9C" w:rsidRDefault="004F587A" w:rsidP="00F80E2D">
            <w:pPr>
              <w:spacing w:line="320" w:lineRule="exact"/>
              <w:ind w:left="11517"/>
              <w:jc w:val="both"/>
              <w:rPr>
                <w:sz w:val="28"/>
                <w:szCs w:val="28"/>
              </w:rPr>
            </w:pPr>
            <w:r w:rsidRPr="00515F9C">
              <w:rPr>
                <w:sz w:val="28"/>
                <w:szCs w:val="28"/>
              </w:rPr>
              <w:t xml:space="preserve">аукционной документации  </w:t>
            </w:r>
          </w:p>
          <w:p w14:paraId="1EF93A6A" w14:textId="77777777" w:rsidR="004F587A" w:rsidRPr="00515F9C" w:rsidRDefault="004F587A" w:rsidP="00F80E2D">
            <w:pPr>
              <w:spacing w:line="320" w:lineRule="exact"/>
              <w:ind w:left="11517"/>
              <w:jc w:val="both"/>
              <w:rPr>
                <w:sz w:val="28"/>
                <w:szCs w:val="28"/>
              </w:rPr>
            </w:pPr>
            <w:r w:rsidRPr="00515F9C">
              <w:rPr>
                <w:sz w:val="28"/>
                <w:szCs w:val="28"/>
              </w:rPr>
              <w:t xml:space="preserve">________________________ </w:t>
            </w:r>
          </w:p>
          <w:p w14:paraId="5A42B4DF" w14:textId="77777777" w:rsidR="004F587A" w:rsidRPr="00515F9C" w:rsidRDefault="004F587A" w:rsidP="00F80E2D">
            <w:pPr>
              <w:spacing w:line="320" w:lineRule="exact"/>
              <w:ind w:left="11517"/>
              <w:jc w:val="both"/>
              <w:rPr>
                <w:i/>
                <w:sz w:val="28"/>
                <w:szCs w:val="28"/>
              </w:rPr>
            </w:pPr>
            <w:r w:rsidRPr="00515F9C">
              <w:rPr>
                <w:i/>
                <w:sz w:val="28"/>
                <w:szCs w:val="28"/>
              </w:rPr>
              <w:t>(указать реквизиты аукциона)</w:t>
            </w:r>
          </w:p>
          <w:p w14:paraId="4C21A9F9" w14:textId="77777777" w:rsidR="004F587A" w:rsidRPr="00515F9C" w:rsidRDefault="004F587A" w:rsidP="00F80E2D">
            <w:pPr>
              <w:jc w:val="center"/>
              <w:rPr>
                <w:bCs/>
                <w:sz w:val="28"/>
                <w:szCs w:val="28"/>
              </w:rPr>
            </w:pPr>
          </w:p>
          <w:p w14:paraId="4282A2ED" w14:textId="77777777" w:rsidR="004F587A" w:rsidRPr="00515F9C" w:rsidRDefault="004F587A" w:rsidP="00F80E2D">
            <w:pPr>
              <w:jc w:val="center"/>
              <w:rPr>
                <w:bCs/>
                <w:sz w:val="28"/>
                <w:szCs w:val="28"/>
              </w:rPr>
            </w:pPr>
            <w:r w:rsidRPr="00515F9C">
              <w:rPr>
                <w:bCs/>
                <w:sz w:val="28"/>
                <w:szCs w:val="28"/>
              </w:rPr>
              <w:t>Информационная справка</w:t>
            </w:r>
          </w:p>
        </w:tc>
      </w:tr>
      <w:tr w:rsidR="004F587A" w:rsidRPr="00515F9C" w14:paraId="2E6B7D36" w14:textId="77777777" w:rsidTr="00F80E2D">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14:paraId="33E68AE7" w14:textId="77777777" w:rsidR="004F587A" w:rsidRPr="00515F9C" w:rsidRDefault="004F587A" w:rsidP="00F80E2D">
            <w:pPr>
              <w:jc w:val="center"/>
              <w:rPr>
                <w:i/>
                <w:iCs/>
                <w:sz w:val="28"/>
                <w:szCs w:val="28"/>
              </w:rPr>
            </w:pPr>
            <w:r w:rsidRPr="00515F9C">
              <w:rPr>
                <w:i/>
                <w:iCs/>
                <w:sz w:val="28"/>
                <w:szCs w:val="28"/>
              </w:rPr>
              <w:t xml:space="preserve">                         (наименование победителя Аукциона)</w:t>
            </w:r>
          </w:p>
        </w:tc>
      </w:tr>
      <w:tr w:rsidR="004F587A" w:rsidRPr="00515F9C" w14:paraId="5F8E3240" w14:textId="77777777" w:rsidTr="00F80E2D">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14:paraId="6CAF4A6B" w14:textId="77777777" w:rsidR="004F587A" w:rsidRPr="00515F9C" w:rsidRDefault="004F587A" w:rsidP="00F80E2D">
            <w:pPr>
              <w:jc w:val="center"/>
              <w:rPr>
                <w:sz w:val="20"/>
                <w:szCs w:val="20"/>
              </w:rPr>
            </w:pPr>
            <w:r w:rsidRPr="00515F9C">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14:paraId="1BC6E7DB" w14:textId="77777777" w:rsidR="004F587A" w:rsidRPr="00515F9C" w:rsidRDefault="004F587A" w:rsidP="00F80E2D">
            <w:pPr>
              <w:jc w:val="center"/>
              <w:rPr>
                <w:sz w:val="20"/>
                <w:szCs w:val="20"/>
              </w:rPr>
            </w:pPr>
            <w:r w:rsidRPr="00515F9C">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38B96F23" w14:textId="77777777" w:rsidR="004F587A" w:rsidRPr="00515F9C" w:rsidRDefault="004F587A" w:rsidP="00F80E2D">
            <w:pPr>
              <w:jc w:val="center"/>
              <w:rPr>
                <w:sz w:val="20"/>
                <w:szCs w:val="20"/>
              </w:rPr>
            </w:pPr>
            <w:r w:rsidRPr="00515F9C">
              <w:rPr>
                <w:sz w:val="20"/>
                <w:szCs w:val="20"/>
              </w:rPr>
              <w:t xml:space="preserve"> * </w:t>
            </w:r>
            <w:r w:rsidRPr="00515F9C">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14:paraId="3CE95C7E" w14:textId="77777777" w:rsidR="004F587A" w:rsidRPr="00515F9C" w:rsidRDefault="004F587A" w:rsidP="00F80E2D">
            <w:pPr>
              <w:jc w:val="center"/>
              <w:rPr>
                <w:sz w:val="20"/>
                <w:szCs w:val="20"/>
              </w:rPr>
            </w:pPr>
            <w:r w:rsidRPr="00515F9C">
              <w:rPr>
                <w:sz w:val="20"/>
                <w:szCs w:val="20"/>
              </w:rPr>
              <w:t xml:space="preserve">Информация о цепочке собственников победителя Аукциона, включая бенефициаров </w:t>
            </w:r>
            <w:r w:rsidRPr="00515F9C">
              <w:rPr>
                <w:sz w:val="20"/>
                <w:szCs w:val="20"/>
              </w:rPr>
              <w:br/>
              <w:t>(в том числе, конечных)</w:t>
            </w:r>
          </w:p>
        </w:tc>
      </w:tr>
      <w:tr w:rsidR="004F587A" w:rsidRPr="00515F9C" w14:paraId="40F91A59" w14:textId="77777777" w:rsidTr="00F80E2D">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14:paraId="6D2AB157" w14:textId="77777777" w:rsidR="004F587A" w:rsidRPr="00515F9C" w:rsidRDefault="004F587A" w:rsidP="00F80E2D">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24C9F" w14:textId="77777777" w:rsidR="004F587A" w:rsidRPr="00515F9C" w:rsidRDefault="004F587A" w:rsidP="00F80E2D">
            <w:pPr>
              <w:jc w:val="center"/>
              <w:rPr>
                <w:sz w:val="20"/>
                <w:szCs w:val="20"/>
              </w:rPr>
            </w:pPr>
            <w:r w:rsidRPr="00515F9C">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14:paraId="19A22689" w14:textId="77777777" w:rsidR="004F587A" w:rsidRPr="00515F9C" w:rsidRDefault="004F587A" w:rsidP="00F80E2D">
            <w:pPr>
              <w:jc w:val="center"/>
              <w:rPr>
                <w:sz w:val="20"/>
                <w:szCs w:val="20"/>
              </w:rPr>
            </w:pPr>
            <w:r w:rsidRPr="00515F9C">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14:paraId="7CAD2723" w14:textId="77777777" w:rsidR="004F587A" w:rsidRPr="00515F9C" w:rsidRDefault="004F587A" w:rsidP="00F80E2D">
            <w:pPr>
              <w:jc w:val="center"/>
              <w:rPr>
                <w:sz w:val="20"/>
                <w:szCs w:val="20"/>
              </w:rPr>
            </w:pPr>
            <w:r w:rsidRPr="00515F9C">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14:paraId="19C373F6" w14:textId="77777777" w:rsidR="004F587A" w:rsidRPr="00515F9C" w:rsidRDefault="004F587A" w:rsidP="00F80E2D">
            <w:pPr>
              <w:jc w:val="center"/>
              <w:rPr>
                <w:sz w:val="20"/>
                <w:szCs w:val="20"/>
              </w:rPr>
            </w:pPr>
            <w:r w:rsidRPr="00515F9C">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14:paraId="7A445CC9" w14:textId="77777777" w:rsidR="004F587A" w:rsidRPr="00515F9C" w:rsidRDefault="004F587A" w:rsidP="00F80E2D">
            <w:pPr>
              <w:jc w:val="center"/>
              <w:rPr>
                <w:sz w:val="20"/>
                <w:szCs w:val="20"/>
              </w:rPr>
            </w:pPr>
            <w:r w:rsidRPr="00515F9C">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14:paraId="2BA8829B" w14:textId="77777777" w:rsidR="004F587A" w:rsidRPr="00515F9C" w:rsidRDefault="004F587A" w:rsidP="00F80E2D">
            <w:pPr>
              <w:jc w:val="center"/>
              <w:rPr>
                <w:sz w:val="20"/>
                <w:szCs w:val="20"/>
              </w:rPr>
            </w:pPr>
            <w:r w:rsidRPr="00515F9C">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14:paraId="7AA74A40" w14:textId="77777777" w:rsidR="004F587A" w:rsidRPr="00515F9C" w:rsidRDefault="004F587A" w:rsidP="00F80E2D">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14:paraId="7ED86033" w14:textId="77777777" w:rsidR="004F587A" w:rsidRPr="00515F9C" w:rsidRDefault="004F587A" w:rsidP="00F80E2D">
            <w:pPr>
              <w:jc w:val="center"/>
              <w:rPr>
                <w:sz w:val="20"/>
                <w:szCs w:val="20"/>
              </w:rPr>
            </w:pPr>
            <w:r w:rsidRPr="00515F9C">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14:paraId="4DEF748B" w14:textId="77777777" w:rsidR="004F587A" w:rsidRPr="00515F9C" w:rsidRDefault="004F587A" w:rsidP="00F80E2D">
            <w:pPr>
              <w:jc w:val="center"/>
              <w:rPr>
                <w:sz w:val="20"/>
                <w:szCs w:val="20"/>
              </w:rPr>
            </w:pPr>
            <w:r w:rsidRPr="00515F9C">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14:paraId="7656E79D" w14:textId="77777777" w:rsidR="004F587A" w:rsidRPr="00515F9C" w:rsidRDefault="004F587A" w:rsidP="00F80E2D">
            <w:pPr>
              <w:jc w:val="center"/>
              <w:rPr>
                <w:sz w:val="20"/>
                <w:szCs w:val="20"/>
              </w:rPr>
            </w:pPr>
            <w:r w:rsidRPr="00515F9C">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14:paraId="7F005A2F" w14:textId="77777777" w:rsidR="004F587A" w:rsidRPr="00515F9C" w:rsidRDefault="004F587A" w:rsidP="00F80E2D">
            <w:pPr>
              <w:jc w:val="center"/>
              <w:rPr>
                <w:sz w:val="20"/>
                <w:szCs w:val="20"/>
              </w:rPr>
            </w:pPr>
            <w:r w:rsidRPr="00515F9C">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14:paraId="4B90A97F" w14:textId="77777777" w:rsidR="004F587A" w:rsidRPr="00515F9C" w:rsidRDefault="004F587A" w:rsidP="00F80E2D">
            <w:pPr>
              <w:jc w:val="center"/>
              <w:rPr>
                <w:sz w:val="20"/>
                <w:szCs w:val="20"/>
              </w:rPr>
            </w:pPr>
            <w:r w:rsidRPr="00515F9C">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14:paraId="07C340AF" w14:textId="77777777" w:rsidR="004F587A" w:rsidRPr="00515F9C" w:rsidRDefault="004F587A" w:rsidP="00F80E2D">
            <w:pPr>
              <w:jc w:val="center"/>
              <w:rPr>
                <w:sz w:val="20"/>
                <w:szCs w:val="20"/>
              </w:rPr>
            </w:pPr>
            <w:r w:rsidRPr="00515F9C">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14:paraId="6895415A" w14:textId="77777777" w:rsidR="004F587A" w:rsidRPr="00515F9C" w:rsidRDefault="004F587A" w:rsidP="00F80E2D">
            <w:pPr>
              <w:jc w:val="center"/>
              <w:rPr>
                <w:sz w:val="20"/>
                <w:szCs w:val="20"/>
              </w:rPr>
            </w:pPr>
            <w:r w:rsidRPr="00515F9C">
              <w:rPr>
                <w:sz w:val="20"/>
                <w:szCs w:val="20"/>
              </w:rPr>
              <w:t>Информация о подтверждающих документах (наименование, реквизиты и т.д.)</w:t>
            </w:r>
          </w:p>
        </w:tc>
      </w:tr>
      <w:tr w:rsidR="004F587A" w:rsidRPr="00515F9C" w14:paraId="531CFDB7"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749D74" w14:textId="77777777" w:rsidR="004F587A" w:rsidRPr="00515F9C" w:rsidRDefault="004F587A" w:rsidP="00F80E2D">
            <w:pPr>
              <w:jc w:val="center"/>
              <w:rPr>
                <w:sz w:val="20"/>
                <w:szCs w:val="20"/>
              </w:rPr>
            </w:pPr>
            <w:r w:rsidRPr="00515F9C">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14:paraId="27C92BCE"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BA24E4E"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CA309AF"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5B76873"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2ED082"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701BEB5"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8FDD10F" w14:textId="77777777" w:rsidR="004F587A" w:rsidRPr="00515F9C" w:rsidRDefault="004F587A" w:rsidP="00F80E2D">
            <w:pPr>
              <w:jc w:val="center"/>
              <w:rPr>
                <w:sz w:val="20"/>
                <w:szCs w:val="20"/>
              </w:rPr>
            </w:pPr>
            <w:r w:rsidRPr="00515F9C">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14:paraId="6C4A2C33"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48E951D"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CFB6BA7"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45DB1B8"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977C7B2"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34C837"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F1A392" w14:textId="77777777" w:rsidR="004F587A" w:rsidRPr="00515F9C" w:rsidRDefault="004F587A" w:rsidP="00F80E2D">
            <w:pPr>
              <w:rPr>
                <w:sz w:val="20"/>
                <w:szCs w:val="20"/>
              </w:rPr>
            </w:pPr>
            <w:r w:rsidRPr="00515F9C">
              <w:rPr>
                <w:sz w:val="20"/>
                <w:szCs w:val="20"/>
              </w:rPr>
              <w:t> </w:t>
            </w:r>
          </w:p>
        </w:tc>
      </w:tr>
      <w:tr w:rsidR="004F587A" w:rsidRPr="00515F9C" w14:paraId="166B0A25" w14:textId="77777777" w:rsidTr="00F80E2D">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14:paraId="1A3E420E"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178CE21"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7288A6EB"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788AE4"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E75410B"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34D1259"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C5A185"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D24635" w14:textId="77777777" w:rsidR="004F587A" w:rsidRPr="00515F9C" w:rsidRDefault="004F587A" w:rsidP="00F80E2D">
            <w:pPr>
              <w:jc w:val="center"/>
              <w:rPr>
                <w:sz w:val="20"/>
                <w:szCs w:val="20"/>
              </w:rPr>
            </w:pPr>
            <w:r w:rsidRPr="00515F9C">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14:paraId="23DC3666"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1FA40C"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2E534A8"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E21D1C5"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2794A03"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190798"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5451609" w14:textId="77777777" w:rsidR="004F587A" w:rsidRPr="00515F9C" w:rsidRDefault="004F587A" w:rsidP="00F80E2D">
            <w:pPr>
              <w:rPr>
                <w:sz w:val="20"/>
                <w:szCs w:val="20"/>
              </w:rPr>
            </w:pPr>
            <w:r w:rsidRPr="00515F9C">
              <w:rPr>
                <w:sz w:val="20"/>
                <w:szCs w:val="20"/>
              </w:rPr>
              <w:t> </w:t>
            </w:r>
          </w:p>
        </w:tc>
      </w:tr>
      <w:tr w:rsidR="004F587A" w:rsidRPr="00515F9C" w14:paraId="39FE0F1D"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370E61C"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387816"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A63C94C"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2E3244"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44B2363"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19947C8"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063B40E"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BFF1BE3" w14:textId="77777777" w:rsidR="004F587A" w:rsidRPr="00515F9C" w:rsidRDefault="004F587A" w:rsidP="00F80E2D">
            <w:pPr>
              <w:jc w:val="center"/>
              <w:rPr>
                <w:sz w:val="20"/>
                <w:szCs w:val="20"/>
              </w:rPr>
            </w:pPr>
            <w:r w:rsidRPr="00515F9C">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14:paraId="54DD79AE"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F91E27D"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AAC19C"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D23C3C"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35DBD56"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E3569AE"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23FF19" w14:textId="77777777" w:rsidR="004F587A" w:rsidRPr="00515F9C" w:rsidRDefault="004F587A" w:rsidP="00F80E2D">
            <w:pPr>
              <w:rPr>
                <w:sz w:val="20"/>
                <w:szCs w:val="20"/>
              </w:rPr>
            </w:pPr>
            <w:r w:rsidRPr="00515F9C">
              <w:rPr>
                <w:sz w:val="20"/>
                <w:szCs w:val="20"/>
              </w:rPr>
              <w:t> </w:t>
            </w:r>
          </w:p>
        </w:tc>
      </w:tr>
      <w:tr w:rsidR="004F587A" w:rsidRPr="00515F9C" w14:paraId="39132ED7"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296ABBE"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947918F"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9A7E640"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9391426"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DC6A2B0"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5C0C36"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E4D3807"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6B382B" w14:textId="77777777" w:rsidR="004F587A" w:rsidRPr="00515F9C" w:rsidRDefault="004F587A" w:rsidP="00F80E2D">
            <w:pPr>
              <w:jc w:val="center"/>
              <w:rPr>
                <w:sz w:val="20"/>
                <w:szCs w:val="20"/>
              </w:rPr>
            </w:pPr>
            <w:r w:rsidRPr="00515F9C">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14:paraId="43567202"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6608CE4"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0A02B0"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815D715"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8E8FC80"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D2B72FF"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E778D4" w14:textId="77777777" w:rsidR="004F587A" w:rsidRPr="00515F9C" w:rsidRDefault="004F587A" w:rsidP="00F80E2D">
            <w:pPr>
              <w:rPr>
                <w:sz w:val="20"/>
                <w:szCs w:val="20"/>
              </w:rPr>
            </w:pPr>
            <w:r w:rsidRPr="00515F9C">
              <w:rPr>
                <w:sz w:val="20"/>
                <w:szCs w:val="20"/>
              </w:rPr>
              <w:t> </w:t>
            </w:r>
          </w:p>
        </w:tc>
      </w:tr>
      <w:tr w:rsidR="004F587A" w:rsidRPr="00515F9C" w14:paraId="56F6BB81"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F8AF12"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2610B85"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03E02F"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BC3014"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18D7AA1"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BA66CFF"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B04BE1"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5BB706" w14:textId="77777777" w:rsidR="004F587A" w:rsidRPr="00515F9C" w:rsidRDefault="004F587A" w:rsidP="00F80E2D">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1895B89"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898870"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043F94B"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BF8C76"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17C5905"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6FD999"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FFBB90B" w14:textId="77777777" w:rsidR="004F587A" w:rsidRPr="00515F9C" w:rsidRDefault="004F587A" w:rsidP="00F80E2D">
            <w:pPr>
              <w:rPr>
                <w:sz w:val="20"/>
                <w:szCs w:val="20"/>
              </w:rPr>
            </w:pPr>
            <w:r w:rsidRPr="00515F9C">
              <w:rPr>
                <w:sz w:val="20"/>
                <w:szCs w:val="20"/>
              </w:rPr>
              <w:t> </w:t>
            </w:r>
          </w:p>
        </w:tc>
      </w:tr>
      <w:tr w:rsidR="004F587A" w:rsidRPr="00515F9C" w14:paraId="0638D729"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2841BE7"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12F572B"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02FD5D5"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2AEB40"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78FC9CB"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23D6D46"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996126F"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D4E1DC4" w14:textId="77777777" w:rsidR="004F587A" w:rsidRPr="00515F9C" w:rsidRDefault="004F587A" w:rsidP="00F80E2D">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8D8C230"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E9EB169"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908DA4B"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AB3E39"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B7ED56A"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CE3301"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876BA2" w14:textId="77777777" w:rsidR="004F587A" w:rsidRPr="00515F9C" w:rsidRDefault="004F587A" w:rsidP="00F80E2D">
            <w:pPr>
              <w:rPr>
                <w:sz w:val="20"/>
                <w:szCs w:val="20"/>
              </w:rPr>
            </w:pPr>
            <w:r w:rsidRPr="00515F9C">
              <w:rPr>
                <w:sz w:val="20"/>
                <w:szCs w:val="20"/>
              </w:rPr>
              <w:t> </w:t>
            </w:r>
          </w:p>
        </w:tc>
      </w:tr>
      <w:tr w:rsidR="004F587A" w:rsidRPr="00515F9C" w14:paraId="276E8E09" w14:textId="77777777" w:rsidTr="00F80E2D">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14:paraId="4DA2E0F0"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C9C34FF"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FAA045D"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7622A7"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1C235B"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D8526DC"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30A6BC"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D79217C" w14:textId="77777777" w:rsidR="004F587A" w:rsidRPr="00515F9C" w:rsidRDefault="004F587A" w:rsidP="00F80E2D">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3B066BD0"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062D545"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A9C6F36"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E635ED6"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539EF0B"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942E6B"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1C5AC44" w14:textId="77777777" w:rsidR="004F587A" w:rsidRPr="00515F9C" w:rsidRDefault="004F587A" w:rsidP="00F80E2D">
            <w:pPr>
              <w:rPr>
                <w:sz w:val="20"/>
                <w:szCs w:val="20"/>
              </w:rPr>
            </w:pPr>
            <w:r w:rsidRPr="00515F9C">
              <w:rPr>
                <w:sz w:val="20"/>
                <w:szCs w:val="20"/>
              </w:rPr>
              <w:t> </w:t>
            </w:r>
          </w:p>
        </w:tc>
      </w:tr>
      <w:tr w:rsidR="004F587A" w:rsidRPr="00515F9C" w14:paraId="027C2A88" w14:textId="77777777" w:rsidTr="00F80E2D">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14:paraId="574BC73C"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1272C14"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6D2C898"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663413"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EE8BA56"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1412B6B"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C2B67DD"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3C4167" w14:textId="77777777" w:rsidR="004F587A" w:rsidRPr="00515F9C" w:rsidRDefault="004F587A" w:rsidP="00F80E2D">
            <w:pPr>
              <w:jc w:val="center"/>
              <w:rPr>
                <w:sz w:val="20"/>
                <w:szCs w:val="20"/>
              </w:rPr>
            </w:pPr>
            <w:r w:rsidRPr="00515F9C">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14:paraId="3AA60E7E"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F86DE34"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4072FFB"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2C887C6"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20D9DBB"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F68F0DE"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7ED37A3" w14:textId="77777777" w:rsidR="004F587A" w:rsidRPr="00515F9C" w:rsidRDefault="004F587A" w:rsidP="00F80E2D">
            <w:pPr>
              <w:rPr>
                <w:sz w:val="20"/>
                <w:szCs w:val="20"/>
              </w:rPr>
            </w:pPr>
            <w:r w:rsidRPr="00515F9C">
              <w:rPr>
                <w:sz w:val="20"/>
                <w:szCs w:val="20"/>
              </w:rPr>
              <w:t> </w:t>
            </w:r>
          </w:p>
        </w:tc>
      </w:tr>
      <w:tr w:rsidR="004F587A" w:rsidRPr="00515F9C" w14:paraId="53081322" w14:textId="77777777" w:rsidTr="00F80E2D">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14:paraId="70784D5D"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3CDE33"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4252D36"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442C90"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F6E4FC7"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5F7595D"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D2C16FC"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F7A7EFC" w14:textId="77777777" w:rsidR="004F587A" w:rsidRPr="00515F9C" w:rsidRDefault="004F587A" w:rsidP="00F80E2D">
            <w:pPr>
              <w:jc w:val="center"/>
              <w:rPr>
                <w:sz w:val="20"/>
                <w:szCs w:val="20"/>
              </w:rPr>
            </w:pPr>
            <w:r w:rsidRPr="00515F9C">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14:paraId="496687A7"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D6EE01D"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98BF8F"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BF990B6"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0318610"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6F0D5AC"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421ABA" w14:textId="77777777" w:rsidR="004F587A" w:rsidRPr="00515F9C" w:rsidRDefault="004F587A" w:rsidP="00F80E2D">
            <w:pPr>
              <w:rPr>
                <w:sz w:val="20"/>
                <w:szCs w:val="20"/>
              </w:rPr>
            </w:pPr>
            <w:r w:rsidRPr="00515F9C">
              <w:rPr>
                <w:sz w:val="20"/>
                <w:szCs w:val="20"/>
              </w:rPr>
              <w:t> </w:t>
            </w:r>
          </w:p>
        </w:tc>
      </w:tr>
      <w:tr w:rsidR="004F587A" w:rsidRPr="00515F9C" w14:paraId="7168289B"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7D2D6B7"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E8422BD"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E359B07"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94AD0"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307DD4A"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FC11D8C"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977081"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2C3ED3D" w14:textId="77777777" w:rsidR="004F587A" w:rsidRPr="00515F9C" w:rsidRDefault="004F587A" w:rsidP="00F80E2D">
            <w:pPr>
              <w:jc w:val="center"/>
              <w:rPr>
                <w:sz w:val="20"/>
                <w:szCs w:val="20"/>
              </w:rPr>
            </w:pPr>
            <w:r w:rsidRPr="00515F9C">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14:paraId="417117F9"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AB18AFE"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2DFC73"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73AC13D"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4140592"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F2685A9"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27326" w14:textId="77777777" w:rsidR="004F587A" w:rsidRPr="00515F9C" w:rsidRDefault="004F587A" w:rsidP="00F80E2D">
            <w:pPr>
              <w:rPr>
                <w:sz w:val="20"/>
                <w:szCs w:val="20"/>
              </w:rPr>
            </w:pPr>
            <w:r w:rsidRPr="00515F9C">
              <w:rPr>
                <w:sz w:val="20"/>
                <w:szCs w:val="20"/>
              </w:rPr>
              <w:t> </w:t>
            </w:r>
          </w:p>
        </w:tc>
      </w:tr>
      <w:tr w:rsidR="004F587A" w:rsidRPr="00515F9C" w14:paraId="0524239B"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3EABE2A"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F8E34D7"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D8DDEF1"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AE9E4A"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63FB5572"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3C09EB14"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38C30FC"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44021C5" w14:textId="77777777" w:rsidR="004F587A" w:rsidRPr="00515F9C" w:rsidRDefault="004F587A" w:rsidP="00F80E2D">
            <w:pPr>
              <w:jc w:val="center"/>
              <w:rPr>
                <w:sz w:val="20"/>
                <w:szCs w:val="20"/>
              </w:rPr>
            </w:pPr>
            <w:r w:rsidRPr="00515F9C">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14:paraId="7B5C3D75"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CAEA8DE"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910DC2"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EC9C5C3"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DB48E1A"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2BC4121"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B1B65FC" w14:textId="77777777" w:rsidR="004F587A" w:rsidRPr="00515F9C" w:rsidRDefault="004F587A" w:rsidP="00F80E2D">
            <w:pPr>
              <w:rPr>
                <w:sz w:val="20"/>
                <w:szCs w:val="20"/>
              </w:rPr>
            </w:pPr>
            <w:r w:rsidRPr="00515F9C">
              <w:rPr>
                <w:sz w:val="20"/>
                <w:szCs w:val="20"/>
              </w:rPr>
              <w:t> </w:t>
            </w:r>
          </w:p>
        </w:tc>
      </w:tr>
      <w:tr w:rsidR="004F587A" w:rsidRPr="00515F9C" w14:paraId="721952D9"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676A77B"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104000A"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18237C1"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BA1C2D3"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BBFF15"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23587CB"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A7554F"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0807405" w14:textId="77777777" w:rsidR="004F587A" w:rsidRPr="00515F9C" w:rsidRDefault="004F587A" w:rsidP="00F80E2D">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7AEF9FC1"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5D0BB4E"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3AE737B"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6910EDA"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5F37A84"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8AFF211"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E66765" w14:textId="77777777" w:rsidR="004F587A" w:rsidRPr="00515F9C" w:rsidRDefault="004F587A" w:rsidP="00F80E2D">
            <w:pPr>
              <w:rPr>
                <w:sz w:val="20"/>
                <w:szCs w:val="20"/>
              </w:rPr>
            </w:pPr>
            <w:r w:rsidRPr="00515F9C">
              <w:rPr>
                <w:sz w:val="20"/>
                <w:szCs w:val="20"/>
              </w:rPr>
              <w:t> </w:t>
            </w:r>
          </w:p>
        </w:tc>
      </w:tr>
      <w:tr w:rsidR="004F587A" w:rsidRPr="00515F9C" w14:paraId="4FD5501A"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08C41C5"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FC414FC"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65C90A"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DE2EAB"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5B12C25"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78F728A2"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CDEBA99"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7A96137" w14:textId="77777777" w:rsidR="004F587A" w:rsidRPr="00515F9C" w:rsidRDefault="004F587A" w:rsidP="00F80E2D">
            <w:pPr>
              <w:jc w:val="center"/>
              <w:rPr>
                <w:sz w:val="20"/>
                <w:szCs w:val="20"/>
              </w:rPr>
            </w:pPr>
            <w:r w:rsidRPr="00515F9C">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14:paraId="48034875"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0FF834D"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55CEFCD"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968423E"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FC23C43"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E9401"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DD0D701" w14:textId="77777777" w:rsidR="004F587A" w:rsidRPr="00515F9C" w:rsidRDefault="004F587A" w:rsidP="00F80E2D">
            <w:pPr>
              <w:rPr>
                <w:sz w:val="20"/>
                <w:szCs w:val="20"/>
              </w:rPr>
            </w:pPr>
            <w:r w:rsidRPr="00515F9C">
              <w:rPr>
                <w:sz w:val="20"/>
                <w:szCs w:val="20"/>
              </w:rPr>
              <w:t> </w:t>
            </w:r>
          </w:p>
        </w:tc>
      </w:tr>
      <w:tr w:rsidR="004F587A" w:rsidRPr="00515F9C" w14:paraId="2865D406"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56ED055" w14:textId="77777777" w:rsidR="004F587A" w:rsidRPr="00515F9C" w:rsidRDefault="004F587A" w:rsidP="00F80E2D">
            <w:pPr>
              <w:jc w:val="center"/>
              <w:rPr>
                <w:sz w:val="20"/>
                <w:szCs w:val="20"/>
              </w:rPr>
            </w:pPr>
            <w:r w:rsidRPr="00515F9C">
              <w:rPr>
                <w:sz w:val="20"/>
                <w:szCs w:val="20"/>
              </w:rPr>
              <w:lastRenderedPageBreak/>
              <w:t> </w:t>
            </w:r>
          </w:p>
        </w:tc>
        <w:tc>
          <w:tcPr>
            <w:tcW w:w="540" w:type="dxa"/>
            <w:tcBorders>
              <w:top w:val="nil"/>
              <w:left w:val="nil"/>
              <w:bottom w:val="single" w:sz="4" w:space="0" w:color="auto"/>
              <w:right w:val="single" w:sz="4" w:space="0" w:color="auto"/>
            </w:tcBorders>
            <w:shd w:val="clear" w:color="auto" w:fill="auto"/>
            <w:vAlign w:val="center"/>
          </w:tcPr>
          <w:p w14:paraId="473B3361"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452EFCA9"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9FB2DE"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79DAF77"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7612046"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420188A"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E5A2A52" w14:textId="77777777" w:rsidR="004F587A" w:rsidRPr="00515F9C" w:rsidRDefault="004F587A" w:rsidP="00F80E2D">
            <w:pPr>
              <w:jc w:val="cente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4164A81"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63511F9"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CFF78DD"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FCC966C"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6B36283"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AD6F4B0"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75C727" w14:textId="77777777" w:rsidR="004F587A" w:rsidRPr="00515F9C" w:rsidRDefault="004F587A" w:rsidP="00F80E2D">
            <w:pPr>
              <w:rPr>
                <w:sz w:val="20"/>
                <w:szCs w:val="20"/>
              </w:rPr>
            </w:pPr>
            <w:r w:rsidRPr="00515F9C">
              <w:rPr>
                <w:sz w:val="20"/>
                <w:szCs w:val="20"/>
              </w:rPr>
              <w:t> </w:t>
            </w:r>
          </w:p>
        </w:tc>
      </w:tr>
      <w:tr w:rsidR="004F587A" w:rsidRPr="00515F9C" w14:paraId="3697A1B2"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583AE23"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7BC6B41"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26B5DB9"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BF77C7D"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06FB208"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0DC8F5"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30FC9"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8E14F04" w14:textId="77777777" w:rsidR="004F587A" w:rsidRPr="00515F9C" w:rsidRDefault="004F587A" w:rsidP="00F80E2D">
            <w:pPr>
              <w:jc w:val="center"/>
              <w:rPr>
                <w:sz w:val="20"/>
                <w:szCs w:val="20"/>
              </w:rPr>
            </w:pPr>
            <w:r w:rsidRPr="00515F9C">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14:paraId="46A0FA62"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8B268B4"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F6798D5"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45EFC3F"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AFFC0B2"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0905543"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C23DB0E" w14:textId="77777777" w:rsidR="004F587A" w:rsidRPr="00515F9C" w:rsidRDefault="004F587A" w:rsidP="00F80E2D">
            <w:pPr>
              <w:rPr>
                <w:sz w:val="20"/>
                <w:szCs w:val="20"/>
              </w:rPr>
            </w:pPr>
            <w:r w:rsidRPr="00515F9C">
              <w:rPr>
                <w:sz w:val="20"/>
                <w:szCs w:val="20"/>
              </w:rPr>
              <w:t> </w:t>
            </w:r>
          </w:p>
        </w:tc>
      </w:tr>
      <w:tr w:rsidR="004F587A" w:rsidRPr="00515F9C" w14:paraId="019C9348" w14:textId="77777777" w:rsidTr="00F80E2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222FC02" w14:textId="77777777" w:rsidR="004F587A" w:rsidRPr="00515F9C" w:rsidRDefault="004F587A" w:rsidP="00F80E2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32ACA78" w14:textId="77777777" w:rsidR="004F587A" w:rsidRPr="00515F9C" w:rsidRDefault="004F587A" w:rsidP="00F80E2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BA62D3E" w14:textId="77777777" w:rsidR="004F587A" w:rsidRPr="00515F9C" w:rsidRDefault="004F587A" w:rsidP="00F80E2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1228096" w14:textId="77777777" w:rsidR="004F587A" w:rsidRPr="00515F9C" w:rsidRDefault="004F587A" w:rsidP="00F80E2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3ABC4E5" w14:textId="77777777" w:rsidR="004F587A" w:rsidRPr="00515F9C" w:rsidRDefault="004F587A" w:rsidP="00F80E2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FAD6D32"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B42CF22"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D113F7E" w14:textId="77777777" w:rsidR="004F587A" w:rsidRPr="00515F9C" w:rsidRDefault="004F587A" w:rsidP="00F80E2D">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09BD8D15" w14:textId="77777777" w:rsidR="004F587A" w:rsidRPr="00515F9C" w:rsidRDefault="004F587A" w:rsidP="00F80E2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DA1CF8" w14:textId="77777777" w:rsidR="004F587A" w:rsidRPr="00515F9C" w:rsidRDefault="004F587A" w:rsidP="00F80E2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59634BB" w14:textId="77777777" w:rsidR="004F587A" w:rsidRPr="00515F9C" w:rsidRDefault="004F587A" w:rsidP="00F80E2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71AD38" w14:textId="77777777" w:rsidR="004F587A" w:rsidRPr="00515F9C" w:rsidRDefault="004F587A" w:rsidP="00F80E2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A0F1B88"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9FF03F" w14:textId="77777777" w:rsidR="004F587A" w:rsidRPr="00515F9C" w:rsidRDefault="004F587A" w:rsidP="00F80E2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2D07170" w14:textId="77777777" w:rsidR="004F587A" w:rsidRPr="00515F9C" w:rsidRDefault="004F587A" w:rsidP="00F80E2D">
            <w:pPr>
              <w:rPr>
                <w:sz w:val="20"/>
                <w:szCs w:val="20"/>
              </w:rPr>
            </w:pPr>
            <w:r w:rsidRPr="00515F9C">
              <w:rPr>
                <w:sz w:val="20"/>
                <w:szCs w:val="20"/>
              </w:rPr>
              <w:t> </w:t>
            </w:r>
          </w:p>
        </w:tc>
      </w:tr>
      <w:tr w:rsidR="004F587A" w:rsidRPr="00515F9C" w14:paraId="4DF61F75" w14:textId="77777777" w:rsidTr="00F80E2D">
        <w:trPr>
          <w:gridAfter w:val="1"/>
          <w:wAfter w:w="1956" w:type="dxa"/>
          <w:trHeight w:val="255"/>
        </w:trPr>
        <w:tc>
          <w:tcPr>
            <w:tcW w:w="1637" w:type="dxa"/>
            <w:gridSpan w:val="3"/>
            <w:tcBorders>
              <w:top w:val="nil"/>
              <w:left w:val="nil"/>
              <w:bottom w:val="nil"/>
              <w:right w:val="nil"/>
            </w:tcBorders>
            <w:shd w:val="clear" w:color="auto" w:fill="auto"/>
            <w:noWrap/>
            <w:vAlign w:val="center"/>
          </w:tcPr>
          <w:p w14:paraId="6ECAF078" w14:textId="77777777" w:rsidR="004F587A" w:rsidRPr="00515F9C" w:rsidRDefault="004F587A" w:rsidP="00F80E2D">
            <w:pPr>
              <w:rPr>
                <w:sz w:val="20"/>
                <w:szCs w:val="20"/>
              </w:rPr>
            </w:pPr>
            <w:r w:rsidRPr="00515F9C">
              <w:rPr>
                <w:sz w:val="20"/>
                <w:szCs w:val="20"/>
              </w:rPr>
              <w:t>* Примечание:</w:t>
            </w:r>
          </w:p>
        </w:tc>
        <w:tc>
          <w:tcPr>
            <w:tcW w:w="1440" w:type="dxa"/>
            <w:tcBorders>
              <w:top w:val="nil"/>
              <w:left w:val="nil"/>
              <w:bottom w:val="nil"/>
              <w:right w:val="nil"/>
            </w:tcBorders>
            <w:shd w:val="clear" w:color="auto" w:fill="auto"/>
            <w:vAlign w:val="center"/>
          </w:tcPr>
          <w:p w14:paraId="7A781816" w14:textId="77777777" w:rsidR="004F587A" w:rsidRPr="00515F9C" w:rsidRDefault="004F587A" w:rsidP="00F80E2D">
            <w:pPr>
              <w:jc w:val="center"/>
              <w:rPr>
                <w:sz w:val="20"/>
                <w:szCs w:val="20"/>
              </w:rPr>
            </w:pPr>
          </w:p>
        </w:tc>
        <w:tc>
          <w:tcPr>
            <w:tcW w:w="1152" w:type="dxa"/>
            <w:tcBorders>
              <w:top w:val="nil"/>
              <w:left w:val="nil"/>
              <w:bottom w:val="nil"/>
              <w:right w:val="nil"/>
            </w:tcBorders>
            <w:shd w:val="clear" w:color="auto" w:fill="auto"/>
            <w:vAlign w:val="center"/>
          </w:tcPr>
          <w:p w14:paraId="6C411055" w14:textId="77777777" w:rsidR="004F587A" w:rsidRPr="00515F9C" w:rsidRDefault="004F587A" w:rsidP="00F80E2D">
            <w:pPr>
              <w:jc w:val="center"/>
              <w:rPr>
                <w:sz w:val="20"/>
                <w:szCs w:val="20"/>
              </w:rPr>
            </w:pPr>
          </w:p>
        </w:tc>
        <w:tc>
          <w:tcPr>
            <w:tcW w:w="1188" w:type="dxa"/>
            <w:tcBorders>
              <w:top w:val="nil"/>
              <w:left w:val="nil"/>
              <w:bottom w:val="nil"/>
              <w:right w:val="nil"/>
            </w:tcBorders>
            <w:shd w:val="clear" w:color="auto" w:fill="auto"/>
            <w:vAlign w:val="center"/>
          </w:tcPr>
          <w:p w14:paraId="171C6EF6" w14:textId="77777777" w:rsidR="004F587A" w:rsidRPr="00515F9C" w:rsidRDefault="004F587A" w:rsidP="00F80E2D">
            <w:pPr>
              <w:jc w:val="center"/>
              <w:rPr>
                <w:sz w:val="20"/>
                <w:szCs w:val="20"/>
              </w:rPr>
            </w:pPr>
          </w:p>
        </w:tc>
        <w:tc>
          <w:tcPr>
            <w:tcW w:w="1440" w:type="dxa"/>
            <w:tcBorders>
              <w:top w:val="nil"/>
              <w:left w:val="nil"/>
              <w:bottom w:val="nil"/>
              <w:right w:val="nil"/>
            </w:tcBorders>
            <w:shd w:val="clear" w:color="auto" w:fill="auto"/>
            <w:vAlign w:val="center"/>
          </w:tcPr>
          <w:p w14:paraId="38D9A45E" w14:textId="77777777" w:rsidR="004F587A" w:rsidRPr="00515F9C" w:rsidRDefault="004F587A" w:rsidP="00F80E2D">
            <w:pPr>
              <w:jc w:val="center"/>
              <w:rPr>
                <w:sz w:val="20"/>
                <w:szCs w:val="20"/>
              </w:rPr>
            </w:pPr>
          </w:p>
        </w:tc>
        <w:tc>
          <w:tcPr>
            <w:tcW w:w="900" w:type="dxa"/>
            <w:tcBorders>
              <w:top w:val="nil"/>
              <w:left w:val="nil"/>
              <w:bottom w:val="nil"/>
              <w:right w:val="nil"/>
            </w:tcBorders>
            <w:shd w:val="clear" w:color="auto" w:fill="auto"/>
            <w:vAlign w:val="center"/>
          </w:tcPr>
          <w:p w14:paraId="10836B30" w14:textId="77777777" w:rsidR="004F587A" w:rsidRPr="00515F9C" w:rsidRDefault="004F587A" w:rsidP="00F80E2D">
            <w:pPr>
              <w:jc w:val="center"/>
              <w:rPr>
                <w:sz w:val="20"/>
                <w:szCs w:val="20"/>
              </w:rPr>
            </w:pPr>
          </w:p>
        </w:tc>
        <w:tc>
          <w:tcPr>
            <w:tcW w:w="900" w:type="dxa"/>
            <w:tcBorders>
              <w:top w:val="nil"/>
              <w:left w:val="nil"/>
              <w:bottom w:val="nil"/>
              <w:right w:val="nil"/>
            </w:tcBorders>
            <w:shd w:val="clear" w:color="auto" w:fill="auto"/>
            <w:vAlign w:val="center"/>
          </w:tcPr>
          <w:p w14:paraId="1CB3DD64" w14:textId="77777777" w:rsidR="004F587A" w:rsidRPr="00515F9C" w:rsidRDefault="004F587A" w:rsidP="00F80E2D">
            <w:pPr>
              <w:jc w:val="center"/>
              <w:rPr>
                <w:sz w:val="20"/>
                <w:szCs w:val="20"/>
              </w:rPr>
            </w:pPr>
          </w:p>
        </w:tc>
        <w:tc>
          <w:tcPr>
            <w:tcW w:w="540" w:type="dxa"/>
            <w:tcBorders>
              <w:top w:val="nil"/>
              <w:left w:val="nil"/>
              <w:bottom w:val="nil"/>
              <w:right w:val="nil"/>
            </w:tcBorders>
            <w:shd w:val="clear" w:color="auto" w:fill="auto"/>
            <w:vAlign w:val="center"/>
          </w:tcPr>
          <w:p w14:paraId="3B410DB6" w14:textId="77777777" w:rsidR="004F587A" w:rsidRPr="00515F9C" w:rsidRDefault="004F587A" w:rsidP="00F80E2D">
            <w:pPr>
              <w:jc w:val="center"/>
              <w:rPr>
                <w:sz w:val="20"/>
                <w:szCs w:val="20"/>
              </w:rPr>
            </w:pPr>
          </w:p>
        </w:tc>
        <w:tc>
          <w:tcPr>
            <w:tcW w:w="900" w:type="dxa"/>
            <w:tcBorders>
              <w:top w:val="nil"/>
              <w:left w:val="nil"/>
              <w:bottom w:val="nil"/>
              <w:right w:val="nil"/>
            </w:tcBorders>
            <w:shd w:val="clear" w:color="auto" w:fill="auto"/>
            <w:vAlign w:val="center"/>
          </w:tcPr>
          <w:p w14:paraId="49B7C46D" w14:textId="77777777" w:rsidR="004F587A" w:rsidRPr="00515F9C" w:rsidRDefault="004F587A" w:rsidP="00F80E2D">
            <w:pPr>
              <w:jc w:val="center"/>
              <w:rPr>
                <w:sz w:val="20"/>
                <w:szCs w:val="20"/>
              </w:rPr>
            </w:pPr>
          </w:p>
        </w:tc>
        <w:tc>
          <w:tcPr>
            <w:tcW w:w="900" w:type="dxa"/>
            <w:tcBorders>
              <w:top w:val="nil"/>
              <w:left w:val="nil"/>
              <w:bottom w:val="nil"/>
              <w:right w:val="nil"/>
            </w:tcBorders>
            <w:shd w:val="clear" w:color="auto" w:fill="auto"/>
            <w:vAlign w:val="center"/>
          </w:tcPr>
          <w:p w14:paraId="29F7641D" w14:textId="77777777" w:rsidR="004F587A" w:rsidRPr="00515F9C" w:rsidRDefault="004F587A" w:rsidP="00F80E2D">
            <w:pPr>
              <w:jc w:val="center"/>
              <w:rPr>
                <w:sz w:val="20"/>
                <w:szCs w:val="20"/>
              </w:rPr>
            </w:pPr>
          </w:p>
        </w:tc>
        <w:tc>
          <w:tcPr>
            <w:tcW w:w="1620" w:type="dxa"/>
            <w:tcBorders>
              <w:top w:val="nil"/>
              <w:left w:val="nil"/>
              <w:bottom w:val="nil"/>
              <w:right w:val="nil"/>
            </w:tcBorders>
            <w:shd w:val="clear" w:color="auto" w:fill="auto"/>
            <w:vAlign w:val="center"/>
          </w:tcPr>
          <w:p w14:paraId="12C87033" w14:textId="77777777" w:rsidR="004F587A" w:rsidRPr="00515F9C" w:rsidRDefault="004F587A" w:rsidP="00F80E2D">
            <w:pPr>
              <w:jc w:val="center"/>
              <w:rPr>
                <w:sz w:val="20"/>
                <w:szCs w:val="20"/>
              </w:rPr>
            </w:pPr>
          </w:p>
        </w:tc>
        <w:tc>
          <w:tcPr>
            <w:tcW w:w="1440" w:type="dxa"/>
            <w:tcBorders>
              <w:top w:val="nil"/>
              <w:left w:val="nil"/>
              <w:bottom w:val="nil"/>
              <w:right w:val="nil"/>
            </w:tcBorders>
            <w:shd w:val="clear" w:color="auto" w:fill="auto"/>
            <w:vAlign w:val="center"/>
          </w:tcPr>
          <w:p w14:paraId="2E8508D4" w14:textId="77777777" w:rsidR="004F587A" w:rsidRPr="00515F9C" w:rsidRDefault="004F587A" w:rsidP="00F80E2D">
            <w:pPr>
              <w:jc w:val="center"/>
              <w:rPr>
                <w:sz w:val="20"/>
                <w:szCs w:val="20"/>
              </w:rPr>
            </w:pPr>
          </w:p>
        </w:tc>
        <w:tc>
          <w:tcPr>
            <w:tcW w:w="1440" w:type="dxa"/>
            <w:tcBorders>
              <w:top w:val="nil"/>
              <w:left w:val="nil"/>
              <w:bottom w:val="nil"/>
              <w:right w:val="nil"/>
            </w:tcBorders>
            <w:shd w:val="clear" w:color="auto" w:fill="auto"/>
            <w:vAlign w:val="center"/>
          </w:tcPr>
          <w:p w14:paraId="40B07E9D" w14:textId="77777777" w:rsidR="004F587A" w:rsidRPr="00515F9C" w:rsidRDefault="004F587A" w:rsidP="00F80E2D">
            <w:pPr>
              <w:jc w:val="center"/>
              <w:rPr>
                <w:sz w:val="20"/>
                <w:szCs w:val="20"/>
              </w:rPr>
            </w:pPr>
          </w:p>
        </w:tc>
      </w:tr>
      <w:tr w:rsidR="004F587A" w:rsidRPr="00515F9C" w14:paraId="02B17F94" w14:textId="77777777" w:rsidTr="00F80E2D">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76219DD9" w14:textId="77777777" w:rsidR="004F587A" w:rsidRPr="00515F9C" w:rsidRDefault="004F587A" w:rsidP="00F80E2D">
            <w:pPr>
              <w:rPr>
                <w:sz w:val="20"/>
                <w:szCs w:val="20"/>
              </w:rPr>
            </w:pPr>
            <w:r w:rsidRPr="00515F9C">
              <w:rPr>
                <w:sz w:val="20"/>
                <w:szCs w:val="20"/>
              </w:rPr>
              <w:t>1.1, 1.2 и т.д. - собственники победителя Аукциона (собственники первого уровня)</w:t>
            </w:r>
          </w:p>
        </w:tc>
      </w:tr>
      <w:tr w:rsidR="004F587A" w:rsidRPr="00515F9C" w14:paraId="0BC0A1CA" w14:textId="77777777" w:rsidTr="00F80E2D">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6E77FA0C" w14:textId="77777777" w:rsidR="004F587A" w:rsidRPr="00515F9C" w:rsidRDefault="004F587A" w:rsidP="00F80E2D">
            <w:pPr>
              <w:rPr>
                <w:sz w:val="20"/>
                <w:szCs w:val="20"/>
              </w:rPr>
            </w:pPr>
            <w:r w:rsidRPr="00515F9C">
              <w:rPr>
                <w:sz w:val="20"/>
                <w:szCs w:val="20"/>
              </w:rPr>
              <w:t>1.1.2, 1.2.1, 1.2.2 и т.д. - собственники организации 1.1 (собственники второго уровня)</w:t>
            </w:r>
          </w:p>
        </w:tc>
      </w:tr>
      <w:tr w:rsidR="004F587A" w:rsidRPr="00515F9C" w14:paraId="6BDA7D66" w14:textId="77777777" w:rsidTr="00F80E2D">
        <w:trPr>
          <w:gridAfter w:val="1"/>
          <w:wAfter w:w="1956" w:type="dxa"/>
          <w:trHeight w:val="80"/>
        </w:trPr>
        <w:tc>
          <w:tcPr>
            <w:tcW w:w="15497" w:type="dxa"/>
            <w:gridSpan w:val="15"/>
            <w:tcBorders>
              <w:top w:val="nil"/>
              <w:left w:val="nil"/>
              <w:bottom w:val="nil"/>
              <w:right w:val="nil"/>
            </w:tcBorders>
            <w:shd w:val="clear" w:color="auto" w:fill="auto"/>
            <w:noWrap/>
            <w:vAlign w:val="center"/>
          </w:tcPr>
          <w:p w14:paraId="780B7D80" w14:textId="77777777" w:rsidR="004F587A" w:rsidRPr="00515F9C" w:rsidRDefault="004F587A" w:rsidP="00F80E2D">
            <w:pPr>
              <w:rPr>
                <w:sz w:val="20"/>
                <w:szCs w:val="20"/>
              </w:rPr>
            </w:pPr>
            <w:r w:rsidRPr="00515F9C">
              <w:rPr>
                <w:sz w:val="20"/>
                <w:szCs w:val="20"/>
              </w:rPr>
              <w:t xml:space="preserve">и далее - по аналогичной схеме до конечного </w:t>
            </w:r>
            <w:proofErr w:type="spellStart"/>
            <w:r w:rsidRPr="00515F9C">
              <w:rPr>
                <w:sz w:val="20"/>
                <w:szCs w:val="20"/>
              </w:rPr>
              <w:t>бенефициарного</w:t>
            </w:r>
            <w:proofErr w:type="spellEnd"/>
            <w:r w:rsidRPr="00515F9C">
              <w:rPr>
                <w:sz w:val="20"/>
                <w:szCs w:val="20"/>
              </w:rPr>
              <w:t xml:space="preserve"> собственника (пример: 1.1.3.1)</w:t>
            </w:r>
          </w:p>
        </w:tc>
      </w:tr>
    </w:tbl>
    <w:p w14:paraId="3809B375" w14:textId="77777777" w:rsidR="004F587A" w:rsidRPr="00515F9C" w:rsidRDefault="004F587A" w:rsidP="004F587A">
      <w:pPr>
        <w:autoSpaceDE w:val="0"/>
        <w:autoSpaceDN w:val="0"/>
        <w:adjustRightInd w:val="0"/>
        <w:rPr>
          <w:rFonts w:eastAsia="Calibri"/>
          <w:sz w:val="28"/>
          <w:szCs w:val="28"/>
        </w:rPr>
        <w:sectPr w:rsidR="004F587A" w:rsidRPr="00515F9C" w:rsidSect="00F80E2D">
          <w:headerReference w:type="even" r:id="rId30"/>
          <w:headerReference w:type="default" r:id="rId31"/>
          <w:pgSz w:w="16838" w:h="11906" w:orient="landscape"/>
          <w:pgMar w:top="707" w:right="1134" w:bottom="1702" w:left="1134" w:header="426" w:footer="505" w:gutter="0"/>
          <w:cols w:space="708"/>
          <w:titlePg/>
          <w:docGrid w:linePitch="381"/>
        </w:sectPr>
      </w:pPr>
    </w:p>
    <w:p w14:paraId="67365DA7" w14:textId="77777777" w:rsidR="004F587A" w:rsidRPr="00515F9C" w:rsidRDefault="004F587A" w:rsidP="004F587A">
      <w:pPr>
        <w:tabs>
          <w:tab w:val="num" w:pos="0"/>
          <w:tab w:val="left" w:pos="240"/>
          <w:tab w:val="left" w:pos="1080"/>
        </w:tabs>
        <w:ind w:left="11328"/>
        <w:jc w:val="both"/>
        <w:rPr>
          <w:sz w:val="28"/>
          <w:szCs w:val="28"/>
        </w:rPr>
      </w:pPr>
      <w:r w:rsidRPr="00515F9C">
        <w:rPr>
          <w:bCs/>
          <w:sz w:val="28"/>
          <w:szCs w:val="28"/>
        </w:rPr>
        <w:lastRenderedPageBreak/>
        <w:t xml:space="preserve">             Приложение №5 </w:t>
      </w:r>
      <w:r w:rsidRPr="00515F9C">
        <w:rPr>
          <w:sz w:val="28"/>
          <w:szCs w:val="28"/>
        </w:rPr>
        <w:t>к аукционной документации</w:t>
      </w:r>
    </w:p>
    <w:p w14:paraId="2BB3BAD1" w14:textId="77777777" w:rsidR="004F587A" w:rsidRPr="00515F9C" w:rsidRDefault="004F587A" w:rsidP="004F587A">
      <w:pPr>
        <w:tabs>
          <w:tab w:val="num" w:pos="0"/>
          <w:tab w:val="left" w:pos="240"/>
          <w:tab w:val="left" w:pos="1080"/>
        </w:tabs>
        <w:jc w:val="both"/>
        <w:rPr>
          <w:sz w:val="28"/>
          <w:szCs w:val="28"/>
        </w:rPr>
      </w:pPr>
    </w:p>
    <w:p w14:paraId="2912B407" w14:textId="77777777" w:rsidR="004F587A" w:rsidRPr="00515F9C"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515F9C" w14:paraId="5FC0F96D" w14:textId="77777777" w:rsidTr="00F80E2D">
        <w:trPr>
          <w:trHeight w:val="255"/>
        </w:trPr>
        <w:tc>
          <w:tcPr>
            <w:tcW w:w="710" w:type="dxa"/>
            <w:tcBorders>
              <w:top w:val="nil"/>
              <w:left w:val="nil"/>
              <w:bottom w:val="single" w:sz="4" w:space="0" w:color="auto"/>
              <w:right w:val="nil"/>
            </w:tcBorders>
            <w:shd w:val="clear" w:color="auto" w:fill="auto"/>
            <w:vAlign w:val="center"/>
            <w:hideMark/>
          </w:tcPr>
          <w:p w14:paraId="4D912AB0" w14:textId="77777777" w:rsidR="004F587A" w:rsidRPr="00515F9C" w:rsidRDefault="004F587A" w:rsidP="00F80E2D">
            <w:pPr>
              <w:jc w:val="center"/>
              <w:rPr>
                <w:sz w:val="28"/>
                <w:szCs w:val="28"/>
              </w:rPr>
            </w:pPr>
          </w:p>
        </w:tc>
        <w:tc>
          <w:tcPr>
            <w:tcW w:w="554" w:type="dxa"/>
            <w:tcBorders>
              <w:top w:val="nil"/>
              <w:left w:val="nil"/>
              <w:bottom w:val="single" w:sz="4" w:space="0" w:color="auto"/>
              <w:right w:val="nil"/>
            </w:tcBorders>
            <w:shd w:val="clear" w:color="auto" w:fill="auto"/>
            <w:vAlign w:val="center"/>
            <w:hideMark/>
          </w:tcPr>
          <w:p w14:paraId="551F79FA" w14:textId="77777777" w:rsidR="004F587A" w:rsidRPr="00515F9C" w:rsidRDefault="004F587A" w:rsidP="00F80E2D">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14:paraId="33975612" w14:textId="77777777" w:rsidR="004F587A" w:rsidRPr="00515F9C" w:rsidRDefault="004F587A" w:rsidP="00F80E2D">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14:paraId="4FCDB9BE" w14:textId="77777777" w:rsidR="004F587A" w:rsidRPr="00515F9C" w:rsidRDefault="004F587A" w:rsidP="00F80E2D">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14:paraId="225B999F" w14:textId="77777777" w:rsidR="004F587A" w:rsidRPr="00515F9C" w:rsidRDefault="004F587A" w:rsidP="00F80E2D">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14:paraId="2F213C4F" w14:textId="77777777" w:rsidR="004F587A" w:rsidRPr="00515F9C" w:rsidRDefault="004F587A" w:rsidP="00F80E2D">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14:paraId="29136A7B" w14:textId="77777777" w:rsidR="004F587A" w:rsidRPr="00515F9C" w:rsidRDefault="004F587A" w:rsidP="00F80E2D">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14:paraId="68E8CAF8" w14:textId="77777777" w:rsidR="004F587A" w:rsidRPr="00515F9C" w:rsidRDefault="004F587A" w:rsidP="00F80E2D">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14:paraId="45BF8793" w14:textId="77777777" w:rsidR="004F587A" w:rsidRPr="00515F9C" w:rsidRDefault="004F587A" w:rsidP="00F80E2D">
            <w:pPr>
              <w:jc w:val="right"/>
              <w:rPr>
                <w:sz w:val="28"/>
                <w:szCs w:val="28"/>
              </w:rPr>
            </w:pPr>
          </w:p>
        </w:tc>
      </w:tr>
      <w:tr w:rsidR="004F587A" w:rsidRPr="00515F9C" w14:paraId="51136C7F" w14:textId="77777777" w:rsidTr="00F80E2D">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DC170" w14:textId="77777777" w:rsidR="004F587A" w:rsidRPr="00515F9C" w:rsidRDefault="004F587A" w:rsidP="00F80E2D">
            <w:pPr>
              <w:jc w:val="center"/>
              <w:rPr>
                <w:sz w:val="28"/>
                <w:szCs w:val="28"/>
              </w:rPr>
            </w:pPr>
            <w:r w:rsidRPr="00515F9C">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14:paraId="3B629C50" w14:textId="77777777" w:rsidR="004F587A" w:rsidRPr="00515F9C" w:rsidRDefault="004F587A" w:rsidP="00F80E2D">
            <w:pPr>
              <w:jc w:val="center"/>
              <w:rPr>
                <w:sz w:val="28"/>
                <w:szCs w:val="28"/>
              </w:rPr>
            </w:pPr>
            <w:r w:rsidRPr="00515F9C">
              <w:rPr>
                <w:sz w:val="28"/>
                <w:szCs w:val="28"/>
              </w:rPr>
              <w:t xml:space="preserve">Информация о цепочке собственников контрагента, включая бенефициаров </w:t>
            </w:r>
            <w:r w:rsidRPr="00515F9C">
              <w:rPr>
                <w:sz w:val="28"/>
                <w:szCs w:val="28"/>
              </w:rPr>
              <w:br/>
              <w:t>(в том числе, конечных)</w:t>
            </w:r>
          </w:p>
        </w:tc>
      </w:tr>
      <w:tr w:rsidR="004F587A" w:rsidRPr="00515F9C" w14:paraId="4A33A5AB" w14:textId="77777777" w:rsidTr="00F80E2D">
        <w:trPr>
          <w:trHeight w:val="2550"/>
        </w:trPr>
        <w:tc>
          <w:tcPr>
            <w:tcW w:w="710" w:type="dxa"/>
            <w:vMerge/>
            <w:tcBorders>
              <w:top w:val="nil"/>
              <w:left w:val="single" w:sz="4" w:space="0" w:color="auto"/>
              <w:bottom w:val="single" w:sz="4" w:space="0" w:color="auto"/>
              <w:right w:val="single" w:sz="4" w:space="0" w:color="auto"/>
            </w:tcBorders>
            <w:vAlign w:val="center"/>
            <w:hideMark/>
          </w:tcPr>
          <w:p w14:paraId="71363041" w14:textId="77777777" w:rsidR="004F587A" w:rsidRPr="00515F9C" w:rsidRDefault="004F587A" w:rsidP="00F80E2D">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E631F0" w14:textId="77777777" w:rsidR="004F587A" w:rsidRPr="00515F9C" w:rsidRDefault="004F587A" w:rsidP="00F80E2D">
            <w:pPr>
              <w:jc w:val="center"/>
              <w:rPr>
                <w:sz w:val="28"/>
                <w:szCs w:val="28"/>
              </w:rPr>
            </w:pPr>
            <w:r w:rsidRPr="00515F9C">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14:paraId="081695A3" w14:textId="77777777" w:rsidR="004F587A" w:rsidRPr="00515F9C" w:rsidRDefault="004F587A" w:rsidP="00F80E2D">
            <w:pPr>
              <w:jc w:val="center"/>
              <w:rPr>
                <w:sz w:val="28"/>
                <w:szCs w:val="28"/>
              </w:rPr>
            </w:pPr>
            <w:r w:rsidRPr="00515F9C">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14:paraId="657752B3" w14:textId="77777777" w:rsidR="004F587A" w:rsidRPr="00515F9C" w:rsidRDefault="004F587A" w:rsidP="00F80E2D">
            <w:pPr>
              <w:jc w:val="center"/>
              <w:rPr>
                <w:sz w:val="28"/>
                <w:szCs w:val="28"/>
              </w:rPr>
            </w:pPr>
            <w:r w:rsidRPr="00515F9C">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14:paraId="2DAC779E" w14:textId="77777777" w:rsidR="004F587A" w:rsidRPr="00515F9C" w:rsidRDefault="004F587A" w:rsidP="00F80E2D">
            <w:pPr>
              <w:jc w:val="center"/>
              <w:rPr>
                <w:sz w:val="28"/>
                <w:szCs w:val="28"/>
              </w:rPr>
            </w:pPr>
            <w:r w:rsidRPr="00515F9C">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14:paraId="4C75B307" w14:textId="77777777" w:rsidR="004F587A" w:rsidRPr="00515F9C" w:rsidRDefault="004F587A" w:rsidP="00F80E2D">
            <w:pPr>
              <w:jc w:val="center"/>
              <w:rPr>
                <w:sz w:val="28"/>
                <w:szCs w:val="28"/>
              </w:rPr>
            </w:pPr>
            <w:r w:rsidRPr="00515F9C">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14:paraId="5A61EA15" w14:textId="77777777" w:rsidR="004F587A" w:rsidRPr="00515F9C" w:rsidRDefault="004F587A" w:rsidP="00F80E2D">
            <w:pPr>
              <w:jc w:val="center"/>
              <w:rPr>
                <w:sz w:val="28"/>
                <w:szCs w:val="28"/>
              </w:rPr>
            </w:pPr>
            <w:r w:rsidRPr="00515F9C">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14:paraId="795E1FF6" w14:textId="77777777" w:rsidR="004F587A" w:rsidRPr="00515F9C" w:rsidRDefault="004F587A" w:rsidP="00F80E2D">
            <w:pPr>
              <w:jc w:val="center"/>
              <w:rPr>
                <w:sz w:val="28"/>
                <w:szCs w:val="28"/>
              </w:rPr>
            </w:pPr>
            <w:r w:rsidRPr="00515F9C">
              <w:rPr>
                <w:sz w:val="28"/>
                <w:szCs w:val="28"/>
              </w:rPr>
              <w:t xml:space="preserve">Основание, в силу которого лицо признается собственником, конечным </w:t>
            </w:r>
            <w:proofErr w:type="spellStart"/>
            <w:r w:rsidRPr="00515F9C">
              <w:rPr>
                <w:sz w:val="28"/>
                <w:szCs w:val="28"/>
              </w:rPr>
              <w:t>бенефициарным</w:t>
            </w:r>
            <w:proofErr w:type="spellEnd"/>
            <w:r w:rsidRPr="00515F9C">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14:paraId="2AFD15A2" w14:textId="77777777" w:rsidR="004F587A" w:rsidRPr="00515F9C" w:rsidRDefault="004F587A" w:rsidP="00F80E2D">
            <w:pPr>
              <w:jc w:val="center"/>
              <w:rPr>
                <w:sz w:val="28"/>
                <w:szCs w:val="28"/>
              </w:rPr>
            </w:pPr>
            <w:r w:rsidRPr="00515F9C">
              <w:rPr>
                <w:sz w:val="28"/>
                <w:szCs w:val="28"/>
              </w:rPr>
              <w:t>Информация о подтверждающих документах (наименование, реквизиты и т.д.)</w:t>
            </w:r>
          </w:p>
        </w:tc>
      </w:tr>
      <w:tr w:rsidR="004F587A" w:rsidRPr="00515F9C" w14:paraId="2FCF9716" w14:textId="77777777" w:rsidTr="00F80E2D">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676557" w14:textId="77777777" w:rsidR="004F587A" w:rsidRPr="00515F9C" w:rsidRDefault="004F587A" w:rsidP="00F80E2D">
            <w:pPr>
              <w:jc w:val="center"/>
              <w:rPr>
                <w:sz w:val="28"/>
                <w:szCs w:val="28"/>
              </w:rPr>
            </w:pPr>
            <w:r w:rsidRPr="00515F9C">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2BA79ABD" w14:textId="77777777" w:rsidR="004F587A" w:rsidRPr="00515F9C" w:rsidRDefault="004F587A" w:rsidP="00F80E2D">
            <w:pPr>
              <w:jc w:val="center"/>
              <w:rPr>
                <w:sz w:val="28"/>
                <w:szCs w:val="28"/>
              </w:rPr>
            </w:pPr>
            <w:r w:rsidRPr="00515F9C">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14:paraId="57E82039" w14:textId="77777777" w:rsidR="004F587A" w:rsidRPr="00515F9C" w:rsidRDefault="004F587A" w:rsidP="00F80E2D">
            <w:pPr>
              <w:jc w:val="center"/>
              <w:rPr>
                <w:sz w:val="28"/>
                <w:szCs w:val="28"/>
              </w:rPr>
            </w:pPr>
            <w:r w:rsidRPr="00515F9C">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14:paraId="7F290332" w14:textId="77777777" w:rsidR="004F587A" w:rsidRPr="00515F9C" w:rsidRDefault="004F587A" w:rsidP="00F80E2D">
            <w:pPr>
              <w:jc w:val="center"/>
              <w:rPr>
                <w:sz w:val="28"/>
                <w:szCs w:val="28"/>
              </w:rPr>
            </w:pPr>
            <w:r w:rsidRPr="00515F9C">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14:paraId="636C82DB" w14:textId="77777777" w:rsidR="004F587A" w:rsidRPr="00515F9C" w:rsidRDefault="004F587A" w:rsidP="00F80E2D">
            <w:pPr>
              <w:jc w:val="center"/>
              <w:rPr>
                <w:sz w:val="28"/>
                <w:szCs w:val="28"/>
              </w:rPr>
            </w:pPr>
            <w:r w:rsidRPr="00515F9C">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14:paraId="54E508C3" w14:textId="77777777" w:rsidR="004F587A" w:rsidRPr="00515F9C" w:rsidRDefault="004F587A" w:rsidP="00F80E2D">
            <w:pPr>
              <w:jc w:val="center"/>
              <w:rPr>
                <w:sz w:val="28"/>
                <w:szCs w:val="28"/>
              </w:rPr>
            </w:pPr>
            <w:r w:rsidRPr="00515F9C">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14:paraId="718E0EAF" w14:textId="77777777" w:rsidR="004F587A" w:rsidRPr="00515F9C" w:rsidRDefault="004F587A" w:rsidP="00F80E2D">
            <w:pPr>
              <w:jc w:val="center"/>
              <w:rPr>
                <w:sz w:val="28"/>
                <w:szCs w:val="28"/>
              </w:rPr>
            </w:pPr>
            <w:r w:rsidRPr="00515F9C">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14:paraId="71D6345A" w14:textId="77777777" w:rsidR="004F587A" w:rsidRPr="00515F9C" w:rsidRDefault="004F587A" w:rsidP="00F80E2D">
            <w:pPr>
              <w:jc w:val="center"/>
              <w:rPr>
                <w:sz w:val="28"/>
                <w:szCs w:val="28"/>
              </w:rPr>
            </w:pPr>
            <w:r w:rsidRPr="00515F9C">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14:paraId="41A34660" w14:textId="77777777" w:rsidR="004F587A" w:rsidRPr="00515F9C" w:rsidRDefault="004F587A" w:rsidP="00F80E2D">
            <w:pPr>
              <w:jc w:val="center"/>
              <w:rPr>
                <w:sz w:val="28"/>
                <w:szCs w:val="28"/>
              </w:rPr>
            </w:pPr>
            <w:r w:rsidRPr="00515F9C">
              <w:rPr>
                <w:sz w:val="28"/>
                <w:szCs w:val="28"/>
              </w:rPr>
              <w:t>10</w:t>
            </w:r>
          </w:p>
        </w:tc>
      </w:tr>
      <w:tr w:rsidR="004F587A" w:rsidRPr="00515F9C" w14:paraId="6F5D3031" w14:textId="77777777" w:rsidTr="00F80E2D">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E3E209" w14:textId="77777777" w:rsidR="004F587A" w:rsidRPr="00515F9C" w:rsidRDefault="004F587A" w:rsidP="00F80E2D">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635234" w14:textId="77777777" w:rsidR="004F587A" w:rsidRPr="00515F9C" w:rsidRDefault="004F587A" w:rsidP="00F80E2D">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B55740C" w14:textId="77777777" w:rsidR="004F587A" w:rsidRPr="00515F9C" w:rsidRDefault="004F587A" w:rsidP="00F80E2D">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14:paraId="4851E46C" w14:textId="77777777" w:rsidR="004F587A" w:rsidRPr="00515F9C" w:rsidRDefault="004F587A" w:rsidP="00F80E2D">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14:paraId="08B4EB04" w14:textId="77777777" w:rsidR="004F587A" w:rsidRPr="00515F9C" w:rsidRDefault="004F587A" w:rsidP="00F80E2D">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14:paraId="1FA89B86" w14:textId="77777777" w:rsidR="004F587A" w:rsidRPr="00515F9C" w:rsidRDefault="004F587A" w:rsidP="00F80E2D">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14:paraId="22631775" w14:textId="77777777" w:rsidR="004F587A" w:rsidRPr="00515F9C" w:rsidRDefault="004F587A" w:rsidP="00F80E2D">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14:paraId="4E87AAAF" w14:textId="77777777" w:rsidR="004F587A" w:rsidRPr="00515F9C" w:rsidRDefault="004F587A" w:rsidP="00F80E2D">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14:paraId="45ABEAD8" w14:textId="77777777" w:rsidR="004F587A" w:rsidRPr="00515F9C" w:rsidRDefault="004F587A" w:rsidP="00F80E2D">
            <w:pPr>
              <w:jc w:val="center"/>
              <w:rPr>
                <w:sz w:val="28"/>
                <w:szCs w:val="28"/>
              </w:rPr>
            </w:pPr>
          </w:p>
        </w:tc>
      </w:tr>
    </w:tbl>
    <w:p w14:paraId="650EABD4" w14:textId="77777777" w:rsidR="004F587A" w:rsidRPr="00515F9C" w:rsidRDefault="004F587A" w:rsidP="004F587A">
      <w:pPr>
        <w:pStyle w:val="af2"/>
        <w:jc w:val="left"/>
        <w:rPr>
          <w:bCs/>
          <w:sz w:val="28"/>
          <w:szCs w:val="28"/>
        </w:rPr>
      </w:pPr>
    </w:p>
    <w:p w14:paraId="7EE2D0BC" w14:textId="77777777" w:rsidR="004F587A" w:rsidRPr="00515F9C" w:rsidRDefault="004F587A" w:rsidP="004F587A">
      <w:pPr>
        <w:pStyle w:val="af2"/>
        <w:jc w:val="left"/>
        <w:rPr>
          <w:bCs/>
          <w:sz w:val="28"/>
          <w:szCs w:val="28"/>
        </w:rPr>
      </w:pPr>
    </w:p>
    <w:p w14:paraId="5E6EABA4" w14:textId="77777777" w:rsidR="004F587A" w:rsidRPr="00515F9C" w:rsidRDefault="004F587A" w:rsidP="004F587A">
      <w:pPr>
        <w:pStyle w:val="af2"/>
        <w:jc w:val="left"/>
        <w:rPr>
          <w:bCs/>
          <w:sz w:val="28"/>
          <w:szCs w:val="28"/>
        </w:rPr>
        <w:sectPr w:rsidR="004F587A" w:rsidRPr="00515F9C" w:rsidSect="00F80E2D">
          <w:headerReference w:type="even" r:id="rId32"/>
          <w:headerReference w:type="default" r:id="rId33"/>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515F9C" w14:paraId="05954043" w14:textId="77777777" w:rsidTr="00F80E2D">
        <w:tc>
          <w:tcPr>
            <w:tcW w:w="4785" w:type="dxa"/>
          </w:tcPr>
          <w:p w14:paraId="56BB896B" w14:textId="77777777" w:rsidR="004F587A" w:rsidRPr="00515F9C" w:rsidRDefault="004F587A" w:rsidP="00F80E2D">
            <w:pPr>
              <w:keepNext/>
              <w:suppressAutoHyphens/>
              <w:ind w:left="615"/>
              <w:jc w:val="right"/>
              <w:outlineLvl w:val="1"/>
              <w:rPr>
                <w:iCs/>
                <w:sz w:val="28"/>
                <w:szCs w:val="28"/>
              </w:rPr>
            </w:pPr>
            <w:r w:rsidRPr="00515F9C">
              <w:rPr>
                <w:iCs/>
                <w:sz w:val="28"/>
                <w:szCs w:val="28"/>
              </w:rPr>
              <w:lastRenderedPageBreak/>
              <w:t>Приложение № 6</w:t>
            </w:r>
          </w:p>
          <w:p w14:paraId="7393BBB7" w14:textId="77777777" w:rsidR="004F587A" w:rsidRPr="00515F9C" w:rsidRDefault="004F587A" w:rsidP="00F80E2D">
            <w:pPr>
              <w:keepNext/>
              <w:suppressAutoHyphens/>
              <w:ind w:left="615"/>
              <w:jc w:val="right"/>
              <w:outlineLvl w:val="1"/>
              <w:rPr>
                <w:rFonts w:eastAsia="MS Mincho"/>
                <w:i/>
                <w:iCs/>
                <w:sz w:val="28"/>
                <w:szCs w:val="28"/>
              </w:rPr>
            </w:pPr>
            <w:r w:rsidRPr="00515F9C">
              <w:rPr>
                <w:iCs/>
                <w:sz w:val="28"/>
                <w:szCs w:val="28"/>
              </w:rPr>
              <w:t>к аукционной документации</w:t>
            </w:r>
          </w:p>
        </w:tc>
      </w:tr>
    </w:tbl>
    <w:p w14:paraId="49CF09A7" w14:textId="77777777" w:rsidR="004F587A" w:rsidRPr="00515F9C" w:rsidRDefault="004F587A" w:rsidP="004F587A">
      <w:pPr>
        <w:suppressAutoHyphens/>
        <w:ind w:left="5812" w:right="306"/>
        <w:rPr>
          <w:bCs/>
          <w:sz w:val="28"/>
          <w:szCs w:val="28"/>
        </w:rPr>
      </w:pPr>
    </w:p>
    <w:p w14:paraId="26B2382A" w14:textId="77777777" w:rsidR="004F587A" w:rsidRPr="00515F9C" w:rsidRDefault="004F587A" w:rsidP="004F587A">
      <w:pPr>
        <w:suppressAutoHyphens/>
        <w:ind w:left="5812" w:right="306"/>
        <w:rPr>
          <w:bCs/>
          <w:sz w:val="28"/>
          <w:szCs w:val="28"/>
        </w:rPr>
      </w:pPr>
    </w:p>
    <w:p w14:paraId="1E217DB3" w14:textId="77777777" w:rsidR="004F587A" w:rsidRPr="00515F9C" w:rsidRDefault="004F587A" w:rsidP="004F587A">
      <w:pPr>
        <w:spacing w:line="360" w:lineRule="exact"/>
        <w:ind w:firstLine="556"/>
        <w:jc w:val="center"/>
        <w:rPr>
          <w:bCs/>
          <w:sz w:val="28"/>
          <w:szCs w:val="28"/>
        </w:rPr>
      </w:pPr>
      <w:r w:rsidRPr="00515F9C">
        <w:rPr>
          <w:bCs/>
          <w:sz w:val="28"/>
          <w:szCs w:val="28"/>
        </w:rPr>
        <w:t>Гарантийное письмо</w:t>
      </w:r>
    </w:p>
    <w:p w14:paraId="05DFF8B9" w14:textId="77777777" w:rsidR="004F587A" w:rsidRPr="00515F9C" w:rsidRDefault="004F587A" w:rsidP="004F587A">
      <w:pPr>
        <w:spacing w:line="360" w:lineRule="exact"/>
        <w:ind w:firstLine="556"/>
        <w:jc w:val="both"/>
        <w:rPr>
          <w:bCs/>
          <w:sz w:val="28"/>
          <w:szCs w:val="28"/>
        </w:rPr>
      </w:pPr>
    </w:p>
    <w:p w14:paraId="7C5589A0"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788DB6B5" w14:textId="77777777" w:rsidR="004F587A" w:rsidRPr="00515F9C" w:rsidRDefault="004F587A" w:rsidP="004F587A">
      <w:pPr>
        <w:spacing w:line="360" w:lineRule="exact"/>
        <w:ind w:firstLine="556"/>
        <w:jc w:val="both"/>
        <w:rPr>
          <w:bCs/>
          <w:sz w:val="28"/>
          <w:szCs w:val="28"/>
        </w:rPr>
      </w:pPr>
    </w:p>
    <w:p w14:paraId="6FA73A0F" w14:textId="77777777" w:rsidR="004F587A" w:rsidRPr="00515F9C" w:rsidRDefault="004F587A" w:rsidP="004F587A">
      <w:pPr>
        <w:spacing w:line="360" w:lineRule="exact"/>
        <w:ind w:firstLine="556"/>
        <w:jc w:val="both"/>
        <w:rPr>
          <w:bCs/>
          <w:sz w:val="28"/>
          <w:szCs w:val="28"/>
        </w:rPr>
      </w:pPr>
      <w:proofErr w:type="gramStart"/>
      <w:r w:rsidRPr="00515F9C">
        <w:rPr>
          <w:bCs/>
          <w:sz w:val="28"/>
          <w:szCs w:val="28"/>
        </w:rPr>
        <w:t>Настоящим,  я</w:t>
      </w:r>
      <w:proofErr w:type="gramEnd"/>
      <w:r w:rsidRPr="00515F9C">
        <w:rPr>
          <w:bCs/>
          <w:sz w:val="28"/>
          <w:szCs w:val="28"/>
        </w:rPr>
        <w:t>,  (</w:t>
      </w:r>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 и действующий на основании </w:t>
      </w:r>
      <w:r w:rsidRPr="00515F9C">
        <w:rPr>
          <w:bCs/>
          <w:i/>
          <w:sz w:val="28"/>
          <w:szCs w:val="28"/>
        </w:rPr>
        <w:t>Устава</w:t>
      </w:r>
      <w:r w:rsidRPr="00515F9C">
        <w:rPr>
          <w:bCs/>
          <w:sz w:val="28"/>
          <w:szCs w:val="28"/>
        </w:rPr>
        <w:t xml:space="preserve"> гарантирую и подтверждаю, что у _______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515F9C">
        <w:rPr>
          <w:sz w:val="28"/>
          <w:szCs w:val="28"/>
        </w:rPr>
        <w:t>а также подтверждаю отсутствие задолженности перед Акционерным обществом «Железнодорожная торговая компания»</w:t>
      </w:r>
      <w:r w:rsidRPr="00515F9C">
        <w:rPr>
          <w:bCs/>
          <w:sz w:val="28"/>
          <w:szCs w:val="28"/>
        </w:rPr>
        <w:t>.</w:t>
      </w:r>
    </w:p>
    <w:p w14:paraId="7D6B3879" w14:textId="77777777" w:rsidR="004F587A" w:rsidRPr="00515F9C" w:rsidRDefault="004F587A" w:rsidP="004F587A">
      <w:pPr>
        <w:ind w:firstLine="709"/>
        <w:jc w:val="both"/>
        <w:rPr>
          <w:sz w:val="28"/>
          <w:szCs w:val="28"/>
        </w:rPr>
      </w:pPr>
      <w:r w:rsidRPr="00515F9C">
        <w:rPr>
          <w:sz w:val="28"/>
          <w:szCs w:val="28"/>
        </w:rPr>
        <w:t xml:space="preserve">Также подтверждаю, что сделанные заявления об отсутствии задолженностей </w:t>
      </w:r>
      <w:r w:rsidRPr="00515F9C">
        <w:rPr>
          <w:i/>
          <w:sz w:val="28"/>
          <w:szCs w:val="28"/>
        </w:rPr>
        <w:t>(наименование</w:t>
      </w:r>
      <w:r w:rsidRPr="00515F9C">
        <w:rPr>
          <w:sz w:val="28"/>
          <w:szCs w:val="28"/>
        </w:rPr>
        <w:t xml:space="preserve"> </w:t>
      </w:r>
      <w:r w:rsidRPr="00515F9C">
        <w:rPr>
          <w:i/>
          <w:sz w:val="28"/>
          <w:szCs w:val="28"/>
        </w:rPr>
        <w:t>претендента или лица, выступающего на стороне претендента)</w:t>
      </w:r>
      <w:r w:rsidRPr="00515F9C">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14:paraId="156270DF" w14:textId="77777777" w:rsidR="004F587A" w:rsidRPr="00515F9C" w:rsidRDefault="004F587A" w:rsidP="004F587A">
      <w:pPr>
        <w:ind w:firstLine="709"/>
        <w:rPr>
          <w:sz w:val="28"/>
          <w:szCs w:val="28"/>
        </w:rPr>
      </w:pPr>
    </w:p>
    <w:p w14:paraId="7C90D8AD" w14:textId="77777777" w:rsidR="004F587A" w:rsidRPr="00515F9C" w:rsidRDefault="004F587A" w:rsidP="004F587A">
      <w:pPr>
        <w:ind w:firstLine="709"/>
        <w:jc w:val="right"/>
        <w:rPr>
          <w:sz w:val="28"/>
          <w:szCs w:val="28"/>
        </w:rPr>
      </w:pPr>
    </w:p>
    <w:p w14:paraId="5BD5517E"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21A4374D" w14:textId="77777777" w:rsidR="004F587A" w:rsidRPr="00515F9C" w:rsidRDefault="004F587A" w:rsidP="004F587A">
      <w:pPr>
        <w:ind w:firstLine="709"/>
        <w:jc w:val="right"/>
        <w:rPr>
          <w:i/>
          <w:sz w:val="28"/>
          <w:szCs w:val="28"/>
        </w:rPr>
        <w:sectPr w:rsidR="004F587A" w:rsidRPr="00515F9C" w:rsidSect="00F80E2D">
          <w:pgSz w:w="11906" w:h="16838"/>
          <w:pgMar w:top="1134" w:right="851" w:bottom="1134" w:left="1418" w:header="709" w:footer="709" w:gutter="0"/>
          <w:cols w:space="708"/>
          <w:titlePg/>
          <w:docGrid w:linePitch="381"/>
        </w:sectPr>
      </w:pPr>
      <w:r w:rsidRPr="00515F9C">
        <w:rPr>
          <w:i/>
          <w:sz w:val="28"/>
          <w:szCs w:val="28"/>
        </w:rPr>
        <w:t>М.П.</w:t>
      </w:r>
    </w:p>
    <w:p w14:paraId="33EA475C" w14:textId="77777777" w:rsidR="004F587A" w:rsidRPr="00515F9C" w:rsidRDefault="004F587A" w:rsidP="004F587A">
      <w:pPr>
        <w:ind w:firstLine="709"/>
        <w:jc w:val="right"/>
        <w:rPr>
          <w:i/>
          <w:sz w:val="28"/>
          <w:szCs w:val="28"/>
        </w:rPr>
      </w:pPr>
    </w:p>
    <w:p w14:paraId="3DC06BB7" w14:textId="77777777" w:rsidR="004F587A" w:rsidRPr="00515F9C" w:rsidRDefault="004F587A" w:rsidP="004F587A">
      <w:pPr>
        <w:keepNext/>
        <w:suppressAutoHyphens/>
        <w:ind w:left="612"/>
        <w:jc w:val="right"/>
        <w:outlineLvl w:val="1"/>
        <w:rPr>
          <w:iCs/>
          <w:sz w:val="28"/>
          <w:szCs w:val="28"/>
        </w:rPr>
      </w:pPr>
      <w:r w:rsidRPr="00515F9C">
        <w:rPr>
          <w:iCs/>
          <w:sz w:val="28"/>
          <w:szCs w:val="28"/>
        </w:rPr>
        <w:t>Приложение № 7</w:t>
      </w:r>
    </w:p>
    <w:p w14:paraId="19F11669" w14:textId="77777777" w:rsidR="004F587A" w:rsidRPr="00515F9C" w:rsidRDefault="004F587A" w:rsidP="004F587A">
      <w:pPr>
        <w:tabs>
          <w:tab w:val="num" w:pos="0"/>
          <w:tab w:val="left" w:pos="240"/>
          <w:tab w:val="left" w:pos="1080"/>
        </w:tabs>
        <w:jc w:val="right"/>
        <w:rPr>
          <w:iCs/>
          <w:sz w:val="28"/>
          <w:szCs w:val="28"/>
        </w:rPr>
      </w:pPr>
      <w:r w:rsidRPr="00515F9C">
        <w:rPr>
          <w:iCs/>
          <w:sz w:val="28"/>
          <w:szCs w:val="28"/>
        </w:rPr>
        <w:t>к аукционной документации</w:t>
      </w:r>
    </w:p>
    <w:p w14:paraId="50F58632" w14:textId="77777777" w:rsidR="004F587A" w:rsidRPr="00515F9C" w:rsidRDefault="004F587A" w:rsidP="004F587A">
      <w:pPr>
        <w:spacing w:line="360" w:lineRule="exact"/>
        <w:ind w:firstLine="556"/>
        <w:jc w:val="center"/>
        <w:rPr>
          <w:bCs/>
          <w:sz w:val="28"/>
          <w:szCs w:val="28"/>
        </w:rPr>
      </w:pPr>
    </w:p>
    <w:p w14:paraId="762A1403" w14:textId="77777777" w:rsidR="004F587A" w:rsidRPr="00515F9C" w:rsidRDefault="004F587A" w:rsidP="004F587A">
      <w:pPr>
        <w:spacing w:line="360" w:lineRule="exact"/>
        <w:ind w:firstLine="556"/>
        <w:jc w:val="center"/>
        <w:rPr>
          <w:bCs/>
          <w:sz w:val="28"/>
          <w:szCs w:val="28"/>
        </w:rPr>
      </w:pPr>
    </w:p>
    <w:p w14:paraId="474EADDA" w14:textId="77777777" w:rsidR="004F587A" w:rsidRPr="00515F9C" w:rsidRDefault="004F587A" w:rsidP="004F587A">
      <w:pPr>
        <w:spacing w:line="360" w:lineRule="exact"/>
        <w:ind w:firstLine="556"/>
        <w:jc w:val="center"/>
        <w:rPr>
          <w:bCs/>
          <w:sz w:val="28"/>
          <w:szCs w:val="28"/>
        </w:rPr>
      </w:pPr>
      <w:r w:rsidRPr="00515F9C">
        <w:rPr>
          <w:bCs/>
          <w:sz w:val="28"/>
          <w:szCs w:val="28"/>
        </w:rPr>
        <w:t>О возврате обеспечительного платежа</w:t>
      </w:r>
    </w:p>
    <w:p w14:paraId="30705A4A" w14:textId="77777777" w:rsidR="004F587A" w:rsidRPr="00515F9C" w:rsidRDefault="004F587A" w:rsidP="004F587A">
      <w:pPr>
        <w:spacing w:line="360" w:lineRule="exact"/>
        <w:ind w:firstLine="556"/>
        <w:jc w:val="center"/>
        <w:rPr>
          <w:bCs/>
          <w:sz w:val="28"/>
          <w:szCs w:val="28"/>
        </w:rPr>
      </w:pPr>
    </w:p>
    <w:p w14:paraId="61449768"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1F715869" w14:textId="77777777" w:rsidR="004F587A" w:rsidRPr="00515F9C" w:rsidRDefault="004F587A" w:rsidP="004F587A">
      <w:pPr>
        <w:spacing w:line="360" w:lineRule="exact"/>
        <w:ind w:firstLine="556"/>
        <w:jc w:val="both"/>
        <w:rPr>
          <w:bCs/>
          <w:sz w:val="28"/>
          <w:szCs w:val="28"/>
        </w:rPr>
      </w:pPr>
    </w:p>
    <w:p w14:paraId="5A596FA3" w14:textId="2CA21FE7" w:rsidR="004F587A" w:rsidRPr="00515F9C" w:rsidRDefault="004F587A" w:rsidP="004F587A">
      <w:pPr>
        <w:spacing w:line="360" w:lineRule="exact"/>
        <w:ind w:firstLine="556"/>
        <w:jc w:val="both"/>
        <w:rPr>
          <w:sz w:val="28"/>
          <w:szCs w:val="28"/>
        </w:rPr>
      </w:pPr>
      <w:proofErr w:type="gramStart"/>
      <w:r w:rsidRPr="00515F9C">
        <w:rPr>
          <w:bCs/>
          <w:sz w:val="28"/>
          <w:szCs w:val="28"/>
        </w:rPr>
        <w:t>Я,  (</w:t>
      </w:r>
      <w:proofErr w:type="gramEnd"/>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Участника или лица, выступающего на стороне Участника)</w:t>
      </w:r>
      <w:r w:rsidRPr="00515F9C">
        <w:rPr>
          <w:bCs/>
          <w:sz w:val="28"/>
          <w:szCs w:val="28"/>
        </w:rPr>
        <w:t>, для участия в открытом аукционе в электронной форме № _____________________________________________  (далее – Аукцион) на право заключения договора к</w:t>
      </w:r>
      <w:r w:rsidR="00080F34">
        <w:rPr>
          <w:bCs/>
          <w:sz w:val="28"/>
          <w:szCs w:val="28"/>
        </w:rPr>
        <w:t xml:space="preserve">упли-продажи </w:t>
      </w:r>
      <w:r w:rsidR="0093143C">
        <w:rPr>
          <w:bCs/>
          <w:sz w:val="28"/>
          <w:szCs w:val="28"/>
        </w:rPr>
        <w:t xml:space="preserve"> </w:t>
      </w:r>
      <w:r w:rsidRPr="00515F9C">
        <w:rPr>
          <w:bCs/>
          <w:sz w:val="28"/>
          <w:szCs w:val="28"/>
        </w:rPr>
        <w:t xml:space="preserve">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515F9C">
        <w:rPr>
          <w:sz w:val="28"/>
          <w:szCs w:val="28"/>
        </w:rPr>
        <w:t>пунктам 4.2.</w:t>
      </w:r>
      <w:proofErr w:type="gramStart"/>
      <w:r w:rsidRPr="00515F9C">
        <w:rPr>
          <w:sz w:val="28"/>
          <w:szCs w:val="28"/>
        </w:rPr>
        <w:t>1.–</w:t>
      </w:r>
      <w:proofErr w:type="gramEnd"/>
      <w:r w:rsidRPr="00515F9C">
        <w:rPr>
          <w:sz w:val="28"/>
          <w:szCs w:val="28"/>
        </w:rPr>
        <w:t xml:space="preserve">4.2.5. </w:t>
      </w:r>
      <w:r w:rsidRPr="00515F9C">
        <w:rPr>
          <w:bCs/>
          <w:sz w:val="28"/>
          <w:szCs w:val="28"/>
        </w:rPr>
        <w:t xml:space="preserve">по следующим </w:t>
      </w:r>
      <w:r w:rsidRPr="00515F9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515F9C" w14:paraId="2FD2FF67" w14:textId="77777777" w:rsidTr="00F80E2D">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41CA299"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9968E04"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06A74D" w14:textId="77777777" w:rsidTr="00F80E2D">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CE4FD"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A099E32"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703FCC2E" w14:textId="77777777" w:rsidTr="00F80E2D">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D053A"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5CE23CA"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A1628D" w14:textId="77777777" w:rsidTr="00F80E2D">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8FA18"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3EF4E73"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178FDD27" w14:textId="77777777" w:rsidTr="00F80E2D">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04E8DB8"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09FA528"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754E17FC" w14:textId="77777777" w:rsidTr="00F80E2D">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3F10C"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EE2FE99"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0C3EEB2C" w14:textId="77777777" w:rsidTr="00F80E2D">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B07AC"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C622554" w14:textId="77777777" w:rsidR="004F587A" w:rsidRPr="00515F9C" w:rsidRDefault="004F587A" w:rsidP="00F80E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14:paraId="64D0C0F0" w14:textId="77777777" w:rsidR="004F587A" w:rsidRPr="00515F9C" w:rsidRDefault="004F587A" w:rsidP="004F587A">
      <w:pPr>
        <w:spacing w:line="360" w:lineRule="exact"/>
        <w:ind w:firstLine="556"/>
        <w:jc w:val="both"/>
        <w:rPr>
          <w:sz w:val="28"/>
          <w:szCs w:val="28"/>
        </w:rPr>
      </w:pPr>
    </w:p>
    <w:p w14:paraId="37869BBE" w14:textId="77777777" w:rsidR="004F587A" w:rsidRPr="00515F9C" w:rsidRDefault="004F587A" w:rsidP="004F587A">
      <w:pPr>
        <w:ind w:firstLine="709"/>
        <w:rPr>
          <w:sz w:val="28"/>
          <w:szCs w:val="28"/>
        </w:rPr>
      </w:pPr>
    </w:p>
    <w:p w14:paraId="421198B9" w14:textId="77777777" w:rsidR="004F587A" w:rsidRPr="00515F9C" w:rsidRDefault="004F587A" w:rsidP="004F587A">
      <w:pPr>
        <w:ind w:firstLine="709"/>
        <w:jc w:val="right"/>
        <w:rPr>
          <w:sz w:val="28"/>
          <w:szCs w:val="28"/>
        </w:rPr>
      </w:pPr>
    </w:p>
    <w:p w14:paraId="381CBCBC"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418155BC" w14:textId="77777777" w:rsidR="004F587A" w:rsidRPr="00DD4CA3" w:rsidRDefault="004F587A" w:rsidP="004F587A">
      <w:pPr>
        <w:ind w:firstLine="709"/>
        <w:jc w:val="right"/>
        <w:rPr>
          <w:i/>
          <w:sz w:val="28"/>
          <w:szCs w:val="28"/>
        </w:rPr>
      </w:pPr>
      <w:r w:rsidRPr="00515F9C">
        <w:rPr>
          <w:i/>
          <w:sz w:val="28"/>
          <w:szCs w:val="28"/>
        </w:rPr>
        <w:t>М.П.</w:t>
      </w:r>
    </w:p>
    <w:p w14:paraId="19C2D42F" w14:textId="77777777" w:rsidR="004F587A" w:rsidRPr="00DD4CA3" w:rsidRDefault="004F587A" w:rsidP="004F587A">
      <w:pPr>
        <w:rPr>
          <w:sz w:val="28"/>
          <w:szCs w:val="28"/>
        </w:rPr>
      </w:pPr>
    </w:p>
    <w:p w14:paraId="6252BC1B" w14:textId="77777777" w:rsidR="00641D7E" w:rsidRDefault="00641D7E"/>
    <w:sectPr w:rsidR="00641D7E" w:rsidSect="004F587A">
      <w:pgSz w:w="11906" w:h="16838" w:code="9"/>
      <w:pgMar w:top="1134" w:right="1134" w:bottom="1276" w:left="1418" w:header="709" w:footer="8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C16A" w14:textId="77777777" w:rsidR="000E7063" w:rsidRDefault="000E7063" w:rsidP="004F587A">
      <w:r>
        <w:separator/>
      </w:r>
    </w:p>
  </w:endnote>
  <w:endnote w:type="continuationSeparator" w:id="0">
    <w:p w14:paraId="19A89ED2" w14:textId="77777777" w:rsidR="000E7063" w:rsidRDefault="000E7063"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5439" w14:textId="77777777" w:rsidR="005A5CAF" w:rsidRDefault="005A5CAF" w:rsidP="00F80E2D">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181F3C9" w14:textId="77777777" w:rsidR="005A5CAF" w:rsidRDefault="005A5CAF" w:rsidP="00F80E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8335" w14:textId="77777777" w:rsidR="005A5CAF" w:rsidRDefault="005A5CAF" w:rsidP="00F80E2D">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D9476B" w14:textId="77777777" w:rsidR="005A5CAF" w:rsidRDefault="005A5CAF" w:rsidP="00F80E2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8F80C" w14:textId="77777777" w:rsidR="000E7063" w:rsidRDefault="000E7063" w:rsidP="004F587A">
      <w:r>
        <w:separator/>
      </w:r>
    </w:p>
  </w:footnote>
  <w:footnote w:type="continuationSeparator" w:id="0">
    <w:p w14:paraId="144F01E4" w14:textId="77777777" w:rsidR="000E7063" w:rsidRDefault="000E7063" w:rsidP="004F587A">
      <w:r>
        <w:continuationSeparator/>
      </w:r>
    </w:p>
  </w:footnote>
  <w:footnote w:id="1">
    <w:p w14:paraId="3428EA88" w14:textId="77777777" w:rsidR="005A5CAF" w:rsidRDefault="005A5CAF"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14:paraId="20BA438B" w14:textId="77777777" w:rsidR="005A5CAF" w:rsidRDefault="005A5CAF"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14:paraId="24BDE0B2" w14:textId="77777777" w:rsidR="005A5CAF" w:rsidRDefault="005A5CAF"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14:paraId="2361E528" w14:textId="77777777" w:rsidR="005A5CAF" w:rsidRDefault="005A5CAF" w:rsidP="004F587A">
      <w:pPr>
        <w:pStyle w:val="afd"/>
      </w:pPr>
      <w:r>
        <w:rPr>
          <w:rStyle w:val="aff"/>
        </w:rPr>
        <w:footnoteRef/>
      </w:r>
      <w:r>
        <w:t xml:space="preserve"> Заполняется только Претендентами – физическими лицами.</w:t>
      </w:r>
    </w:p>
  </w:footnote>
  <w:footnote w:id="5">
    <w:p w14:paraId="7DA0F6DC" w14:textId="77777777" w:rsidR="005A5CAF" w:rsidRDefault="005A5CAF"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14:paraId="232B5321" w14:textId="77777777" w:rsidR="005A5CAF" w:rsidRDefault="005A5CAF"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14:paraId="5020E08B" w14:textId="77777777" w:rsidR="005A5CAF" w:rsidRDefault="005A5CAF"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14:paraId="5B21342C" w14:textId="77777777" w:rsidR="005A5CAF" w:rsidRPr="003046D1" w:rsidRDefault="005A5CAF" w:rsidP="00454045">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14:paraId="23DB6B08" w14:textId="77777777" w:rsidR="005A5CAF" w:rsidRDefault="005A5CAF" w:rsidP="0045404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14:paraId="33A5CCBA" w14:textId="77777777" w:rsidR="005A5CAF" w:rsidRPr="00B120E2" w:rsidRDefault="005A5CAF" w:rsidP="0045404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14:paraId="7AABC599" w14:textId="77777777" w:rsidR="005A5CAF" w:rsidRDefault="005A5CAF" w:rsidP="00454045">
      <w:pPr>
        <w:pStyle w:val="afd"/>
      </w:pPr>
    </w:p>
  </w:footnote>
  <w:footnote w:id="11">
    <w:p w14:paraId="2AC86A1B" w14:textId="77777777" w:rsidR="005A5CAF" w:rsidRDefault="005A5CAF" w:rsidP="0045404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 w:id="12">
    <w:p w14:paraId="006FE251" w14:textId="77777777" w:rsidR="005A5CAF" w:rsidRPr="003046D1" w:rsidRDefault="005A5CAF" w:rsidP="00905C2B">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13">
    <w:p w14:paraId="5F49E3DD" w14:textId="77777777" w:rsidR="005A5CAF" w:rsidRDefault="005A5CAF" w:rsidP="00905C2B">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Участка</w:t>
      </w:r>
    </w:p>
  </w:footnote>
  <w:footnote w:id="14">
    <w:p w14:paraId="30B77618" w14:textId="77777777" w:rsidR="005A5CAF" w:rsidRPr="00B120E2" w:rsidRDefault="005A5CAF" w:rsidP="00905C2B">
      <w:pPr>
        <w:autoSpaceDE w:val="0"/>
        <w:autoSpaceDN w:val="0"/>
        <w:adjustRightInd w:val="0"/>
        <w:spacing w:line="360" w:lineRule="exact"/>
        <w:ind w:firstLine="567"/>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14:paraId="093A4FBD" w14:textId="77777777" w:rsidR="005A5CAF" w:rsidRDefault="005A5CAF" w:rsidP="00905C2B">
      <w:pPr>
        <w:pStyle w:val="afd"/>
      </w:pPr>
    </w:p>
  </w:footnote>
  <w:footnote w:id="15">
    <w:p w14:paraId="1D11B10C" w14:textId="77777777" w:rsidR="005A5CAF" w:rsidRDefault="005A5CAF" w:rsidP="00905C2B">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8841" w14:textId="77777777" w:rsidR="005A5CAF" w:rsidRDefault="005A5CAF">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CD62045" w14:textId="77777777" w:rsidR="005A5CAF" w:rsidRDefault="005A5C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CEEF" w14:textId="0A7D7F4C" w:rsidR="005A5CAF" w:rsidRDefault="005A5CAF" w:rsidP="00F80E2D">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124C69">
      <w:rPr>
        <w:rStyle w:val="af6"/>
        <w:noProof/>
      </w:rPr>
      <w:t>3</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8A66" w14:textId="77777777" w:rsidR="005A5CAF" w:rsidRDefault="005A5CAF">
    <w:pPr>
      <w:pStyle w:val="a4"/>
    </w:pPr>
    <w:r>
      <w:rPr>
        <w:noProof/>
      </w:rPr>
      <w:drawing>
        <wp:anchor distT="0" distB="0" distL="114300" distR="114300" simplePos="0" relativeHeight="251659264" behindDoc="0" locked="1" layoutInCell="1" allowOverlap="0" wp14:anchorId="14238C8F" wp14:editId="32D40D63">
          <wp:simplePos x="0" y="0"/>
          <wp:positionH relativeFrom="page">
            <wp:posOffset>-13970</wp:posOffset>
          </wp:positionH>
          <wp:positionV relativeFrom="page">
            <wp:posOffset>-80010</wp:posOffset>
          </wp:positionV>
          <wp:extent cx="9159240" cy="1428115"/>
          <wp:effectExtent l="0" t="0" r="3810" b="635"/>
          <wp:wrapTight wrapText="bothSides">
            <wp:wrapPolygon edited="0">
              <wp:start x="0" y="0"/>
              <wp:lineTo x="0" y="21321"/>
              <wp:lineTo x="21564" y="21321"/>
              <wp:lineTo x="21564" y="0"/>
              <wp:lineTo x="0" y="0"/>
            </wp:wrapPolygon>
          </wp:wrapTight>
          <wp:docPr id="58" name="Рисунок 58"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B9D8" w14:textId="77777777" w:rsidR="005A5CAF" w:rsidRDefault="005A5CAF">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2337EBB" w14:textId="77777777" w:rsidR="005A5CAF" w:rsidRDefault="005A5CAF">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6E8C" w14:textId="77777777" w:rsidR="005A5CAF" w:rsidRDefault="005A5CAF">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53</w:t>
    </w:r>
    <w:r>
      <w:rPr>
        <w:rStyle w:val="af6"/>
      </w:rPr>
      <w:fldChar w:fldCharType="end"/>
    </w:r>
  </w:p>
  <w:p w14:paraId="225CB858" w14:textId="77777777" w:rsidR="005A5CAF" w:rsidRDefault="005A5CAF">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08A4" w14:textId="77777777" w:rsidR="005A5CAF" w:rsidRDefault="005A5CAF" w:rsidP="00F80E2D">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14:paraId="13B75DE3" w14:textId="77777777" w:rsidR="005A5CAF" w:rsidRDefault="005A5CAF">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5A88" w14:textId="412B861A" w:rsidR="005A5CAF" w:rsidRDefault="005A5CAF">
    <w:pPr>
      <w:pStyle w:val="a4"/>
      <w:jc w:val="center"/>
    </w:pPr>
    <w:r>
      <w:fldChar w:fldCharType="begin"/>
    </w:r>
    <w:r>
      <w:instrText xml:space="preserve"> PAGE   \* MERGEFORMAT </w:instrText>
    </w:r>
    <w:r>
      <w:fldChar w:fldCharType="separate"/>
    </w:r>
    <w:r w:rsidR="00655DEC">
      <w:rPr>
        <w:noProof/>
      </w:rPr>
      <w:t>39</w:t>
    </w:r>
    <w:r>
      <w:rPr>
        <w:noProof/>
      </w:rPr>
      <w:fldChar w:fldCharType="end"/>
    </w:r>
  </w:p>
  <w:p w14:paraId="535DE5C0" w14:textId="77777777" w:rsidR="005A5CAF" w:rsidRDefault="005A5CAF">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F946" w14:textId="77777777" w:rsidR="005A5CAF" w:rsidRDefault="005A5CAF" w:rsidP="00F80E2D">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14:paraId="0D79C18F" w14:textId="77777777" w:rsidR="005A5CAF" w:rsidRDefault="005A5CAF">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Content>
      <w:p w14:paraId="7D6AB9AE" w14:textId="77777777" w:rsidR="005A5CAF" w:rsidRDefault="005A5CAF">
        <w:pPr>
          <w:pStyle w:val="a4"/>
          <w:jc w:val="center"/>
        </w:pPr>
        <w:r>
          <w:fldChar w:fldCharType="begin"/>
        </w:r>
        <w:r>
          <w:instrText>PAGE   \* MERGEFORMAT</w:instrText>
        </w:r>
        <w:r>
          <w:fldChar w:fldCharType="separate"/>
        </w:r>
        <w:r>
          <w:rPr>
            <w:noProof/>
          </w:rPr>
          <w:t>33</w:t>
        </w:r>
        <w:r>
          <w:fldChar w:fldCharType="end"/>
        </w:r>
      </w:p>
    </w:sdtContent>
  </w:sdt>
  <w:p w14:paraId="026253F5" w14:textId="77777777" w:rsidR="005A5CAF" w:rsidRDefault="005A5C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5"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3"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9"/>
  </w:num>
  <w:num w:numId="4">
    <w:abstractNumId w:val="1"/>
  </w:num>
  <w:num w:numId="5">
    <w:abstractNumId w:val="12"/>
  </w:num>
  <w:num w:numId="6">
    <w:abstractNumId w:val="13"/>
  </w:num>
  <w:num w:numId="7">
    <w:abstractNumId w:val="4"/>
  </w:num>
  <w:num w:numId="8">
    <w:abstractNumId w:val="15"/>
  </w:num>
  <w:num w:numId="9">
    <w:abstractNumId w:val="18"/>
  </w:num>
  <w:num w:numId="10">
    <w:abstractNumId w:val="7"/>
  </w:num>
  <w:num w:numId="11">
    <w:abstractNumId w:val="20"/>
  </w:num>
  <w:num w:numId="12">
    <w:abstractNumId w:val="8"/>
  </w:num>
  <w:num w:numId="13">
    <w:abstractNumId w:val="17"/>
  </w:num>
  <w:num w:numId="14">
    <w:abstractNumId w:val="14"/>
  </w:num>
  <w:num w:numId="15">
    <w:abstractNumId w:val="6"/>
  </w:num>
  <w:num w:numId="16">
    <w:abstractNumId w:val="21"/>
  </w:num>
  <w:num w:numId="17">
    <w:abstractNumId w:val="0"/>
  </w:num>
  <w:num w:numId="18">
    <w:abstractNumId w:val="3"/>
  </w:num>
  <w:num w:numId="19">
    <w:abstractNumId w:val="19"/>
  </w:num>
  <w:num w:numId="20">
    <w:abstractNumId w:val="2"/>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1789"/>
    <w:rsid w:val="00004991"/>
    <w:rsid w:val="000200ED"/>
    <w:rsid w:val="00026F84"/>
    <w:rsid w:val="00080148"/>
    <w:rsid w:val="00080F34"/>
    <w:rsid w:val="00097125"/>
    <w:rsid w:val="000E7063"/>
    <w:rsid w:val="00124C69"/>
    <w:rsid w:val="00147336"/>
    <w:rsid w:val="0019451D"/>
    <w:rsid w:val="001A2443"/>
    <w:rsid w:val="001B507C"/>
    <w:rsid w:val="001B696A"/>
    <w:rsid w:val="001C2E87"/>
    <w:rsid w:val="001C6343"/>
    <w:rsid w:val="00263BE1"/>
    <w:rsid w:val="00297368"/>
    <w:rsid w:val="002B211B"/>
    <w:rsid w:val="002C2438"/>
    <w:rsid w:val="002C5D89"/>
    <w:rsid w:val="003174CB"/>
    <w:rsid w:val="00325D5E"/>
    <w:rsid w:val="00373B2C"/>
    <w:rsid w:val="003B5CA5"/>
    <w:rsid w:val="003E6818"/>
    <w:rsid w:val="00402512"/>
    <w:rsid w:val="00414E0A"/>
    <w:rsid w:val="00437643"/>
    <w:rsid w:val="00454045"/>
    <w:rsid w:val="004B24C6"/>
    <w:rsid w:val="004F12FF"/>
    <w:rsid w:val="004F587A"/>
    <w:rsid w:val="0050165E"/>
    <w:rsid w:val="00507972"/>
    <w:rsid w:val="0051520D"/>
    <w:rsid w:val="00540803"/>
    <w:rsid w:val="005763FB"/>
    <w:rsid w:val="00597B22"/>
    <w:rsid w:val="005A5CAF"/>
    <w:rsid w:val="005F1077"/>
    <w:rsid w:val="00640EDA"/>
    <w:rsid w:val="00641D7E"/>
    <w:rsid w:val="0065337A"/>
    <w:rsid w:val="00655DEC"/>
    <w:rsid w:val="00656211"/>
    <w:rsid w:val="006B26CE"/>
    <w:rsid w:val="007E1F99"/>
    <w:rsid w:val="00801467"/>
    <w:rsid w:val="00837607"/>
    <w:rsid w:val="00850B82"/>
    <w:rsid w:val="00886A35"/>
    <w:rsid w:val="008D0F78"/>
    <w:rsid w:val="008D7831"/>
    <w:rsid w:val="00905C2B"/>
    <w:rsid w:val="0093143C"/>
    <w:rsid w:val="00953B7A"/>
    <w:rsid w:val="009A58F6"/>
    <w:rsid w:val="009B0B80"/>
    <w:rsid w:val="009B7942"/>
    <w:rsid w:val="009B79F5"/>
    <w:rsid w:val="00AB17F8"/>
    <w:rsid w:val="00AC0321"/>
    <w:rsid w:val="00AD4A57"/>
    <w:rsid w:val="00B02D01"/>
    <w:rsid w:val="00B361DB"/>
    <w:rsid w:val="00B53BC2"/>
    <w:rsid w:val="00B62D8A"/>
    <w:rsid w:val="00B73704"/>
    <w:rsid w:val="00BE498A"/>
    <w:rsid w:val="00C01A5B"/>
    <w:rsid w:val="00C10DAB"/>
    <w:rsid w:val="00C12012"/>
    <w:rsid w:val="00C22364"/>
    <w:rsid w:val="00C36315"/>
    <w:rsid w:val="00C90470"/>
    <w:rsid w:val="00CA6436"/>
    <w:rsid w:val="00CC2C9B"/>
    <w:rsid w:val="00D02578"/>
    <w:rsid w:val="00D0463C"/>
    <w:rsid w:val="00D07504"/>
    <w:rsid w:val="00D21F0C"/>
    <w:rsid w:val="00D24E21"/>
    <w:rsid w:val="00D300C1"/>
    <w:rsid w:val="00D30512"/>
    <w:rsid w:val="00D918C0"/>
    <w:rsid w:val="00DA2AE0"/>
    <w:rsid w:val="00DA51B6"/>
    <w:rsid w:val="00DB1B90"/>
    <w:rsid w:val="00DD73BD"/>
    <w:rsid w:val="00E11413"/>
    <w:rsid w:val="00E24A50"/>
    <w:rsid w:val="00E33AC1"/>
    <w:rsid w:val="00E53AEF"/>
    <w:rsid w:val="00E546A5"/>
    <w:rsid w:val="00E639C6"/>
    <w:rsid w:val="00EB71B7"/>
    <w:rsid w:val="00EC145E"/>
    <w:rsid w:val="00EF3B7E"/>
    <w:rsid w:val="00F34805"/>
    <w:rsid w:val="00F4205E"/>
    <w:rsid w:val="00F4417C"/>
    <w:rsid w:val="00F4512B"/>
    <w:rsid w:val="00F80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EC29"/>
  <w15:chartTrackingRefBased/>
  <w15:docId w15:val="{081C2803-1EC9-4212-A2D9-9DFFDE39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464">
      <w:bodyDiv w:val="1"/>
      <w:marLeft w:val="0"/>
      <w:marRight w:val="0"/>
      <w:marTop w:val="0"/>
      <w:marBottom w:val="0"/>
      <w:divBdr>
        <w:top w:val="none" w:sz="0" w:space="0" w:color="auto"/>
        <w:left w:val="none" w:sz="0" w:space="0" w:color="auto"/>
        <w:bottom w:val="none" w:sz="0" w:space="0" w:color="auto"/>
        <w:right w:val="none" w:sz="0" w:space="0" w:color="auto"/>
      </w:divBdr>
    </w:div>
    <w:div w:id="263417083">
      <w:bodyDiv w:val="1"/>
      <w:marLeft w:val="0"/>
      <w:marRight w:val="0"/>
      <w:marTop w:val="0"/>
      <w:marBottom w:val="0"/>
      <w:divBdr>
        <w:top w:val="none" w:sz="0" w:space="0" w:color="auto"/>
        <w:left w:val="none" w:sz="0" w:space="0" w:color="auto"/>
        <w:bottom w:val="none" w:sz="0" w:space="0" w:color="auto"/>
        <w:right w:val="none" w:sz="0" w:space="0" w:color="auto"/>
      </w:divBdr>
    </w:div>
    <w:div w:id="324669759">
      <w:bodyDiv w:val="1"/>
      <w:marLeft w:val="0"/>
      <w:marRight w:val="0"/>
      <w:marTop w:val="0"/>
      <w:marBottom w:val="0"/>
      <w:divBdr>
        <w:top w:val="none" w:sz="0" w:space="0" w:color="auto"/>
        <w:left w:val="none" w:sz="0" w:space="0" w:color="auto"/>
        <w:bottom w:val="none" w:sz="0" w:space="0" w:color="auto"/>
        <w:right w:val="none" w:sz="0" w:space="0" w:color="auto"/>
      </w:divBdr>
    </w:div>
    <w:div w:id="343633146">
      <w:bodyDiv w:val="1"/>
      <w:marLeft w:val="0"/>
      <w:marRight w:val="0"/>
      <w:marTop w:val="0"/>
      <w:marBottom w:val="0"/>
      <w:divBdr>
        <w:top w:val="none" w:sz="0" w:space="0" w:color="auto"/>
        <w:left w:val="none" w:sz="0" w:space="0" w:color="auto"/>
        <w:bottom w:val="none" w:sz="0" w:space="0" w:color="auto"/>
        <w:right w:val="none" w:sz="0" w:space="0" w:color="auto"/>
      </w:divBdr>
    </w:div>
    <w:div w:id="1132600841">
      <w:bodyDiv w:val="1"/>
      <w:marLeft w:val="0"/>
      <w:marRight w:val="0"/>
      <w:marTop w:val="0"/>
      <w:marBottom w:val="0"/>
      <w:divBdr>
        <w:top w:val="none" w:sz="0" w:space="0" w:color="auto"/>
        <w:left w:val="none" w:sz="0" w:space="0" w:color="auto"/>
        <w:bottom w:val="none" w:sz="0" w:space="0" w:color="auto"/>
        <w:right w:val="none" w:sz="0" w:space="0" w:color="auto"/>
      </w:divBdr>
    </w:div>
    <w:div w:id="11419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estov@msk.rwtk.ru" TargetMode="External"/><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fabrikant.ru" TargetMode="External"/><Relationship Id="rId34" Type="http://schemas.openxmlformats.org/officeDocument/2006/relationships/fontTable" Target="fontTable.xml"/><Relationship Id="rId7" Type="http://schemas.openxmlformats.org/officeDocument/2006/relationships/hyperlink" Target="https://www.fabrikant.ru" TargetMode="External"/><Relationship Id="rId12" Type="http://schemas.openxmlformats.org/officeDocument/2006/relationships/hyperlink" Target="http://property.rzd.ru/" TargetMode="External"/><Relationship Id="rId17" Type="http://schemas.openxmlformats.org/officeDocument/2006/relationships/hyperlink" Target="https://www.fabrikant.ru" TargetMode="External"/><Relationship Id="rId25" Type="http://schemas.openxmlformats.org/officeDocument/2006/relationships/footer" Target="footer1.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s://www.fabrikant.ru" TargetMode="External"/><Relationship Id="rId20" Type="http://schemas.openxmlformats.org/officeDocument/2006/relationships/hyperlink" Target="https://www.fabrikant.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brikant.ru" TargetMode="External"/><Relationship Id="rId24" Type="http://schemas.openxmlformats.org/officeDocument/2006/relationships/header" Target="header2.xml"/><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mailto:m.orestov@msk.rwtk.ru" TargetMode="External"/><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hyperlink" Target="https://www.fabrikant.ru" TargetMode="External"/><Relationship Id="rId19" Type="http://schemas.openxmlformats.org/officeDocument/2006/relationships/hyperlink" Target="https://www.fabrikant.ru"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openxmlformats.org/officeDocument/2006/relationships/hyperlink" Target="https://www.fabrikant.ru"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12351</Words>
  <Characters>70404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Орестов Марат Орестович</cp:lastModifiedBy>
  <cp:revision>4</cp:revision>
  <cp:lastPrinted>2019-07-10T07:53:00Z</cp:lastPrinted>
  <dcterms:created xsi:type="dcterms:W3CDTF">2020-03-19T13:00:00Z</dcterms:created>
  <dcterms:modified xsi:type="dcterms:W3CDTF">2020-03-19T14:54:00Z</dcterms:modified>
</cp:coreProperties>
</file>