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6C" w:rsidRPr="0002626C" w:rsidRDefault="0002626C" w:rsidP="0002626C">
      <w:pPr>
        <w:jc w:val="center"/>
        <w:rPr>
          <w:b/>
          <w:bCs/>
          <w:sz w:val="28"/>
          <w:szCs w:val="28"/>
        </w:rPr>
      </w:pPr>
      <w:bookmarkStart w:id="0" w:name="_Toc517167431"/>
      <w:r w:rsidRPr="0002626C">
        <w:rPr>
          <w:b/>
          <w:bCs/>
          <w:sz w:val="28"/>
          <w:szCs w:val="28"/>
        </w:rPr>
        <w:t>Приложения к извещению о проведении запроса котировок</w:t>
      </w:r>
      <w:r w:rsidRPr="0002626C">
        <w:rPr>
          <w:b/>
        </w:rPr>
        <w:t xml:space="preserve"> </w:t>
      </w:r>
      <w:r w:rsidRPr="0002626C">
        <w:rPr>
          <w:b/>
          <w:bCs/>
          <w:sz w:val="28"/>
          <w:szCs w:val="28"/>
        </w:rPr>
        <w:t xml:space="preserve">в электронной форме </w:t>
      </w:r>
    </w:p>
    <w:p w:rsidR="0002626C" w:rsidRPr="0002626C" w:rsidRDefault="00713435" w:rsidP="00695E60">
      <w:pPr>
        <w:jc w:val="center"/>
        <w:rPr>
          <w:bCs/>
          <w:sz w:val="28"/>
          <w:szCs w:val="28"/>
        </w:rPr>
      </w:pPr>
      <w:r>
        <w:rPr>
          <w:b/>
          <w:bCs/>
          <w:sz w:val="28"/>
          <w:szCs w:val="28"/>
        </w:rPr>
        <w:t>№ ЗКТЭ-</w:t>
      </w:r>
      <w:r w:rsidR="00695E60">
        <w:rPr>
          <w:b/>
          <w:bCs/>
          <w:sz w:val="28"/>
          <w:szCs w:val="28"/>
        </w:rPr>
        <w:t>10</w:t>
      </w:r>
      <w:r w:rsidR="0002626C" w:rsidRPr="0002626C">
        <w:rPr>
          <w:b/>
          <w:bCs/>
          <w:sz w:val="28"/>
          <w:szCs w:val="28"/>
        </w:rPr>
        <w:t>-</w:t>
      </w:r>
      <w:r w:rsidR="004603D6">
        <w:rPr>
          <w:b/>
          <w:bCs/>
          <w:sz w:val="28"/>
          <w:szCs w:val="28"/>
        </w:rPr>
        <w:t>20</w:t>
      </w:r>
      <w:r w:rsidR="0002626C" w:rsidRPr="0002626C">
        <w:rPr>
          <w:b/>
          <w:bCs/>
          <w:sz w:val="28"/>
          <w:szCs w:val="28"/>
        </w:rPr>
        <w:t xml:space="preserve"> на право заключения договора</w:t>
      </w:r>
      <w:r w:rsidR="0002626C" w:rsidRPr="0002626C">
        <w:rPr>
          <w:b/>
        </w:rPr>
        <w:t xml:space="preserve"> </w:t>
      </w:r>
      <w:r>
        <w:rPr>
          <w:b/>
          <w:bCs/>
          <w:sz w:val="28"/>
          <w:szCs w:val="28"/>
        </w:rPr>
        <w:t>оказания</w:t>
      </w:r>
      <w:r w:rsidRPr="00713435">
        <w:rPr>
          <w:b/>
          <w:bCs/>
          <w:sz w:val="28"/>
          <w:szCs w:val="28"/>
        </w:rPr>
        <w:t xml:space="preserve"> </w:t>
      </w:r>
      <w:r w:rsidR="00695E60" w:rsidRPr="00695E60">
        <w:rPr>
          <w:b/>
          <w:bCs/>
          <w:sz w:val="28"/>
          <w:szCs w:val="28"/>
        </w:rPr>
        <w:t>информационных услуг</w:t>
      </w:r>
    </w:p>
    <w:p w:rsidR="0002626C" w:rsidRPr="0002626C" w:rsidRDefault="0002626C" w:rsidP="0002626C">
      <w:pPr>
        <w:jc w:val="both"/>
        <w:rPr>
          <w:bCs/>
          <w:sz w:val="28"/>
          <w:szCs w:val="28"/>
        </w:rPr>
      </w:pPr>
    </w:p>
    <w:p w:rsidR="0002626C" w:rsidRPr="0002626C" w:rsidRDefault="0002626C" w:rsidP="0002626C">
      <w:pPr>
        <w:jc w:val="both"/>
        <w:rPr>
          <w:bCs/>
          <w:sz w:val="28"/>
          <w:szCs w:val="28"/>
        </w:rPr>
      </w:pPr>
      <w:r w:rsidRPr="0002626C">
        <w:rPr>
          <w:bCs/>
          <w:sz w:val="28"/>
          <w:szCs w:val="28"/>
        </w:rPr>
        <w:t>Содержание:</w:t>
      </w:r>
    </w:p>
    <w:p w:rsidR="0002626C" w:rsidRPr="0002626C" w:rsidRDefault="0002626C" w:rsidP="0002626C">
      <w:pPr>
        <w:jc w:val="both"/>
        <w:rPr>
          <w:b/>
          <w:bCs/>
          <w:sz w:val="28"/>
          <w:szCs w:val="28"/>
        </w:rPr>
      </w:pPr>
      <w:r w:rsidRPr="0002626C">
        <w:rPr>
          <w:b/>
          <w:bCs/>
          <w:sz w:val="28"/>
          <w:szCs w:val="28"/>
        </w:rPr>
        <w:t xml:space="preserve">Приложение № 1. к извещению о проведении запроса котировок </w:t>
      </w:r>
    </w:p>
    <w:p w:rsidR="0002626C" w:rsidRPr="0002626C" w:rsidRDefault="0002626C" w:rsidP="0002626C">
      <w:pPr>
        <w:jc w:val="both"/>
        <w:rPr>
          <w:bCs/>
          <w:sz w:val="28"/>
          <w:szCs w:val="28"/>
        </w:rPr>
      </w:pPr>
      <w:r w:rsidRPr="0002626C">
        <w:rPr>
          <w:b/>
          <w:bCs/>
          <w:sz w:val="28"/>
          <w:szCs w:val="28"/>
        </w:rPr>
        <w:t xml:space="preserve">Часть 1: </w:t>
      </w:r>
      <w:r w:rsidRPr="0002626C">
        <w:rPr>
          <w:bCs/>
          <w:sz w:val="28"/>
          <w:szCs w:val="28"/>
        </w:rPr>
        <w:t>Условия проведения запроса котировок</w:t>
      </w:r>
    </w:p>
    <w:p w:rsidR="0002626C" w:rsidRPr="0002626C" w:rsidRDefault="0002626C" w:rsidP="0002626C">
      <w:pPr>
        <w:jc w:val="both"/>
        <w:rPr>
          <w:bCs/>
          <w:sz w:val="28"/>
          <w:szCs w:val="28"/>
        </w:rPr>
      </w:pPr>
      <w:r w:rsidRPr="0002626C">
        <w:rPr>
          <w:bCs/>
          <w:sz w:val="28"/>
          <w:szCs w:val="28"/>
        </w:rPr>
        <w:t>Приложение № 1.1 Техническое задание;</w:t>
      </w:r>
    </w:p>
    <w:p w:rsidR="0002626C" w:rsidRPr="0002626C" w:rsidRDefault="0002626C" w:rsidP="0002626C">
      <w:pPr>
        <w:jc w:val="both"/>
        <w:rPr>
          <w:bCs/>
          <w:sz w:val="28"/>
          <w:szCs w:val="28"/>
        </w:rPr>
      </w:pPr>
      <w:r w:rsidRPr="0002626C">
        <w:rPr>
          <w:bCs/>
          <w:sz w:val="28"/>
          <w:szCs w:val="28"/>
        </w:rPr>
        <w:t>Приложение № 1.2 проект договора</w:t>
      </w:r>
    </w:p>
    <w:p w:rsidR="0002626C" w:rsidRPr="0002626C" w:rsidRDefault="0002626C" w:rsidP="0002626C">
      <w:pPr>
        <w:jc w:val="both"/>
        <w:rPr>
          <w:bCs/>
          <w:sz w:val="28"/>
          <w:szCs w:val="28"/>
        </w:rPr>
      </w:pPr>
      <w:r w:rsidRPr="0002626C">
        <w:rPr>
          <w:bCs/>
          <w:sz w:val="28"/>
          <w:szCs w:val="28"/>
        </w:rPr>
        <w:t>Приложение № 1.3 формы документов, предоставляемых в составе заявки участника:</w:t>
      </w:r>
    </w:p>
    <w:p w:rsidR="0002626C" w:rsidRPr="0002626C" w:rsidRDefault="0002626C" w:rsidP="0002626C">
      <w:pPr>
        <w:jc w:val="both"/>
        <w:rPr>
          <w:bCs/>
          <w:sz w:val="28"/>
          <w:szCs w:val="28"/>
        </w:rPr>
      </w:pPr>
      <w:r w:rsidRPr="0002626C">
        <w:rPr>
          <w:bCs/>
          <w:sz w:val="28"/>
          <w:szCs w:val="28"/>
        </w:rPr>
        <w:t xml:space="preserve">Форма заявки участника; </w:t>
      </w:r>
    </w:p>
    <w:p w:rsidR="0002626C" w:rsidRPr="0002626C" w:rsidRDefault="0002626C" w:rsidP="0002626C">
      <w:pPr>
        <w:jc w:val="both"/>
        <w:rPr>
          <w:bCs/>
          <w:sz w:val="28"/>
          <w:szCs w:val="28"/>
        </w:rPr>
      </w:pPr>
      <w:r w:rsidRPr="0002626C">
        <w:rPr>
          <w:bCs/>
          <w:sz w:val="28"/>
          <w:szCs w:val="28"/>
        </w:rPr>
        <w:t xml:space="preserve">Форма технического предложения участника; </w:t>
      </w:r>
    </w:p>
    <w:p w:rsidR="0002626C" w:rsidRPr="0002626C" w:rsidRDefault="0002626C" w:rsidP="0002626C">
      <w:pPr>
        <w:jc w:val="both"/>
        <w:rPr>
          <w:bCs/>
          <w:sz w:val="28"/>
          <w:szCs w:val="28"/>
        </w:rPr>
      </w:pPr>
      <w:r w:rsidRPr="0002626C">
        <w:rPr>
          <w:bCs/>
          <w:sz w:val="28"/>
          <w:szCs w:val="28"/>
        </w:rPr>
        <w:t>Часть 2: Сроки проведения запроса котировок, контактные данные</w:t>
      </w:r>
    </w:p>
    <w:p w:rsidR="0002626C" w:rsidRPr="0002626C" w:rsidRDefault="0002626C" w:rsidP="0002626C">
      <w:pPr>
        <w:jc w:val="both"/>
        <w:rPr>
          <w:b/>
          <w:bCs/>
          <w:sz w:val="28"/>
          <w:szCs w:val="28"/>
        </w:rPr>
      </w:pPr>
      <w:r w:rsidRPr="0002626C">
        <w:rPr>
          <w:b/>
          <w:bCs/>
          <w:sz w:val="28"/>
          <w:szCs w:val="28"/>
        </w:rPr>
        <w:t xml:space="preserve">Приложение № 2. к извещению о проведении запроса котировок </w:t>
      </w:r>
    </w:p>
    <w:p w:rsidR="0002626C" w:rsidRPr="0002626C" w:rsidRDefault="0002626C" w:rsidP="0002626C">
      <w:pPr>
        <w:jc w:val="both"/>
        <w:rPr>
          <w:bCs/>
          <w:sz w:val="28"/>
          <w:szCs w:val="28"/>
        </w:rPr>
      </w:pPr>
      <w:r w:rsidRPr="0002626C">
        <w:rPr>
          <w:bCs/>
          <w:sz w:val="28"/>
          <w:szCs w:val="28"/>
        </w:rPr>
        <w:t>Часть 3: Порядок проведения запроса котировок</w:t>
      </w:r>
    </w:p>
    <w:p w:rsidR="0002626C" w:rsidRPr="0002626C" w:rsidRDefault="0002626C" w:rsidP="0002626C">
      <w:pPr>
        <w:ind w:right="-142"/>
        <w:rPr>
          <w:color w:val="000000"/>
          <w:sz w:val="28"/>
          <w:szCs w:val="28"/>
        </w:rPr>
      </w:pPr>
      <w:r w:rsidRPr="0002626C">
        <w:rPr>
          <w:color w:val="000000"/>
          <w:sz w:val="28"/>
        </w:rPr>
        <w:t>Приложение № 3.</w:t>
      </w:r>
      <w:r w:rsidRPr="0002626C">
        <w:rPr>
          <w:color w:val="000000"/>
          <w:sz w:val="28"/>
          <w:szCs w:val="28"/>
        </w:rPr>
        <w:t>1: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заявки;</w:t>
      </w:r>
    </w:p>
    <w:p w:rsidR="0002626C" w:rsidRPr="0002626C" w:rsidRDefault="0002626C" w:rsidP="0002626C">
      <w:pPr>
        <w:ind w:right="-142"/>
        <w:rPr>
          <w:color w:val="000000"/>
          <w:sz w:val="28"/>
        </w:rPr>
      </w:pPr>
      <w:r w:rsidRPr="0002626C">
        <w:rPr>
          <w:color w:val="000000"/>
          <w:sz w:val="28"/>
        </w:rPr>
        <w:t xml:space="preserve">Приложение № </w:t>
      </w:r>
      <w:r w:rsidRPr="0002626C">
        <w:rPr>
          <w:color w:val="000000"/>
          <w:sz w:val="28"/>
          <w:szCs w:val="28"/>
        </w:rPr>
        <w:t>3.2: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исполнения договора.</w:t>
      </w:r>
    </w:p>
    <w:p w:rsidR="0002626C" w:rsidRPr="0002626C" w:rsidRDefault="0002626C" w:rsidP="0002626C">
      <w:pPr>
        <w:spacing w:after="160" w:line="360" w:lineRule="exact"/>
        <w:ind w:firstLine="709"/>
        <w:jc w:val="center"/>
        <w:rPr>
          <w:color w:val="000000"/>
          <w:sz w:val="28"/>
        </w:rPr>
      </w:pPr>
      <w:r w:rsidRPr="0002626C">
        <w:rPr>
          <w:color w:val="000000"/>
          <w:sz w:val="28"/>
        </w:rPr>
        <w:br w:type="page"/>
      </w:r>
    </w:p>
    <w:p w:rsidR="0002626C" w:rsidRPr="0002626C" w:rsidRDefault="0002626C" w:rsidP="0002626C">
      <w:pPr>
        <w:ind w:right="-142"/>
        <w:rPr>
          <w:color w:val="000000"/>
          <w:sz w:val="28"/>
          <w:szCs w:val="28"/>
        </w:rPr>
      </w:pPr>
    </w:p>
    <w:p w:rsidR="0002626C" w:rsidRPr="0002626C" w:rsidRDefault="0002626C" w:rsidP="0002626C">
      <w:pPr>
        <w:ind w:left="7938"/>
        <w:rPr>
          <w:sz w:val="28"/>
          <w:szCs w:val="28"/>
        </w:rPr>
      </w:pPr>
      <w:r w:rsidRPr="0002626C">
        <w:rPr>
          <w:sz w:val="28"/>
          <w:szCs w:val="28"/>
        </w:rPr>
        <w:t>Приложение № 1</w:t>
      </w:r>
    </w:p>
    <w:p w:rsidR="0002626C" w:rsidRPr="0002626C" w:rsidRDefault="0002626C" w:rsidP="0002626C">
      <w:pPr>
        <w:ind w:left="7938"/>
        <w:rPr>
          <w:sz w:val="28"/>
          <w:szCs w:val="28"/>
        </w:rPr>
      </w:pPr>
      <w:r w:rsidRPr="0002626C">
        <w:rPr>
          <w:sz w:val="28"/>
          <w:szCs w:val="28"/>
        </w:rPr>
        <w:t>извещения о проведении запроса котировок (далее </w:t>
      </w:r>
      <w:r w:rsidRPr="0002626C">
        <w:rPr>
          <w:sz w:val="28"/>
          <w:szCs w:val="28"/>
        </w:rPr>
        <w:noBreakHyphen/>
        <w:t> извещение)</w:t>
      </w:r>
    </w:p>
    <w:p w:rsidR="0002626C" w:rsidRPr="0002626C" w:rsidRDefault="0002626C" w:rsidP="0002626C">
      <w:pPr>
        <w:ind w:left="7938"/>
        <w:rPr>
          <w:sz w:val="28"/>
          <w:szCs w:val="28"/>
        </w:rPr>
      </w:pPr>
    </w:p>
    <w:p w:rsidR="0002626C" w:rsidRPr="0002626C" w:rsidRDefault="0002626C" w:rsidP="0002626C">
      <w:pPr>
        <w:keepNext/>
        <w:ind w:left="709"/>
        <w:jc w:val="center"/>
        <w:outlineLvl w:val="0"/>
        <w:rPr>
          <w:b/>
          <w:bCs/>
          <w:kern w:val="32"/>
          <w:sz w:val="28"/>
          <w:szCs w:val="28"/>
        </w:rPr>
      </w:pPr>
      <w:bookmarkStart w:id="1" w:name="_Toc517167430"/>
      <w:r w:rsidRPr="0002626C">
        <w:rPr>
          <w:b/>
          <w:bCs/>
          <w:kern w:val="32"/>
          <w:sz w:val="28"/>
          <w:szCs w:val="28"/>
        </w:rPr>
        <w:t xml:space="preserve">Часть 1. Условия проведения </w:t>
      </w:r>
      <w:bookmarkEnd w:id="1"/>
      <w:r w:rsidRPr="0002626C">
        <w:rPr>
          <w:b/>
          <w:bCs/>
          <w:kern w:val="32"/>
          <w:sz w:val="28"/>
          <w:szCs w:val="28"/>
        </w:rPr>
        <w:t>запроса котировок</w:t>
      </w:r>
    </w:p>
    <w:p w:rsidR="0002626C" w:rsidRPr="0002626C" w:rsidRDefault="0002626C" w:rsidP="000262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480"/>
        <w:gridCol w:w="9462"/>
      </w:tblGrid>
      <w:tr w:rsidR="0002626C" w:rsidRPr="0002626C" w:rsidTr="0002626C">
        <w:tc>
          <w:tcPr>
            <w:tcW w:w="0" w:type="auto"/>
          </w:tcPr>
          <w:p w:rsidR="0002626C" w:rsidRPr="0002626C" w:rsidRDefault="0002626C" w:rsidP="0002626C">
            <w:pPr>
              <w:spacing w:line="360" w:lineRule="exact"/>
              <w:rPr>
                <w:b/>
                <w:sz w:val="28"/>
                <w:szCs w:val="28"/>
              </w:rPr>
            </w:pPr>
            <w:r w:rsidRPr="0002626C">
              <w:rPr>
                <w:b/>
                <w:sz w:val="28"/>
                <w:szCs w:val="28"/>
              </w:rPr>
              <w:t>№ п/п</w:t>
            </w:r>
          </w:p>
        </w:tc>
        <w:tc>
          <w:tcPr>
            <w:tcW w:w="4480" w:type="dxa"/>
          </w:tcPr>
          <w:p w:rsidR="0002626C" w:rsidRPr="0002626C" w:rsidRDefault="0002626C" w:rsidP="0002626C">
            <w:pPr>
              <w:spacing w:line="360" w:lineRule="exact"/>
              <w:rPr>
                <w:b/>
                <w:sz w:val="28"/>
                <w:szCs w:val="28"/>
              </w:rPr>
            </w:pPr>
            <w:r w:rsidRPr="0002626C">
              <w:rPr>
                <w:b/>
                <w:sz w:val="28"/>
                <w:szCs w:val="28"/>
              </w:rPr>
              <w:t>Параметры запроса котировок</w:t>
            </w:r>
          </w:p>
        </w:tc>
        <w:tc>
          <w:tcPr>
            <w:tcW w:w="9462" w:type="dxa"/>
          </w:tcPr>
          <w:p w:rsidR="0002626C" w:rsidRPr="0002626C" w:rsidRDefault="0002626C" w:rsidP="0002626C">
            <w:pPr>
              <w:spacing w:line="360" w:lineRule="exact"/>
              <w:rPr>
                <w:b/>
                <w:sz w:val="28"/>
                <w:szCs w:val="28"/>
              </w:rPr>
            </w:pPr>
            <w:r w:rsidRPr="0002626C">
              <w:rPr>
                <w:b/>
                <w:sz w:val="28"/>
                <w:szCs w:val="28"/>
              </w:rPr>
              <w:t>Условия запроса котировок</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w:t>
            </w:r>
          </w:p>
        </w:tc>
        <w:tc>
          <w:tcPr>
            <w:tcW w:w="4480" w:type="dxa"/>
          </w:tcPr>
          <w:p w:rsidR="0002626C" w:rsidRPr="0002626C" w:rsidRDefault="0002626C" w:rsidP="0002626C">
            <w:pPr>
              <w:spacing w:line="360" w:lineRule="exact"/>
              <w:rPr>
                <w:sz w:val="28"/>
                <w:szCs w:val="28"/>
              </w:rPr>
            </w:pPr>
            <w:r w:rsidRPr="0002626C">
              <w:rPr>
                <w:sz w:val="28"/>
                <w:szCs w:val="28"/>
              </w:rPr>
              <w:t>Способ проведения запроса котировок</w:t>
            </w:r>
          </w:p>
        </w:tc>
        <w:tc>
          <w:tcPr>
            <w:tcW w:w="9462" w:type="dxa"/>
          </w:tcPr>
          <w:p w:rsidR="0002626C" w:rsidRPr="0002626C" w:rsidRDefault="0002626C" w:rsidP="00E03AA8">
            <w:pPr>
              <w:spacing w:line="360" w:lineRule="exact"/>
              <w:rPr>
                <w:sz w:val="28"/>
                <w:szCs w:val="28"/>
              </w:rPr>
            </w:pPr>
            <w:r w:rsidRPr="0002626C">
              <w:rPr>
                <w:sz w:val="28"/>
                <w:szCs w:val="28"/>
              </w:rPr>
              <w:t xml:space="preserve">Запрос котировок в электронной форме </w:t>
            </w:r>
            <w:r w:rsidRPr="0002626C">
              <w:rPr>
                <w:b/>
                <w:sz w:val="28"/>
                <w:szCs w:val="28"/>
              </w:rPr>
              <w:t>№ ЗКТЭ-</w:t>
            </w:r>
            <w:r w:rsidR="00E03AA8">
              <w:rPr>
                <w:b/>
                <w:sz w:val="28"/>
                <w:szCs w:val="28"/>
              </w:rPr>
              <w:t>10</w:t>
            </w:r>
            <w:r w:rsidRPr="0002626C">
              <w:rPr>
                <w:b/>
                <w:sz w:val="28"/>
                <w:szCs w:val="28"/>
              </w:rPr>
              <w:t>-</w:t>
            </w:r>
            <w:r w:rsidR="004603D6">
              <w:rPr>
                <w:b/>
                <w:sz w:val="28"/>
                <w:szCs w:val="28"/>
              </w:rPr>
              <w:t>20</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1.2</w:t>
            </w:r>
          </w:p>
        </w:tc>
        <w:tc>
          <w:tcPr>
            <w:tcW w:w="4480" w:type="dxa"/>
          </w:tcPr>
          <w:p w:rsidR="0002626C" w:rsidRPr="0002626C" w:rsidRDefault="0002626C" w:rsidP="0002626C">
            <w:pPr>
              <w:spacing w:line="360" w:lineRule="exact"/>
              <w:rPr>
                <w:sz w:val="28"/>
                <w:szCs w:val="28"/>
              </w:rPr>
            </w:pPr>
            <w:r w:rsidRPr="0002626C">
              <w:rPr>
                <w:sz w:val="28"/>
                <w:szCs w:val="28"/>
              </w:rPr>
              <w:t>Предмет запроса котировок</w:t>
            </w:r>
          </w:p>
        </w:tc>
        <w:tc>
          <w:tcPr>
            <w:tcW w:w="9462" w:type="dxa"/>
          </w:tcPr>
          <w:p w:rsidR="00713435" w:rsidRDefault="00713435" w:rsidP="0002626C">
            <w:pPr>
              <w:spacing w:line="360" w:lineRule="exact"/>
              <w:rPr>
                <w:b/>
                <w:sz w:val="28"/>
                <w:szCs w:val="28"/>
              </w:rPr>
            </w:pPr>
            <w:r w:rsidRPr="00713435">
              <w:rPr>
                <w:b/>
                <w:sz w:val="28"/>
                <w:szCs w:val="28"/>
              </w:rPr>
              <w:t xml:space="preserve">Оказание </w:t>
            </w:r>
            <w:r w:rsidR="00E03AA8" w:rsidRPr="00E03AA8">
              <w:rPr>
                <w:b/>
                <w:sz w:val="28"/>
                <w:szCs w:val="28"/>
              </w:rPr>
              <w:t>информационных услуг</w:t>
            </w:r>
          </w:p>
          <w:p w:rsidR="0002626C" w:rsidRPr="0002626C" w:rsidRDefault="0002626C" w:rsidP="0002626C">
            <w:pPr>
              <w:spacing w:line="360" w:lineRule="exact"/>
              <w:rPr>
                <w:i/>
                <w:sz w:val="28"/>
                <w:szCs w:val="28"/>
              </w:rPr>
            </w:pPr>
            <w:r w:rsidRPr="0002626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2626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2626C">
              <w:rPr>
                <w:bCs/>
                <w:i/>
                <w:sz w:val="28"/>
                <w:szCs w:val="28"/>
              </w:rPr>
              <w:t xml:space="preserve"> </w:t>
            </w:r>
            <w:r w:rsidRPr="0002626C">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1.3</w:t>
            </w:r>
          </w:p>
        </w:tc>
        <w:tc>
          <w:tcPr>
            <w:tcW w:w="4480" w:type="dxa"/>
          </w:tcPr>
          <w:p w:rsidR="0002626C" w:rsidRPr="0002626C" w:rsidRDefault="0002626C" w:rsidP="0002626C">
            <w:pPr>
              <w:spacing w:line="360" w:lineRule="exact"/>
              <w:rPr>
                <w:sz w:val="28"/>
                <w:szCs w:val="28"/>
              </w:rPr>
            </w:pPr>
            <w:r w:rsidRPr="0002626C">
              <w:rPr>
                <w:sz w:val="28"/>
                <w:szCs w:val="28"/>
              </w:rPr>
              <w:t>Особенности участия в закупке</w:t>
            </w:r>
          </w:p>
        </w:tc>
        <w:tc>
          <w:tcPr>
            <w:tcW w:w="9462" w:type="dxa"/>
          </w:tcPr>
          <w:p w:rsidR="0002626C" w:rsidRPr="0002626C" w:rsidRDefault="0002626C" w:rsidP="0002626C">
            <w:pPr>
              <w:jc w:val="both"/>
              <w:rPr>
                <w:bCs/>
                <w:sz w:val="28"/>
                <w:szCs w:val="28"/>
              </w:rPr>
            </w:pPr>
            <w:r w:rsidRPr="0002626C">
              <w:rPr>
                <w:bCs/>
                <w:sz w:val="28"/>
                <w:szCs w:val="28"/>
              </w:rPr>
              <w:t>Особенности участия не предусмотрены</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1.4</w:t>
            </w:r>
          </w:p>
        </w:tc>
        <w:tc>
          <w:tcPr>
            <w:tcW w:w="4480" w:type="dxa"/>
          </w:tcPr>
          <w:p w:rsidR="0002626C" w:rsidRPr="0002626C" w:rsidRDefault="0002626C" w:rsidP="0002626C">
            <w:pPr>
              <w:spacing w:line="360" w:lineRule="exact"/>
              <w:rPr>
                <w:sz w:val="28"/>
                <w:szCs w:val="28"/>
              </w:rPr>
            </w:pPr>
            <w:r w:rsidRPr="0002626C">
              <w:rPr>
                <w:sz w:val="28"/>
                <w:szCs w:val="28"/>
              </w:rPr>
              <w:t>Антидемпинговые меры</w:t>
            </w:r>
          </w:p>
        </w:tc>
        <w:tc>
          <w:tcPr>
            <w:tcW w:w="9462" w:type="dxa"/>
          </w:tcPr>
          <w:p w:rsidR="0002626C" w:rsidRPr="0002626C" w:rsidRDefault="0002626C" w:rsidP="0002626C">
            <w:pPr>
              <w:jc w:val="both"/>
              <w:rPr>
                <w:bCs/>
                <w:i/>
                <w:sz w:val="28"/>
                <w:szCs w:val="28"/>
              </w:rPr>
            </w:pPr>
            <w:r w:rsidRPr="0002626C">
              <w:rPr>
                <w:bCs/>
                <w:sz w:val="28"/>
                <w:szCs w:val="28"/>
              </w:rPr>
              <w:t>Антидемпинговые меры не предусмотрены.</w:t>
            </w:r>
          </w:p>
          <w:p w:rsidR="0002626C" w:rsidRPr="0002626C" w:rsidRDefault="0002626C" w:rsidP="0002626C">
            <w:pPr>
              <w:jc w:val="both"/>
              <w:rPr>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lastRenderedPageBreak/>
              <w:t>1.5</w:t>
            </w:r>
          </w:p>
        </w:tc>
        <w:tc>
          <w:tcPr>
            <w:tcW w:w="4480" w:type="dxa"/>
          </w:tcPr>
          <w:p w:rsidR="0002626C" w:rsidRPr="0002626C" w:rsidRDefault="0002626C" w:rsidP="0002626C">
            <w:pPr>
              <w:spacing w:line="360" w:lineRule="exact"/>
              <w:rPr>
                <w:sz w:val="28"/>
                <w:szCs w:val="28"/>
              </w:rPr>
            </w:pPr>
            <w:r w:rsidRPr="0002626C">
              <w:rPr>
                <w:sz w:val="28"/>
                <w:szCs w:val="28"/>
              </w:rPr>
              <w:t>Обеспечение заявок</w:t>
            </w:r>
          </w:p>
        </w:tc>
        <w:tc>
          <w:tcPr>
            <w:tcW w:w="9462" w:type="dxa"/>
          </w:tcPr>
          <w:p w:rsidR="0002626C" w:rsidRPr="0002626C" w:rsidRDefault="0002626C" w:rsidP="0002626C">
            <w:pPr>
              <w:jc w:val="both"/>
              <w:rPr>
                <w:bCs/>
                <w:sz w:val="28"/>
                <w:szCs w:val="28"/>
              </w:rPr>
            </w:pPr>
            <w:r w:rsidRPr="0002626C">
              <w:rPr>
                <w:bCs/>
                <w:sz w:val="28"/>
                <w:szCs w:val="28"/>
              </w:rPr>
              <w:t>Обеспечение заявок 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1.6</w:t>
            </w:r>
          </w:p>
        </w:tc>
        <w:tc>
          <w:tcPr>
            <w:tcW w:w="4480" w:type="dxa"/>
          </w:tcPr>
          <w:p w:rsidR="0002626C" w:rsidRPr="0002626C" w:rsidRDefault="0002626C" w:rsidP="0002626C">
            <w:pPr>
              <w:spacing w:line="360" w:lineRule="exact"/>
              <w:rPr>
                <w:sz w:val="28"/>
                <w:szCs w:val="28"/>
              </w:rPr>
            </w:pPr>
            <w:r w:rsidRPr="0002626C">
              <w:rPr>
                <w:sz w:val="28"/>
                <w:szCs w:val="28"/>
              </w:rPr>
              <w:t>Обеспечение исполнения договора</w:t>
            </w:r>
          </w:p>
        </w:tc>
        <w:tc>
          <w:tcPr>
            <w:tcW w:w="9462" w:type="dxa"/>
          </w:tcPr>
          <w:p w:rsidR="0002626C" w:rsidRPr="0002626C" w:rsidRDefault="0002626C" w:rsidP="0002626C">
            <w:pPr>
              <w:jc w:val="both"/>
              <w:rPr>
                <w:bCs/>
                <w:sz w:val="28"/>
                <w:szCs w:val="28"/>
              </w:rPr>
            </w:pPr>
            <w:r w:rsidRPr="0002626C">
              <w:rPr>
                <w:bCs/>
                <w:sz w:val="28"/>
                <w:szCs w:val="28"/>
              </w:rPr>
              <w:t>Обеспечение исполнения договора не предусмотрено.</w:t>
            </w:r>
          </w:p>
          <w:p w:rsidR="0002626C" w:rsidRPr="0002626C" w:rsidRDefault="0002626C" w:rsidP="0002626C">
            <w:pPr>
              <w:jc w:val="both"/>
              <w:rPr>
                <w:bCs/>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1.7</w:t>
            </w:r>
          </w:p>
        </w:tc>
        <w:tc>
          <w:tcPr>
            <w:tcW w:w="4480" w:type="dxa"/>
          </w:tcPr>
          <w:p w:rsidR="0002626C" w:rsidRPr="0002626C" w:rsidRDefault="0002626C" w:rsidP="0002626C">
            <w:pPr>
              <w:spacing w:line="360" w:lineRule="exact"/>
              <w:rPr>
                <w:sz w:val="28"/>
                <w:szCs w:val="28"/>
              </w:rPr>
            </w:pPr>
            <w:r w:rsidRPr="0002626C">
              <w:rPr>
                <w:sz w:val="28"/>
                <w:szCs w:val="28"/>
              </w:rPr>
              <w:t>Подача альтернативных предложений</w:t>
            </w:r>
          </w:p>
        </w:tc>
        <w:tc>
          <w:tcPr>
            <w:tcW w:w="9462" w:type="dxa"/>
          </w:tcPr>
          <w:p w:rsidR="0002626C" w:rsidRPr="0002626C" w:rsidRDefault="0002626C" w:rsidP="0002626C">
            <w:pPr>
              <w:jc w:val="both"/>
              <w:rPr>
                <w:bCs/>
                <w:sz w:val="28"/>
                <w:szCs w:val="28"/>
              </w:rPr>
            </w:pPr>
            <w:r w:rsidRPr="0002626C">
              <w:rPr>
                <w:bCs/>
                <w:sz w:val="28"/>
                <w:szCs w:val="28"/>
              </w:rPr>
              <w:t>Не предусмотрена.</w:t>
            </w:r>
          </w:p>
          <w:p w:rsidR="0002626C" w:rsidRPr="0002626C" w:rsidRDefault="0002626C" w:rsidP="0002626C">
            <w:pPr>
              <w:spacing w:line="360" w:lineRule="exact"/>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1.8</w:t>
            </w:r>
          </w:p>
        </w:tc>
        <w:tc>
          <w:tcPr>
            <w:tcW w:w="4480" w:type="dxa"/>
          </w:tcPr>
          <w:p w:rsidR="0002626C" w:rsidRPr="0002626C" w:rsidRDefault="0002626C" w:rsidP="0002626C">
            <w:pPr>
              <w:spacing w:line="360" w:lineRule="exact"/>
              <w:rPr>
                <w:sz w:val="28"/>
                <w:szCs w:val="28"/>
              </w:rPr>
            </w:pPr>
            <w:r w:rsidRPr="0002626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462" w:type="dxa"/>
          </w:tcPr>
          <w:p w:rsidR="0002626C" w:rsidRPr="0002626C" w:rsidRDefault="0002626C" w:rsidP="0002626C">
            <w:pPr>
              <w:spacing w:line="360" w:lineRule="exact"/>
              <w:rPr>
                <w:sz w:val="28"/>
                <w:szCs w:val="28"/>
              </w:rPr>
            </w:pPr>
            <w:r w:rsidRPr="0002626C">
              <w:rPr>
                <w:sz w:val="28"/>
                <w:szCs w:val="28"/>
              </w:rPr>
              <w:t>Приоритет не установлен.</w:t>
            </w:r>
          </w:p>
          <w:p w:rsidR="0002626C" w:rsidRPr="0002626C" w:rsidRDefault="0002626C" w:rsidP="0002626C">
            <w:pPr>
              <w:jc w:val="both"/>
              <w:rPr>
                <w:i/>
                <w:sz w:val="28"/>
                <w:szCs w:val="28"/>
              </w:rPr>
            </w:pP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1.9</w:t>
            </w:r>
          </w:p>
        </w:tc>
        <w:tc>
          <w:tcPr>
            <w:tcW w:w="4480" w:type="dxa"/>
          </w:tcPr>
          <w:p w:rsidR="00257172" w:rsidRPr="00F11D79" w:rsidRDefault="00257172" w:rsidP="00257172">
            <w:pPr>
              <w:spacing w:line="360" w:lineRule="exact"/>
              <w:rPr>
                <w:sz w:val="28"/>
                <w:szCs w:val="28"/>
                <w:highlight w:val="yellow"/>
              </w:rPr>
            </w:pPr>
            <w:r w:rsidRPr="00AA3C27">
              <w:rPr>
                <w:sz w:val="28"/>
                <w:szCs w:val="28"/>
              </w:rPr>
              <w:t>Квалификационные требования к участникам запроса котировок</w:t>
            </w:r>
          </w:p>
        </w:tc>
        <w:tc>
          <w:tcPr>
            <w:tcW w:w="9462" w:type="dxa"/>
          </w:tcPr>
          <w:p w:rsidR="00257172" w:rsidRPr="00C61B90" w:rsidRDefault="00E03AA8" w:rsidP="00257172">
            <w:pPr>
              <w:spacing w:line="360" w:lineRule="exact"/>
              <w:jc w:val="both"/>
              <w:rPr>
                <w:sz w:val="28"/>
                <w:szCs w:val="28"/>
              </w:rPr>
            </w:pPr>
            <w:r>
              <w:rPr>
                <w:sz w:val="28"/>
                <w:szCs w:val="28"/>
              </w:rPr>
              <w:t>Не установлены</w:t>
            </w: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1.10</w:t>
            </w:r>
          </w:p>
        </w:tc>
        <w:tc>
          <w:tcPr>
            <w:tcW w:w="4480" w:type="dxa"/>
          </w:tcPr>
          <w:p w:rsidR="00257172" w:rsidRPr="0002626C" w:rsidRDefault="00257172" w:rsidP="00257172">
            <w:pPr>
              <w:spacing w:line="360" w:lineRule="exact"/>
              <w:rPr>
                <w:sz w:val="28"/>
                <w:szCs w:val="28"/>
              </w:rPr>
            </w:pPr>
            <w:r w:rsidRPr="0002626C">
              <w:rPr>
                <w:sz w:val="28"/>
                <w:szCs w:val="28"/>
              </w:rPr>
              <w:t>Изменение количества предусмотренных договором товаров, объема работ, услуг при изменении  потребности</w:t>
            </w:r>
          </w:p>
        </w:tc>
        <w:tc>
          <w:tcPr>
            <w:tcW w:w="9462" w:type="dxa"/>
          </w:tcPr>
          <w:p w:rsidR="00257172" w:rsidRPr="00F11D79" w:rsidRDefault="00257172" w:rsidP="00257172">
            <w:pPr>
              <w:jc w:val="both"/>
              <w:rPr>
                <w:bCs/>
                <w:sz w:val="28"/>
                <w:szCs w:val="28"/>
              </w:rPr>
            </w:pPr>
            <w:r w:rsidRPr="00F11D79">
              <w:rPr>
                <w:bCs/>
                <w:sz w:val="28"/>
                <w:szCs w:val="28"/>
              </w:rPr>
              <w:t>Изменение объема предусмотренных договором услуг при изменении потребности в услугах, на оказание которых заключен договор, допускается в пределах 30% от начальной (максимальной) цены договора без учета НДС.</w:t>
            </w:r>
          </w:p>
          <w:p w:rsidR="00257172" w:rsidRPr="0002626C" w:rsidRDefault="00257172" w:rsidP="00257172">
            <w:pPr>
              <w:jc w:val="both"/>
              <w:rPr>
                <w:bCs/>
                <w:i/>
                <w:sz w:val="28"/>
                <w:szCs w:val="28"/>
              </w:rPr>
            </w:pP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1.11</w:t>
            </w:r>
          </w:p>
        </w:tc>
        <w:tc>
          <w:tcPr>
            <w:tcW w:w="4480" w:type="dxa"/>
          </w:tcPr>
          <w:p w:rsidR="00257172" w:rsidRPr="0002626C" w:rsidRDefault="00257172" w:rsidP="00257172">
            <w:pPr>
              <w:spacing w:line="360" w:lineRule="exact"/>
              <w:rPr>
                <w:sz w:val="28"/>
                <w:szCs w:val="28"/>
              </w:rPr>
            </w:pPr>
            <w:r w:rsidRPr="0002626C">
              <w:rPr>
                <w:sz w:val="28"/>
                <w:szCs w:val="28"/>
              </w:rPr>
              <w:t>Выбор победителя</w:t>
            </w:r>
          </w:p>
        </w:tc>
        <w:tc>
          <w:tcPr>
            <w:tcW w:w="9462" w:type="dxa"/>
          </w:tcPr>
          <w:p w:rsidR="00257172" w:rsidRPr="0002626C" w:rsidRDefault="00257172" w:rsidP="00257172">
            <w:pPr>
              <w:spacing w:line="360" w:lineRule="exact"/>
              <w:rPr>
                <w:i/>
                <w:sz w:val="28"/>
                <w:szCs w:val="28"/>
              </w:rPr>
            </w:pPr>
            <w:r w:rsidRPr="0002626C">
              <w:rPr>
                <w:sz w:val="28"/>
                <w:szCs w:val="28"/>
              </w:rPr>
              <w:t xml:space="preserve">По итогам конкурентной закупки определяется один победитель </w:t>
            </w: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1.12</w:t>
            </w:r>
          </w:p>
        </w:tc>
        <w:tc>
          <w:tcPr>
            <w:tcW w:w="4480" w:type="dxa"/>
          </w:tcPr>
          <w:p w:rsidR="00257172" w:rsidRPr="0002626C" w:rsidRDefault="00257172" w:rsidP="00257172">
            <w:pPr>
              <w:spacing w:line="360" w:lineRule="exact"/>
              <w:rPr>
                <w:sz w:val="28"/>
                <w:szCs w:val="28"/>
              </w:rPr>
            </w:pPr>
            <w:r w:rsidRPr="0002626C">
              <w:rPr>
                <w:sz w:val="28"/>
                <w:szCs w:val="28"/>
              </w:rPr>
              <w:t>Количество договоров и их виды</w:t>
            </w:r>
          </w:p>
        </w:tc>
        <w:tc>
          <w:tcPr>
            <w:tcW w:w="9462" w:type="dxa"/>
          </w:tcPr>
          <w:p w:rsidR="00257172" w:rsidRPr="0002626C" w:rsidRDefault="00257172" w:rsidP="00257172">
            <w:pPr>
              <w:spacing w:line="360" w:lineRule="exact"/>
              <w:rPr>
                <w:sz w:val="28"/>
                <w:szCs w:val="28"/>
              </w:rPr>
            </w:pPr>
            <w:r w:rsidRPr="0002626C">
              <w:rPr>
                <w:sz w:val="28"/>
                <w:szCs w:val="28"/>
              </w:rPr>
              <w:t xml:space="preserve">Один договор </w:t>
            </w:r>
            <w:r>
              <w:rPr>
                <w:sz w:val="28"/>
                <w:szCs w:val="28"/>
              </w:rPr>
              <w:t>оказания услуг</w:t>
            </w: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1.13</w:t>
            </w:r>
          </w:p>
        </w:tc>
        <w:tc>
          <w:tcPr>
            <w:tcW w:w="4480" w:type="dxa"/>
          </w:tcPr>
          <w:p w:rsidR="00257172" w:rsidRPr="0002626C" w:rsidRDefault="00257172" w:rsidP="00257172">
            <w:pPr>
              <w:spacing w:line="360" w:lineRule="exact"/>
              <w:rPr>
                <w:sz w:val="28"/>
                <w:szCs w:val="28"/>
              </w:rPr>
            </w:pPr>
            <w:r w:rsidRPr="0002626C">
              <w:rPr>
                <w:sz w:val="28"/>
                <w:szCs w:val="28"/>
              </w:rPr>
              <w:t>Особые условия заключения и исполнения договора (</w:t>
            </w:r>
            <w:proofErr w:type="spellStart"/>
            <w:r w:rsidRPr="0002626C">
              <w:rPr>
                <w:sz w:val="28"/>
                <w:szCs w:val="28"/>
              </w:rPr>
              <w:t>ов</w:t>
            </w:r>
            <w:proofErr w:type="spellEnd"/>
            <w:r w:rsidRPr="0002626C">
              <w:rPr>
                <w:sz w:val="28"/>
                <w:szCs w:val="28"/>
              </w:rPr>
              <w:t>)</w:t>
            </w:r>
          </w:p>
        </w:tc>
        <w:tc>
          <w:tcPr>
            <w:tcW w:w="9462" w:type="dxa"/>
          </w:tcPr>
          <w:p w:rsidR="00257172" w:rsidRPr="0002626C" w:rsidRDefault="00257172" w:rsidP="00257172">
            <w:pPr>
              <w:spacing w:line="360" w:lineRule="exact"/>
              <w:rPr>
                <w:sz w:val="28"/>
                <w:szCs w:val="28"/>
              </w:rPr>
            </w:pPr>
            <w:r w:rsidRPr="0002626C">
              <w:rPr>
                <w:sz w:val="28"/>
                <w:szCs w:val="28"/>
              </w:rPr>
              <w:t>Не предусмотрено</w:t>
            </w:r>
          </w:p>
          <w:p w:rsidR="00257172" w:rsidRPr="0002626C" w:rsidRDefault="00257172" w:rsidP="00257172">
            <w:pPr>
              <w:spacing w:line="360" w:lineRule="exact"/>
              <w:rPr>
                <w:i/>
                <w:sz w:val="28"/>
                <w:szCs w:val="28"/>
              </w:rPr>
            </w:pP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1.14</w:t>
            </w:r>
          </w:p>
        </w:tc>
        <w:tc>
          <w:tcPr>
            <w:tcW w:w="4480" w:type="dxa"/>
          </w:tcPr>
          <w:p w:rsidR="00257172" w:rsidRPr="0002626C" w:rsidRDefault="00257172" w:rsidP="00257172">
            <w:pPr>
              <w:spacing w:line="360" w:lineRule="exact"/>
              <w:rPr>
                <w:sz w:val="28"/>
                <w:szCs w:val="28"/>
              </w:rPr>
            </w:pPr>
            <w:r w:rsidRPr="0002626C">
              <w:rPr>
                <w:sz w:val="28"/>
                <w:szCs w:val="28"/>
              </w:rPr>
              <w:t>Приложения</w:t>
            </w:r>
          </w:p>
        </w:tc>
        <w:tc>
          <w:tcPr>
            <w:tcW w:w="9462" w:type="dxa"/>
          </w:tcPr>
          <w:p w:rsidR="00257172" w:rsidRPr="0002626C" w:rsidRDefault="00257172" w:rsidP="00257172">
            <w:pPr>
              <w:numPr>
                <w:ilvl w:val="1"/>
                <w:numId w:val="1"/>
              </w:numPr>
              <w:spacing w:line="360" w:lineRule="exact"/>
              <w:rPr>
                <w:sz w:val="28"/>
                <w:szCs w:val="28"/>
              </w:rPr>
            </w:pPr>
            <w:r w:rsidRPr="0002626C">
              <w:rPr>
                <w:sz w:val="28"/>
                <w:szCs w:val="28"/>
              </w:rPr>
              <w:t>Техническое задание</w:t>
            </w:r>
          </w:p>
          <w:p w:rsidR="00257172" w:rsidRPr="0002626C" w:rsidRDefault="00257172" w:rsidP="00257172">
            <w:pPr>
              <w:numPr>
                <w:ilvl w:val="1"/>
                <w:numId w:val="1"/>
              </w:numPr>
              <w:spacing w:line="360" w:lineRule="exact"/>
              <w:rPr>
                <w:sz w:val="28"/>
                <w:szCs w:val="28"/>
              </w:rPr>
            </w:pPr>
            <w:r>
              <w:rPr>
                <w:sz w:val="28"/>
                <w:szCs w:val="28"/>
              </w:rPr>
              <w:t>Проект договора</w:t>
            </w:r>
          </w:p>
          <w:p w:rsidR="00257172" w:rsidRPr="0002626C" w:rsidRDefault="00257172" w:rsidP="00257172">
            <w:pPr>
              <w:numPr>
                <w:ilvl w:val="1"/>
                <w:numId w:val="1"/>
              </w:numPr>
              <w:spacing w:line="360" w:lineRule="exact"/>
              <w:rPr>
                <w:i/>
                <w:sz w:val="28"/>
                <w:szCs w:val="28"/>
              </w:rPr>
            </w:pPr>
            <w:r w:rsidRPr="0002626C">
              <w:rPr>
                <w:sz w:val="28"/>
                <w:szCs w:val="28"/>
              </w:rPr>
              <w:lastRenderedPageBreak/>
              <w:t xml:space="preserve">Формы документов, предоставляемых в составе заявки участника: </w:t>
            </w:r>
          </w:p>
          <w:p w:rsidR="00257172" w:rsidRPr="0002626C" w:rsidRDefault="00257172" w:rsidP="00257172">
            <w:pPr>
              <w:spacing w:line="360" w:lineRule="exact"/>
              <w:ind w:left="720"/>
              <w:rPr>
                <w:sz w:val="28"/>
                <w:szCs w:val="28"/>
              </w:rPr>
            </w:pPr>
            <w:r w:rsidRPr="0002626C">
              <w:rPr>
                <w:sz w:val="28"/>
                <w:szCs w:val="28"/>
              </w:rPr>
              <w:t>Форма заявки участника</w:t>
            </w:r>
          </w:p>
          <w:p w:rsidR="00257172" w:rsidRPr="0002626C" w:rsidRDefault="00257172" w:rsidP="00257172">
            <w:pPr>
              <w:spacing w:line="360" w:lineRule="exact"/>
              <w:ind w:left="720"/>
              <w:rPr>
                <w:b/>
                <w:sz w:val="28"/>
                <w:szCs w:val="28"/>
              </w:rPr>
            </w:pPr>
            <w:r w:rsidRPr="0002626C">
              <w:rPr>
                <w:sz w:val="28"/>
                <w:szCs w:val="28"/>
              </w:rPr>
              <w:t>Форма технического предложения участника</w:t>
            </w:r>
          </w:p>
        </w:tc>
      </w:tr>
    </w:tbl>
    <w:p w:rsidR="0002626C" w:rsidRPr="0002626C" w:rsidRDefault="0002626C" w:rsidP="0002626C">
      <w:pPr>
        <w:keepNext/>
        <w:ind w:left="709"/>
        <w:jc w:val="both"/>
        <w:outlineLvl w:val="1"/>
        <w:rPr>
          <w:rFonts w:cs="Cambria"/>
          <w:b/>
          <w:bCs/>
          <w:iCs/>
          <w:sz w:val="28"/>
          <w:szCs w:val="28"/>
        </w:rPr>
      </w:pPr>
    </w:p>
    <w:p w:rsidR="0002626C" w:rsidRPr="0002626C" w:rsidRDefault="0002626C" w:rsidP="0002626C">
      <w:pPr>
        <w:keepNext/>
        <w:ind w:left="709"/>
        <w:jc w:val="both"/>
        <w:outlineLvl w:val="1"/>
        <w:rPr>
          <w:rFonts w:cs="Cambria"/>
          <w:b/>
          <w:bCs/>
          <w:iCs/>
          <w:sz w:val="28"/>
          <w:szCs w:val="28"/>
        </w:rPr>
        <w:sectPr w:rsidR="0002626C" w:rsidRPr="0002626C"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02626C" w:rsidRPr="0002626C" w:rsidRDefault="0002626C" w:rsidP="0002626C">
      <w:pPr>
        <w:spacing w:after="200" w:line="276" w:lineRule="auto"/>
        <w:jc w:val="right"/>
        <w:rPr>
          <w:rFonts w:cs="Cambria"/>
          <w:bCs/>
          <w:iCs/>
          <w:sz w:val="28"/>
          <w:szCs w:val="28"/>
        </w:rPr>
      </w:pPr>
      <w:r w:rsidRPr="0002626C">
        <w:rPr>
          <w:rFonts w:cs="Cambria"/>
          <w:bCs/>
          <w:iCs/>
          <w:sz w:val="28"/>
          <w:szCs w:val="28"/>
        </w:rPr>
        <w:lastRenderedPageBreak/>
        <w:t>Приложение № 1.1 к извещению</w:t>
      </w:r>
    </w:p>
    <w:p w:rsidR="009A7A1C" w:rsidRDefault="0002626C" w:rsidP="004A468B">
      <w:pPr>
        <w:jc w:val="center"/>
        <w:rPr>
          <w:b/>
          <w:bCs/>
          <w:sz w:val="28"/>
          <w:szCs w:val="28"/>
        </w:rPr>
      </w:pPr>
      <w:r w:rsidRPr="0002626C">
        <w:rPr>
          <w:b/>
          <w:bCs/>
          <w:sz w:val="28"/>
          <w:szCs w:val="28"/>
        </w:rPr>
        <w:t>Техническое задание</w:t>
      </w:r>
    </w:p>
    <w:p w:rsidR="00E03AA8" w:rsidRDefault="00E03AA8" w:rsidP="004A468B">
      <w:pPr>
        <w:jc w:val="center"/>
        <w:rPr>
          <w:b/>
          <w:bCs/>
          <w:sz w:val="28"/>
          <w:szCs w:val="28"/>
        </w:rPr>
      </w:pPr>
    </w:p>
    <w:tbl>
      <w:tblPr>
        <w:tblW w:w="539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282"/>
        <w:gridCol w:w="488"/>
        <w:gridCol w:w="365"/>
        <w:gridCol w:w="1417"/>
        <w:gridCol w:w="55"/>
        <w:gridCol w:w="1364"/>
        <w:gridCol w:w="1557"/>
        <w:gridCol w:w="1417"/>
        <w:gridCol w:w="1392"/>
      </w:tblGrid>
      <w:tr w:rsidR="00E03AA8" w:rsidRPr="00E03AA8" w:rsidTr="00E03AA8">
        <w:tc>
          <w:tcPr>
            <w:tcW w:w="5000" w:type="pct"/>
            <w:gridSpan w:val="10"/>
          </w:tcPr>
          <w:p w:rsidR="00E03AA8" w:rsidRPr="00E03AA8" w:rsidRDefault="00E03AA8" w:rsidP="00E03AA8">
            <w:pPr>
              <w:jc w:val="both"/>
              <w:rPr>
                <w:b/>
                <w:sz w:val="22"/>
                <w:szCs w:val="22"/>
              </w:rPr>
            </w:pPr>
            <w:r w:rsidRPr="00E03AA8">
              <w:rPr>
                <w:b/>
                <w:sz w:val="22"/>
                <w:szCs w:val="22"/>
              </w:rPr>
              <w:t xml:space="preserve">1. </w:t>
            </w:r>
            <w:r w:rsidRPr="00E03AA8">
              <w:rPr>
                <w:b/>
              </w:rPr>
              <w:t>Наименование услуг, их количество (объем), и начальная (максимальная) цена договора</w:t>
            </w:r>
          </w:p>
        </w:tc>
      </w:tr>
      <w:tr w:rsidR="00D25571" w:rsidRPr="00E03AA8" w:rsidTr="002851BC">
        <w:trPr>
          <w:trHeight w:val="770"/>
        </w:trPr>
        <w:tc>
          <w:tcPr>
            <w:tcW w:w="1070" w:type="pct"/>
          </w:tcPr>
          <w:p w:rsidR="00D25571" w:rsidRPr="00D25571" w:rsidRDefault="00D25571" w:rsidP="00D25571">
            <w:pPr>
              <w:jc w:val="center"/>
              <w:rPr>
                <w:sz w:val="18"/>
                <w:szCs w:val="18"/>
              </w:rPr>
            </w:pPr>
            <w:r w:rsidRPr="00D25571">
              <w:rPr>
                <w:sz w:val="18"/>
                <w:szCs w:val="18"/>
              </w:rPr>
              <w:t>Наименование услуги</w:t>
            </w:r>
          </w:p>
        </w:tc>
        <w:tc>
          <w:tcPr>
            <w:tcW w:w="535" w:type="pct"/>
            <w:gridSpan w:val="3"/>
          </w:tcPr>
          <w:p w:rsidR="00D25571" w:rsidRPr="00D25571" w:rsidRDefault="00D25571" w:rsidP="00D25571">
            <w:pPr>
              <w:ind w:left="-108"/>
              <w:jc w:val="center"/>
              <w:rPr>
                <w:sz w:val="18"/>
                <w:szCs w:val="18"/>
              </w:rPr>
            </w:pPr>
            <w:r w:rsidRPr="00D25571">
              <w:rPr>
                <w:sz w:val="18"/>
                <w:szCs w:val="18"/>
              </w:rPr>
              <w:t>Ед.</w:t>
            </w:r>
            <w:r>
              <w:rPr>
                <w:sz w:val="18"/>
                <w:szCs w:val="18"/>
              </w:rPr>
              <w:t xml:space="preserve"> </w:t>
            </w:r>
            <w:r w:rsidRPr="00D25571">
              <w:rPr>
                <w:sz w:val="18"/>
                <w:szCs w:val="18"/>
              </w:rPr>
              <w:t>изм.</w:t>
            </w:r>
          </w:p>
        </w:tc>
        <w:tc>
          <w:tcPr>
            <w:tcW w:w="668" w:type="pct"/>
          </w:tcPr>
          <w:p w:rsidR="00D25571" w:rsidRPr="00D25571" w:rsidRDefault="00D25571" w:rsidP="00D25571">
            <w:pPr>
              <w:ind w:left="-108"/>
              <w:jc w:val="center"/>
              <w:rPr>
                <w:sz w:val="18"/>
                <w:szCs w:val="18"/>
              </w:rPr>
            </w:pPr>
            <w:r>
              <w:rPr>
                <w:sz w:val="18"/>
                <w:szCs w:val="18"/>
              </w:rPr>
              <w:t>Территория оказания услуг</w:t>
            </w:r>
          </w:p>
        </w:tc>
        <w:tc>
          <w:tcPr>
            <w:tcW w:w="669" w:type="pct"/>
            <w:gridSpan w:val="2"/>
          </w:tcPr>
          <w:p w:rsidR="00D25571" w:rsidRPr="00D25571" w:rsidRDefault="00D25571" w:rsidP="00D25571">
            <w:pPr>
              <w:jc w:val="center"/>
              <w:rPr>
                <w:sz w:val="18"/>
                <w:szCs w:val="18"/>
              </w:rPr>
            </w:pPr>
            <w:r w:rsidRPr="00D25571">
              <w:rPr>
                <w:sz w:val="18"/>
                <w:szCs w:val="18"/>
              </w:rPr>
              <w:t>Кол-во (объем)</w:t>
            </w:r>
          </w:p>
          <w:p w:rsidR="00D25571" w:rsidRPr="00D25571" w:rsidRDefault="00D25571" w:rsidP="00D25571">
            <w:pPr>
              <w:jc w:val="center"/>
              <w:rPr>
                <w:sz w:val="18"/>
                <w:szCs w:val="18"/>
              </w:rPr>
            </w:pPr>
          </w:p>
        </w:tc>
        <w:tc>
          <w:tcPr>
            <w:tcW w:w="734" w:type="pct"/>
          </w:tcPr>
          <w:p w:rsidR="00D25571" w:rsidRPr="00D25571" w:rsidRDefault="00D25571" w:rsidP="00D25571">
            <w:pPr>
              <w:jc w:val="center"/>
              <w:rPr>
                <w:sz w:val="18"/>
                <w:szCs w:val="18"/>
              </w:rPr>
            </w:pPr>
            <w:r w:rsidRPr="00D25571">
              <w:rPr>
                <w:sz w:val="18"/>
                <w:szCs w:val="18"/>
              </w:rPr>
              <w:t>Цена за ед. без учета НДС</w:t>
            </w:r>
          </w:p>
        </w:tc>
        <w:tc>
          <w:tcPr>
            <w:tcW w:w="668" w:type="pct"/>
          </w:tcPr>
          <w:p w:rsidR="00D25571" w:rsidRPr="00D25571" w:rsidRDefault="00D25571" w:rsidP="00D25571">
            <w:pPr>
              <w:jc w:val="center"/>
              <w:rPr>
                <w:sz w:val="18"/>
                <w:szCs w:val="18"/>
              </w:rPr>
            </w:pPr>
            <w:r w:rsidRPr="00D25571">
              <w:rPr>
                <w:sz w:val="18"/>
                <w:szCs w:val="18"/>
              </w:rPr>
              <w:t>Всего без учета НДС</w:t>
            </w:r>
          </w:p>
        </w:tc>
        <w:tc>
          <w:tcPr>
            <w:tcW w:w="657" w:type="pct"/>
          </w:tcPr>
          <w:p w:rsidR="00D25571" w:rsidRPr="00D25571" w:rsidRDefault="00D25571" w:rsidP="00D25571">
            <w:pPr>
              <w:jc w:val="center"/>
              <w:rPr>
                <w:sz w:val="18"/>
                <w:szCs w:val="18"/>
              </w:rPr>
            </w:pPr>
            <w:r w:rsidRPr="00D25571">
              <w:rPr>
                <w:sz w:val="18"/>
                <w:szCs w:val="18"/>
              </w:rPr>
              <w:t>Всего с учетом НДС</w:t>
            </w:r>
          </w:p>
        </w:tc>
      </w:tr>
      <w:tr w:rsidR="00DA033A" w:rsidRPr="00E03AA8" w:rsidTr="002851BC">
        <w:trPr>
          <w:trHeight w:val="738"/>
        </w:trPr>
        <w:tc>
          <w:tcPr>
            <w:tcW w:w="1070" w:type="pct"/>
            <w:vMerge w:val="restart"/>
            <w:vAlign w:val="center"/>
          </w:tcPr>
          <w:p w:rsidR="00DA033A" w:rsidRPr="00E03AA8" w:rsidRDefault="00DA033A" w:rsidP="00DA033A">
            <w:pPr>
              <w:ind w:left="-108"/>
              <w:rPr>
                <w:b/>
              </w:rPr>
            </w:pPr>
            <w:r w:rsidRPr="00E03AA8">
              <w:rPr>
                <w:b/>
              </w:rPr>
              <w:t>Информационные услуги*</w:t>
            </w:r>
          </w:p>
        </w:tc>
        <w:tc>
          <w:tcPr>
            <w:tcW w:w="535" w:type="pct"/>
            <w:gridSpan w:val="3"/>
            <w:vMerge w:val="restart"/>
            <w:vAlign w:val="center"/>
          </w:tcPr>
          <w:p w:rsidR="00DA033A" w:rsidRPr="00E03AA8" w:rsidRDefault="00DA033A" w:rsidP="00DA033A">
            <w:pPr>
              <w:jc w:val="center"/>
              <w:rPr>
                <w:sz w:val="20"/>
                <w:szCs w:val="20"/>
              </w:rPr>
            </w:pPr>
            <w:r w:rsidRPr="00E03AA8">
              <w:rPr>
                <w:sz w:val="20"/>
                <w:szCs w:val="20"/>
              </w:rPr>
              <w:t>Условная единица</w:t>
            </w:r>
          </w:p>
        </w:tc>
        <w:tc>
          <w:tcPr>
            <w:tcW w:w="668" w:type="pct"/>
            <w:vAlign w:val="center"/>
          </w:tcPr>
          <w:p w:rsidR="00DA033A" w:rsidRPr="00E03AA8" w:rsidRDefault="00DA033A" w:rsidP="00DA033A">
            <w:pPr>
              <w:jc w:val="center"/>
              <w:rPr>
                <w:sz w:val="20"/>
                <w:szCs w:val="20"/>
              </w:rPr>
            </w:pPr>
            <w:r>
              <w:rPr>
                <w:sz w:val="20"/>
                <w:szCs w:val="20"/>
              </w:rPr>
              <w:t>Иркутская область</w:t>
            </w:r>
          </w:p>
        </w:tc>
        <w:tc>
          <w:tcPr>
            <w:tcW w:w="669" w:type="pct"/>
            <w:gridSpan w:val="2"/>
            <w:vAlign w:val="center"/>
          </w:tcPr>
          <w:p w:rsidR="00DA033A" w:rsidRPr="00E03AA8" w:rsidRDefault="00DA033A" w:rsidP="00DA033A">
            <w:pPr>
              <w:jc w:val="center"/>
              <w:rPr>
                <w:sz w:val="20"/>
                <w:szCs w:val="20"/>
              </w:rPr>
            </w:pPr>
            <w:r>
              <w:rPr>
                <w:sz w:val="20"/>
                <w:szCs w:val="20"/>
              </w:rPr>
              <w:t>1**</w:t>
            </w:r>
          </w:p>
        </w:tc>
        <w:tc>
          <w:tcPr>
            <w:tcW w:w="734" w:type="pct"/>
            <w:vAlign w:val="center"/>
          </w:tcPr>
          <w:p w:rsidR="00DA033A" w:rsidRPr="000E5419" w:rsidRDefault="00DA033A" w:rsidP="00DA033A">
            <w:pPr>
              <w:spacing w:line="360" w:lineRule="exact"/>
              <w:jc w:val="center"/>
              <w:rPr>
                <w:sz w:val="20"/>
                <w:szCs w:val="20"/>
              </w:rPr>
            </w:pPr>
            <w:r>
              <w:rPr>
                <w:sz w:val="20"/>
                <w:szCs w:val="20"/>
              </w:rPr>
              <w:t>66 464,00</w:t>
            </w:r>
          </w:p>
        </w:tc>
        <w:tc>
          <w:tcPr>
            <w:tcW w:w="668" w:type="pct"/>
            <w:vAlign w:val="center"/>
          </w:tcPr>
          <w:p w:rsidR="00DA033A" w:rsidRPr="000E5419" w:rsidRDefault="00DA033A" w:rsidP="00DA033A">
            <w:pPr>
              <w:spacing w:line="360" w:lineRule="exact"/>
              <w:jc w:val="center"/>
              <w:rPr>
                <w:sz w:val="20"/>
                <w:szCs w:val="20"/>
              </w:rPr>
            </w:pPr>
            <w:r>
              <w:rPr>
                <w:sz w:val="20"/>
                <w:szCs w:val="20"/>
              </w:rPr>
              <w:t>66 464,00</w:t>
            </w:r>
          </w:p>
        </w:tc>
        <w:tc>
          <w:tcPr>
            <w:tcW w:w="657" w:type="pct"/>
            <w:vAlign w:val="center"/>
          </w:tcPr>
          <w:p w:rsidR="00DA033A" w:rsidRPr="000E5419" w:rsidRDefault="00DA033A" w:rsidP="00DA033A">
            <w:pPr>
              <w:spacing w:line="360" w:lineRule="exact"/>
              <w:jc w:val="center"/>
              <w:rPr>
                <w:color w:val="000000"/>
                <w:sz w:val="20"/>
                <w:szCs w:val="20"/>
              </w:rPr>
            </w:pPr>
            <w:r>
              <w:rPr>
                <w:color w:val="000000"/>
                <w:sz w:val="20"/>
                <w:szCs w:val="20"/>
              </w:rPr>
              <w:t>79 756,80</w:t>
            </w:r>
          </w:p>
        </w:tc>
      </w:tr>
      <w:tr w:rsidR="00DA033A" w:rsidRPr="00E03AA8" w:rsidTr="002851BC">
        <w:trPr>
          <w:trHeight w:val="738"/>
        </w:trPr>
        <w:tc>
          <w:tcPr>
            <w:tcW w:w="1070" w:type="pct"/>
            <w:vMerge/>
            <w:vAlign w:val="center"/>
          </w:tcPr>
          <w:p w:rsidR="00DA033A" w:rsidRPr="00E03AA8" w:rsidRDefault="00DA033A" w:rsidP="00DA033A">
            <w:pPr>
              <w:ind w:left="-108"/>
              <w:rPr>
                <w:b/>
              </w:rPr>
            </w:pPr>
          </w:p>
        </w:tc>
        <w:tc>
          <w:tcPr>
            <w:tcW w:w="535" w:type="pct"/>
            <w:gridSpan w:val="3"/>
            <w:vMerge/>
            <w:vAlign w:val="center"/>
          </w:tcPr>
          <w:p w:rsidR="00DA033A" w:rsidRPr="00E03AA8" w:rsidRDefault="00DA033A" w:rsidP="00DA033A">
            <w:pPr>
              <w:jc w:val="center"/>
              <w:rPr>
                <w:sz w:val="20"/>
                <w:szCs w:val="20"/>
              </w:rPr>
            </w:pPr>
          </w:p>
        </w:tc>
        <w:tc>
          <w:tcPr>
            <w:tcW w:w="668" w:type="pct"/>
            <w:vAlign w:val="center"/>
          </w:tcPr>
          <w:p w:rsidR="00DA033A" w:rsidRPr="00E03AA8" w:rsidRDefault="00DA033A" w:rsidP="00DA033A">
            <w:pPr>
              <w:jc w:val="center"/>
              <w:rPr>
                <w:sz w:val="20"/>
                <w:szCs w:val="20"/>
              </w:rPr>
            </w:pPr>
            <w:r>
              <w:rPr>
                <w:sz w:val="20"/>
                <w:szCs w:val="20"/>
              </w:rPr>
              <w:t>Республика Бурятия</w:t>
            </w:r>
          </w:p>
        </w:tc>
        <w:tc>
          <w:tcPr>
            <w:tcW w:w="669" w:type="pct"/>
            <w:gridSpan w:val="2"/>
            <w:vAlign w:val="center"/>
          </w:tcPr>
          <w:p w:rsidR="00DA033A" w:rsidRPr="00E03AA8" w:rsidRDefault="00DA033A" w:rsidP="00DA033A">
            <w:pPr>
              <w:jc w:val="center"/>
              <w:rPr>
                <w:sz w:val="20"/>
                <w:szCs w:val="20"/>
              </w:rPr>
            </w:pPr>
            <w:r>
              <w:rPr>
                <w:sz w:val="20"/>
                <w:szCs w:val="20"/>
              </w:rPr>
              <w:t>1**</w:t>
            </w:r>
          </w:p>
        </w:tc>
        <w:tc>
          <w:tcPr>
            <w:tcW w:w="734" w:type="pct"/>
            <w:vAlign w:val="center"/>
          </w:tcPr>
          <w:p w:rsidR="00DA033A" w:rsidRPr="000E5419" w:rsidRDefault="00DA033A" w:rsidP="00DA033A">
            <w:pPr>
              <w:spacing w:line="360" w:lineRule="exact"/>
              <w:jc w:val="center"/>
              <w:rPr>
                <w:sz w:val="20"/>
                <w:szCs w:val="20"/>
              </w:rPr>
            </w:pPr>
            <w:r>
              <w:rPr>
                <w:sz w:val="20"/>
                <w:szCs w:val="20"/>
              </w:rPr>
              <w:t>48 176,00</w:t>
            </w:r>
          </w:p>
        </w:tc>
        <w:tc>
          <w:tcPr>
            <w:tcW w:w="668" w:type="pct"/>
            <w:vAlign w:val="center"/>
          </w:tcPr>
          <w:p w:rsidR="00DA033A" w:rsidRPr="000E5419" w:rsidRDefault="00DA033A" w:rsidP="00DA033A">
            <w:pPr>
              <w:spacing w:line="360" w:lineRule="exact"/>
              <w:jc w:val="center"/>
              <w:rPr>
                <w:sz w:val="20"/>
                <w:szCs w:val="20"/>
              </w:rPr>
            </w:pPr>
            <w:r>
              <w:rPr>
                <w:sz w:val="20"/>
                <w:szCs w:val="20"/>
              </w:rPr>
              <w:t>48 176,00</w:t>
            </w:r>
          </w:p>
        </w:tc>
        <w:tc>
          <w:tcPr>
            <w:tcW w:w="657" w:type="pct"/>
            <w:vAlign w:val="center"/>
          </w:tcPr>
          <w:p w:rsidR="00DA033A" w:rsidRPr="000E5419" w:rsidRDefault="00DA033A" w:rsidP="00DA033A">
            <w:pPr>
              <w:spacing w:line="360" w:lineRule="exact"/>
              <w:jc w:val="center"/>
              <w:rPr>
                <w:color w:val="000000"/>
                <w:sz w:val="20"/>
                <w:szCs w:val="20"/>
              </w:rPr>
            </w:pPr>
            <w:r>
              <w:rPr>
                <w:color w:val="000000"/>
                <w:sz w:val="20"/>
                <w:szCs w:val="20"/>
              </w:rPr>
              <w:t>57 811,20</w:t>
            </w:r>
          </w:p>
        </w:tc>
      </w:tr>
      <w:tr w:rsidR="00DA033A" w:rsidRPr="00E03AA8" w:rsidTr="002851BC">
        <w:tc>
          <w:tcPr>
            <w:tcW w:w="2272" w:type="pct"/>
            <w:gridSpan w:val="5"/>
            <w:vAlign w:val="center"/>
          </w:tcPr>
          <w:p w:rsidR="00DA033A" w:rsidRPr="00E03AA8" w:rsidRDefault="00DA033A" w:rsidP="00DA033A">
            <w:pPr>
              <w:rPr>
                <w:sz w:val="16"/>
                <w:szCs w:val="16"/>
              </w:rPr>
            </w:pPr>
            <w:r w:rsidRPr="00E03AA8">
              <w:rPr>
                <w:b/>
                <w:sz w:val="20"/>
                <w:szCs w:val="20"/>
              </w:rPr>
              <w:t xml:space="preserve">ИТОГО </w:t>
            </w:r>
            <w:r>
              <w:rPr>
                <w:b/>
                <w:sz w:val="20"/>
                <w:szCs w:val="20"/>
              </w:rPr>
              <w:t xml:space="preserve">                                                  </w:t>
            </w:r>
          </w:p>
        </w:tc>
        <w:tc>
          <w:tcPr>
            <w:tcW w:w="669" w:type="pct"/>
            <w:gridSpan w:val="2"/>
            <w:vAlign w:val="center"/>
          </w:tcPr>
          <w:p w:rsidR="00DA033A" w:rsidRPr="00E03AA8" w:rsidRDefault="00DA033A" w:rsidP="00DA033A">
            <w:pPr>
              <w:jc w:val="center"/>
              <w:rPr>
                <w:sz w:val="20"/>
                <w:szCs w:val="20"/>
              </w:rPr>
            </w:pPr>
            <w:r w:rsidRPr="00E03AA8">
              <w:rPr>
                <w:sz w:val="20"/>
                <w:szCs w:val="20"/>
              </w:rPr>
              <w:t>2</w:t>
            </w:r>
          </w:p>
        </w:tc>
        <w:tc>
          <w:tcPr>
            <w:tcW w:w="734" w:type="pct"/>
            <w:vAlign w:val="center"/>
          </w:tcPr>
          <w:p w:rsidR="00DA033A" w:rsidRPr="00E03AA8" w:rsidRDefault="00DA033A" w:rsidP="00DA033A">
            <w:pPr>
              <w:jc w:val="center"/>
              <w:rPr>
                <w:sz w:val="16"/>
                <w:szCs w:val="16"/>
              </w:rPr>
            </w:pPr>
          </w:p>
        </w:tc>
        <w:tc>
          <w:tcPr>
            <w:tcW w:w="668" w:type="pct"/>
            <w:vAlign w:val="center"/>
          </w:tcPr>
          <w:p w:rsidR="00DA033A" w:rsidRPr="000E5419" w:rsidRDefault="00DA033A" w:rsidP="00DA033A">
            <w:pPr>
              <w:spacing w:line="360" w:lineRule="exact"/>
              <w:jc w:val="center"/>
              <w:rPr>
                <w:b/>
                <w:color w:val="000000"/>
                <w:sz w:val="20"/>
                <w:szCs w:val="20"/>
              </w:rPr>
            </w:pPr>
            <w:r w:rsidRPr="001747D4">
              <w:rPr>
                <w:b/>
                <w:color w:val="000000"/>
                <w:sz w:val="20"/>
                <w:szCs w:val="20"/>
              </w:rPr>
              <w:t>114 640,00</w:t>
            </w:r>
          </w:p>
        </w:tc>
        <w:tc>
          <w:tcPr>
            <w:tcW w:w="657" w:type="pct"/>
            <w:vAlign w:val="center"/>
          </w:tcPr>
          <w:p w:rsidR="00DA033A" w:rsidRPr="000E5419" w:rsidRDefault="00DA033A" w:rsidP="00DA033A">
            <w:pPr>
              <w:spacing w:line="360" w:lineRule="exact"/>
              <w:jc w:val="center"/>
              <w:rPr>
                <w:b/>
                <w:color w:val="000000"/>
                <w:sz w:val="20"/>
                <w:szCs w:val="20"/>
              </w:rPr>
            </w:pPr>
            <w:r w:rsidRPr="001747D4">
              <w:rPr>
                <w:b/>
                <w:color w:val="000000"/>
                <w:sz w:val="20"/>
                <w:szCs w:val="20"/>
              </w:rPr>
              <w:t>137 568,00</w:t>
            </w:r>
          </w:p>
        </w:tc>
      </w:tr>
      <w:tr w:rsidR="00E03AA8" w:rsidRPr="00E03AA8" w:rsidTr="00D25571">
        <w:trPr>
          <w:trHeight w:val="8086"/>
        </w:trPr>
        <w:tc>
          <w:tcPr>
            <w:tcW w:w="5000" w:type="pct"/>
            <w:gridSpan w:val="10"/>
          </w:tcPr>
          <w:p w:rsidR="00E03AA8" w:rsidRPr="00D25571" w:rsidRDefault="00E03AA8" w:rsidP="00E03AA8">
            <w:pPr>
              <w:jc w:val="both"/>
              <w:rPr>
                <w:b/>
                <w:bCs/>
                <w:color w:val="000000"/>
              </w:rPr>
            </w:pPr>
            <w:r w:rsidRPr="00D25571">
              <w:rPr>
                <w:b/>
                <w:bCs/>
                <w:color w:val="000000"/>
              </w:rPr>
              <w:t>*Состав услуги:</w:t>
            </w:r>
          </w:p>
          <w:p w:rsidR="00E03AA8" w:rsidRPr="00E03AA8" w:rsidRDefault="00E03AA8" w:rsidP="00E03AA8">
            <w:pPr>
              <w:jc w:val="both"/>
              <w:rPr>
                <w:bCs/>
                <w:color w:val="000000"/>
              </w:rPr>
            </w:pPr>
            <w:r w:rsidRPr="00E03AA8">
              <w:rPr>
                <w:bCs/>
                <w:color w:val="000000"/>
              </w:rPr>
              <w:t>Информационные услуги по подготовке и размещению по заявкам Заказчика информационных материалов (объявлений в виде печатных модулей) об аренде и (или) продаже объектов недвижимости Заказчика в периодических печатных изданиях (печатные СМИ).</w:t>
            </w:r>
          </w:p>
          <w:p w:rsidR="00E03AA8" w:rsidRPr="00E03AA8" w:rsidRDefault="00E03AA8" w:rsidP="00E03AA8">
            <w:pPr>
              <w:jc w:val="both"/>
              <w:rPr>
                <w:bCs/>
                <w:color w:val="000000"/>
              </w:rPr>
            </w:pPr>
            <w:r w:rsidRPr="00E03AA8">
              <w:rPr>
                <w:bCs/>
                <w:color w:val="000000"/>
              </w:rPr>
              <w:t>Информационные материалы (объявления в виде печатных модулей) размещаются в периодических печатных изданиях, распространяемых по месту нахождения объекта недвижимости, являющегося предметом объявления.</w:t>
            </w:r>
          </w:p>
          <w:p w:rsidR="00E03AA8" w:rsidRPr="00E03AA8" w:rsidRDefault="00E03AA8" w:rsidP="00E03AA8">
            <w:pPr>
              <w:jc w:val="both"/>
              <w:rPr>
                <w:bCs/>
                <w:color w:val="000000"/>
              </w:rPr>
            </w:pPr>
            <w:r w:rsidRPr="00E03AA8">
              <w:rPr>
                <w:bCs/>
                <w:color w:val="000000"/>
              </w:rPr>
              <w:t>Требования к печатному изданию (печатному СМИ):</w:t>
            </w:r>
          </w:p>
          <w:p w:rsidR="00E03AA8" w:rsidRPr="00E03AA8" w:rsidRDefault="00E03AA8" w:rsidP="00E03AA8">
            <w:pPr>
              <w:jc w:val="both"/>
              <w:rPr>
                <w:bCs/>
                <w:color w:val="000000"/>
              </w:rPr>
            </w:pPr>
            <w:r w:rsidRPr="00E03AA8">
              <w:rPr>
                <w:bCs/>
                <w:color w:val="000000"/>
              </w:rPr>
              <w:t xml:space="preserve">Периодичность выхода печатного издания – не менее 1 раза в неделю.       </w:t>
            </w:r>
          </w:p>
          <w:p w:rsidR="00D25571" w:rsidRDefault="00E03AA8" w:rsidP="00E03AA8">
            <w:pPr>
              <w:jc w:val="both"/>
              <w:rPr>
                <w:b/>
                <w:bCs/>
                <w:color w:val="000000"/>
              </w:rPr>
            </w:pPr>
            <w:r w:rsidRPr="00E03AA8">
              <w:rPr>
                <w:bCs/>
                <w:color w:val="000000"/>
              </w:rPr>
              <w:t>Тираж печатного издания не менее 4 000 экземпляров</w:t>
            </w:r>
            <w:r w:rsidR="009D06F8">
              <w:rPr>
                <w:bCs/>
                <w:color w:val="000000"/>
              </w:rPr>
              <w:t>.</w:t>
            </w:r>
            <w:r w:rsidRPr="00E03AA8">
              <w:rPr>
                <w:b/>
                <w:bCs/>
                <w:color w:val="000000"/>
              </w:rPr>
              <w:t xml:space="preserve">          </w:t>
            </w:r>
          </w:p>
          <w:p w:rsidR="009D06F8" w:rsidRDefault="00D25571" w:rsidP="009D06F8">
            <w:pPr>
              <w:jc w:val="both"/>
              <w:rPr>
                <w:b/>
                <w:bCs/>
                <w:color w:val="000000"/>
              </w:rPr>
            </w:pPr>
            <w:r>
              <w:rPr>
                <w:b/>
                <w:bCs/>
                <w:color w:val="000000"/>
              </w:rPr>
              <w:t>** Объем оказываемых услуг:</w:t>
            </w:r>
          </w:p>
          <w:p w:rsidR="00E03AA8" w:rsidRPr="00E03AA8" w:rsidRDefault="00E03AA8" w:rsidP="009D06F8">
            <w:pPr>
              <w:jc w:val="center"/>
              <w:rPr>
                <w:b/>
                <w:bCs/>
                <w:color w:val="000000"/>
              </w:rPr>
            </w:pPr>
            <w:r w:rsidRPr="00E03AA8">
              <w:rPr>
                <w:b/>
                <w:bCs/>
                <w:color w:val="000000"/>
              </w:rPr>
              <w:t>Таблица №1</w:t>
            </w:r>
          </w:p>
          <w:p w:rsidR="00E03AA8" w:rsidRPr="00E03AA8" w:rsidRDefault="00E03AA8" w:rsidP="00E03AA8">
            <w:pPr>
              <w:jc w:val="both"/>
              <w:rPr>
                <w:b/>
                <w:bCs/>
                <w:color w:val="000000"/>
              </w:rPr>
            </w:pPr>
          </w:p>
          <w:tbl>
            <w:tblPr>
              <w:tblW w:w="10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
              <w:gridCol w:w="2126"/>
              <w:gridCol w:w="2692"/>
              <w:gridCol w:w="851"/>
              <w:gridCol w:w="709"/>
              <w:gridCol w:w="1137"/>
              <w:gridCol w:w="1275"/>
              <w:gridCol w:w="1266"/>
            </w:tblGrid>
            <w:tr w:rsidR="00DA033A" w:rsidRPr="00C82A49" w:rsidTr="00D14659">
              <w:trPr>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jc w:val="center"/>
                    <w:rPr>
                      <w:rFonts w:eastAsia="SimSun"/>
                      <w:kern w:val="2"/>
                      <w:sz w:val="16"/>
                      <w:szCs w:val="16"/>
                      <w:lang w:eastAsia="zh-CN" w:bidi="hi-IN"/>
                    </w:rPr>
                  </w:pPr>
                  <w:r w:rsidRPr="00C82A49">
                    <w:rPr>
                      <w:rFonts w:eastAsia="SimSun"/>
                      <w:kern w:val="2"/>
                      <w:sz w:val="16"/>
                      <w:szCs w:val="16"/>
                      <w:lang w:eastAsia="zh-CN" w:bidi="hi-IN"/>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jc w:val="center"/>
                    <w:rPr>
                      <w:rFonts w:eastAsia="SimSun"/>
                      <w:kern w:val="2"/>
                      <w:sz w:val="16"/>
                      <w:szCs w:val="16"/>
                      <w:lang w:eastAsia="zh-CN" w:bidi="hi-IN"/>
                    </w:rPr>
                  </w:pPr>
                  <w:r w:rsidRPr="00C82A49">
                    <w:rPr>
                      <w:rFonts w:eastAsia="SimSun"/>
                      <w:kern w:val="2"/>
                      <w:sz w:val="16"/>
                      <w:szCs w:val="16"/>
                      <w:lang w:eastAsia="zh-CN" w:bidi="hi-IN"/>
                    </w:rPr>
                    <w:t>Наименование</w:t>
                  </w:r>
                </w:p>
              </w:tc>
              <w:tc>
                <w:tcPr>
                  <w:tcW w:w="2692" w:type="dxa"/>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jc w:val="center"/>
                    <w:rPr>
                      <w:rFonts w:eastAsia="SimSun"/>
                      <w:kern w:val="2"/>
                      <w:sz w:val="16"/>
                      <w:szCs w:val="16"/>
                      <w:lang w:eastAsia="zh-CN" w:bidi="hi-IN"/>
                    </w:rPr>
                  </w:pPr>
                  <w:r w:rsidRPr="00C82A49">
                    <w:rPr>
                      <w:rFonts w:eastAsia="SimSun"/>
                      <w:kern w:val="2"/>
                      <w:sz w:val="16"/>
                      <w:szCs w:val="16"/>
                      <w:lang w:eastAsia="zh-CN" w:bidi="hi-IN"/>
                    </w:rPr>
                    <w:t>Характеристика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jc w:val="center"/>
                    <w:rPr>
                      <w:rFonts w:eastAsia="SimSun"/>
                      <w:kern w:val="2"/>
                      <w:sz w:val="16"/>
                      <w:szCs w:val="16"/>
                      <w:lang w:eastAsia="zh-CN" w:bidi="hi-IN"/>
                    </w:rPr>
                  </w:pPr>
                  <w:r w:rsidRPr="00C82A49">
                    <w:rPr>
                      <w:rFonts w:eastAsia="SimSun"/>
                      <w:kern w:val="2"/>
                      <w:sz w:val="16"/>
                      <w:szCs w:val="16"/>
                      <w:lang w:eastAsia="zh-CN" w:bidi="hi-IN"/>
                    </w:rPr>
                    <w:t>Ед.</w:t>
                  </w:r>
                </w:p>
                <w:p w:rsidR="00DA033A" w:rsidRPr="00C82A49" w:rsidRDefault="00DA033A" w:rsidP="00DA033A">
                  <w:pPr>
                    <w:jc w:val="center"/>
                    <w:rPr>
                      <w:rFonts w:eastAsia="SimSun"/>
                      <w:kern w:val="2"/>
                      <w:sz w:val="16"/>
                      <w:szCs w:val="16"/>
                      <w:lang w:eastAsia="zh-CN" w:bidi="hi-IN"/>
                    </w:rPr>
                  </w:pPr>
                  <w:r w:rsidRPr="00C82A49">
                    <w:rPr>
                      <w:rFonts w:eastAsia="SimSun"/>
                      <w:kern w:val="2"/>
                      <w:sz w:val="16"/>
                      <w:szCs w:val="16"/>
                      <w:lang w:eastAsia="zh-CN" w:bidi="hi-IN"/>
                    </w:rPr>
                    <w:t>изм.</w:t>
                  </w:r>
                </w:p>
              </w:tc>
              <w:tc>
                <w:tcPr>
                  <w:tcW w:w="709"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center"/>
                    <w:rPr>
                      <w:rFonts w:eastAsia="SimSun"/>
                      <w:kern w:val="2"/>
                      <w:sz w:val="16"/>
                      <w:szCs w:val="16"/>
                      <w:lang w:eastAsia="zh-CN" w:bidi="hi-IN"/>
                    </w:rPr>
                  </w:pPr>
                  <w:r w:rsidRPr="00E90947">
                    <w:rPr>
                      <w:rFonts w:eastAsia="SimSun"/>
                      <w:kern w:val="2"/>
                      <w:sz w:val="16"/>
                      <w:szCs w:val="16"/>
                      <w:lang w:eastAsia="zh-CN" w:bidi="hi-IN"/>
                    </w:rPr>
                    <w:t>Кол-во</w:t>
                  </w:r>
                </w:p>
              </w:tc>
              <w:tc>
                <w:tcPr>
                  <w:tcW w:w="1137"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center"/>
                    <w:rPr>
                      <w:rFonts w:eastAsia="SimSun"/>
                      <w:kern w:val="2"/>
                      <w:sz w:val="16"/>
                      <w:szCs w:val="16"/>
                      <w:lang w:eastAsia="zh-CN" w:bidi="hi-IN"/>
                    </w:rPr>
                  </w:pPr>
                  <w:r w:rsidRPr="00E90947">
                    <w:rPr>
                      <w:rFonts w:eastAsia="SimSun"/>
                      <w:kern w:val="2"/>
                      <w:sz w:val="16"/>
                      <w:szCs w:val="16"/>
                      <w:lang w:eastAsia="zh-CN" w:bidi="hi-IN"/>
                    </w:rPr>
                    <w:t>Цена без НДС</w:t>
                  </w:r>
                </w:p>
              </w:tc>
              <w:tc>
                <w:tcPr>
                  <w:tcW w:w="1275" w:type="dxa"/>
                  <w:tcBorders>
                    <w:top w:val="single" w:sz="4" w:space="0" w:color="000000"/>
                    <w:left w:val="single" w:sz="4" w:space="0" w:color="000000"/>
                    <w:bottom w:val="single" w:sz="4" w:space="0" w:color="000000"/>
                    <w:right w:val="single" w:sz="4" w:space="0" w:color="000000"/>
                  </w:tcBorders>
                </w:tcPr>
                <w:p w:rsidR="00DA033A" w:rsidRPr="00E90947" w:rsidRDefault="00DA033A" w:rsidP="00DA033A">
                  <w:pPr>
                    <w:jc w:val="center"/>
                    <w:rPr>
                      <w:rFonts w:eastAsia="SimSun"/>
                      <w:kern w:val="2"/>
                      <w:sz w:val="16"/>
                      <w:szCs w:val="16"/>
                      <w:lang w:eastAsia="zh-CN" w:bidi="hi-IN"/>
                    </w:rPr>
                  </w:pPr>
                  <w:r w:rsidRPr="00E90947">
                    <w:rPr>
                      <w:rFonts w:eastAsia="SimSun"/>
                      <w:kern w:val="2"/>
                      <w:sz w:val="16"/>
                      <w:szCs w:val="16"/>
                      <w:lang w:eastAsia="zh-CN" w:bidi="hi-IN"/>
                    </w:rPr>
                    <w:t>Стоимость без НДС</w:t>
                  </w:r>
                </w:p>
              </w:tc>
              <w:tc>
                <w:tcPr>
                  <w:tcW w:w="1266" w:type="dxa"/>
                  <w:tcBorders>
                    <w:top w:val="single" w:sz="4" w:space="0" w:color="000000"/>
                    <w:left w:val="single" w:sz="4" w:space="0" w:color="000000"/>
                    <w:bottom w:val="single" w:sz="4" w:space="0" w:color="000000"/>
                    <w:right w:val="single" w:sz="4" w:space="0" w:color="000000"/>
                  </w:tcBorders>
                </w:tcPr>
                <w:p w:rsidR="00DA033A" w:rsidRPr="00E90947" w:rsidRDefault="00DA033A" w:rsidP="00DA033A">
                  <w:pPr>
                    <w:jc w:val="center"/>
                    <w:rPr>
                      <w:rFonts w:eastAsia="SimSun"/>
                      <w:kern w:val="2"/>
                      <w:sz w:val="16"/>
                      <w:szCs w:val="16"/>
                      <w:lang w:eastAsia="zh-CN" w:bidi="hi-IN"/>
                    </w:rPr>
                  </w:pPr>
                  <w:r w:rsidRPr="00E90947">
                    <w:rPr>
                      <w:rFonts w:eastAsia="SimSun"/>
                      <w:kern w:val="2"/>
                      <w:sz w:val="16"/>
                      <w:szCs w:val="16"/>
                      <w:lang w:eastAsia="zh-CN" w:bidi="hi-IN"/>
                    </w:rPr>
                    <w:t>Стоимость с НДС 20%</w:t>
                  </w:r>
                </w:p>
              </w:tc>
            </w:tr>
            <w:tr w:rsidR="00DA033A" w:rsidRPr="00C82A49" w:rsidTr="00D14659">
              <w:trPr>
                <w:jc w:val="center"/>
              </w:trPr>
              <w:tc>
                <w:tcPr>
                  <w:tcW w:w="460" w:type="dxa"/>
                  <w:vMerge w:val="restart"/>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jc w:val="center"/>
                    <w:rPr>
                      <w:rFonts w:eastAsia="SimSun"/>
                      <w:kern w:val="2"/>
                      <w:sz w:val="16"/>
                      <w:szCs w:val="16"/>
                      <w:lang w:eastAsia="zh-CN" w:bidi="hi-IN"/>
                    </w:rPr>
                  </w:pPr>
                  <w:r w:rsidRPr="00C82A49">
                    <w:rPr>
                      <w:rFonts w:eastAsia="SimSun"/>
                      <w:kern w:val="2"/>
                      <w:sz w:val="16"/>
                      <w:szCs w:val="16"/>
                      <w:lang w:eastAsia="zh-CN" w:bidi="hi-IN"/>
                    </w:rPr>
                    <w:t>1**</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Информационные услуги:</w:t>
                  </w:r>
                </w:p>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публикация объявлений Заказчика об аренде и(или) продаже объектов недвижимости Заказчика в печатном  СМИ на территории Иркутской области</w:t>
                  </w:r>
                </w:p>
              </w:tc>
              <w:tc>
                <w:tcPr>
                  <w:tcW w:w="2692" w:type="dxa"/>
                  <w:tcBorders>
                    <w:top w:val="single" w:sz="4" w:space="0" w:color="000000"/>
                    <w:left w:val="single" w:sz="4" w:space="0" w:color="000000"/>
                    <w:bottom w:val="single" w:sz="4" w:space="0" w:color="000000"/>
                    <w:right w:val="single" w:sz="4" w:space="0" w:color="000000"/>
                  </w:tcBorders>
                </w:tcPr>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Печатный модуль размером </w:t>
                  </w:r>
                </w:p>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не менее </w:t>
                  </w:r>
                  <w:smartTag w:uri="urn:schemas-microsoft-com:office:smarttags" w:element="metricconverter">
                    <w:smartTagPr>
                      <w:attr w:name="ProductID" w:val="4,0 см"/>
                    </w:smartTagPr>
                    <w:r w:rsidRPr="00C82A49">
                      <w:rPr>
                        <w:rFonts w:eastAsia="SimSun"/>
                        <w:kern w:val="2"/>
                        <w:sz w:val="20"/>
                        <w:szCs w:val="20"/>
                        <w:lang w:eastAsia="zh-CN" w:bidi="hi-IN"/>
                      </w:rPr>
                      <w:t>4,0 см</w:t>
                    </w:r>
                  </w:smartTag>
                  <w:r w:rsidRPr="00C82A49">
                    <w:rPr>
                      <w:rFonts w:eastAsia="SimSun"/>
                      <w:kern w:val="2"/>
                      <w:sz w:val="20"/>
                      <w:szCs w:val="20"/>
                      <w:lang w:eastAsia="zh-CN" w:bidi="hi-IN"/>
                    </w:rPr>
                    <w:t xml:space="preserve"> * </w:t>
                  </w:r>
                  <w:smartTag w:uri="urn:schemas-microsoft-com:office:smarttags" w:element="metricconverter">
                    <w:smartTagPr>
                      <w:attr w:name="ProductID" w:val="2,5 см"/>
                    </w:smartTagPr>
                    <w:r w:rsidRPr="00C82A49">
                      <w:rPr>
                        <w:rFonts w:eastAsia="SimSun"/>
                        <w:kern w:val="2"/>
                        <w:sz w:val="20"/>
                        <w:szCs w:val="20"/>
                        <w:lang w:eastAsia="zh-CN" w:bidi="hi-IN"/>
                      </w:rPr>
                      <w:t>2,5 см</w:t>
                    </w:r>
                  </w:smartTag>
                </w:p>
              </w:tc>
              <w:tc>
                <w:tcPr>
                  <w:tcW w:w="851" w:type="dxa"/>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jc w:val="center"/>
                    <w:rPr>
                      <w:rFonts w:eastAsia="SimSun"/>
                      <w:kern w:val="2"/>
                      <w:sz w:val="16"/>
                      <w:szCs w:val="16"/>
                      <w:lang w:eastAsia="zh-CN" w:bidi="hi-IN"/>
                    </w:rPr>
                  </w:pPr>
                  <w:proofErr w:type="spellStart"/>
                  <w:r w:rsidRPr="00C82A49">
                    <w:rPr>
                      <w:rFonts w:eastAsia="SimSun"/>
                      <w:kern w:val="2"/>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DA033A" w:rsidRPr="00743AD2" w:rsidRDefault="00DA033A" w:rsidP="00DA033A">
                  <w:pPr>
                    <w:rPr>
                      <w:sz w:val="18"/>
                      <w:szCs w:val="18"/>
                    </w:rPr>
                  </w:pPr>
                  <w:r w:rsidRPr="00743AD2">
                    <w:rPr>
                      <w:sz w:val="18"/>
                      <w:szCs w:val="18"/>
                    </w:rPr>
                    <w:t>80</w:t>
                  </w:r>
                </w:p>
              </w:tc>
              <w:tc>
                <w:tcPr>
                  <w:tcW w:w="1137" w:type="dxa"/>
                  <w:tcBorders>
                    <w:top w:val="single" w:sz="4" w:space="0" w:color="000000"/>
                    <w:left w:val="single" w:sz="4" w:space="0" w:color="000000"/>
                    <w:bottom w:val="single" w:sz="4" w:space="0" w:color="000000"/>
                    <w:right w:val="single" w:sz="4" w:space="0" w:color="000000"/>
                  </w:tcBorders>
                  <w:vAlign w:val="center"/>
                </w:tcPr>
                <w:p w:rsidR="00DA033A" w:rsidRPr="00743AD2" w:rsidRDefault="00DA033A" w:rsidP="00DA033A">
                  <w:pPr>
                    <w:jc w:val="right"/>
                    <w:rPr>
                      <w:color w:val="000000"/>
                      <w:sz w:val="18"/>
                      <w:szCs w:val="18"/>
                    </w:rPr>
                  </w:pPr>
                  <w:r w:rsidRPr="00743AD2">
                    <w:rPr>
                      <w:color w:val="000000"/>
                      <w:sz w:val="18"/>
                      <w:szCs w:val="18"/>
                    </w:rPr>
                    <w:t>416</w:t>
                  </w:r>
                  <w:r>
                    <w:rPr>
                      <w:color w:val="000000"/>
                      <w:sz w:val="18"/>
                      <w:szCs w:val="18"/>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DA033A" w:rsidRPr="00743AD2" w:rsidRDefault="00DA033A" w:rsidP="00DA033A">
                  <w:pPr>
                    <w:jc w:val="center"/>
                    <w:rPr>
                      <w:sz w:val="18"/>
                      <w:szCs w:val="18"/>
                    </w:rPr>
                  </w:pPr>
                  <w:r w:rsidRPr="00743AD2">
                    <w:rPr>
                      <w:sz w:val="18"/>
                      <w:szCs w:val="18"/>
                    </w:rPr>
                    <w:t>33280</w:t>
                  </w:r>
                  <w:r>
                    <w:rPr>
                      <w:sz w:val="18"/>
                      <w:szCs w:val="18"/>
                    </w:rPr>
                    <w:t>,00</w:t>
                  </w:r>
                </w:p>
              </w:tc>
              <w:tc>
                <w:tcPr>
                  <w:tcW w:w="1266" w:type="dxa"/>
                  <w:tcBorders>
                    <w:top w:val="single" w:sz="4" w:space="0" w:color="000000"/>
                    <w:left w:val="single" w:sz="4" w:space="0" w:color="000000"/>
                    <w:bottom w:val="single" w:sz="4" w:space="0" w:color="000000"/>
                    <w:right w:val="single" w:sz="4" w:space="0" w:color="000000"/>
                  </w:tcBorders>
                  <w:vAlign w:val="center"/>
                </w:tcPr>
                <w:p w:rsidR="00DA033A" w:rsidRPr="001747D4" w:rsidRDefault="00DA033A" w:rsidP="00DA033A">
                  <w:pPr>
                    <w:jc w:val="center"/>
                    <w:rPr>
                      <w:sz w:val="20"/>
                      <w:szCs w:val="20"/>
                    </w:rPr>
                  </w:pPr>
                  <w:r w:rsidRPr="001747D4">
                    <w:rPr>
                      <w:sz w:val="20"/>
                      <w:szCs w:val="20"/>
                    </w:rPr>
                    <w:t>39936,00</w:t>
                  </w:r>
                </w:p>
              </w:tc>
            </w:tr>
            <w:tr w:rsidR="00DA033A" w:rsidRPr="00C82A49" w:rsidTr="00D14659">
              <w:trPr>
                <w:jc w:val="center"/>
              </w:trPr>
              <w:tc>
                <w:tcPr>
                  <w:tcW w:w="460"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16"/>
                      <w:szCs w:val="16"/>
                      <w:lang w:eastAsia="zh-CN" w:bidi="hi-IN"/>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20"/>
                      <w:szCs w:val="20"/>
                      <w:lang w:eastAsia="zh-CN" w:bidi="hi-IN"/>
                    </w:rPr>
                  </w:pPr>
                </w:p>
              </w:tc>
              <w:tc>
                <w:tcPr>
                  <w:tcW w:w="2692" w:type="dxa"/>
                  <w:tcBorders>
                    <w:top w:val="single" w:sz="4" w:space="0" w:color="000000"/>
                    <w:left w:val="single" w:sz="4" w:space="0" w:color="000000"/>
                    <w:bottom w:val="single" w:sz="4" w:space="0" w:color="000000"/>
                    <w:right w:val="single" w:sz="4" w:space="0" w:color="000000"/>
                  </w:tcBorders>
                </w:tcPr>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Печатный модуль размером </w:t>
                  </w:r>
                </w:p>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не менее </w:t>
                  </w:r>
                  <w:smartTag w:uri="urn:schemas-microsoft-com:office:smarttags" w:element="metricconverter">
                    <w:smartTagPr>
                      <w:attr w:name="ProductID" w:val="4,0 см"/>
                    </w:smartTagPr>
                    <w:r w:rsidRPr="00C82A49">
                      <w:rPr>
                        <w:rFonts w:eastAsia="SimSun"/>
                        <w:kern w:val="2"/>
                        <w:sz w:val="20"/>
                        <w:szCs w:val="20"/>
                        <w:lang w:eastAsia="zh-CN" w:bidi="hi-IN"/>
                      </w:rPr>
                      <w:t>4,0 см</w:t>
                    </w:r>
                  </w:smartTag>
                  <w:r w:rsidRPr="00C82A49">
                    <w:rPr>
                      <w:rFonts w:eastAsia="SimSun"/>
                      <w:kern w:val="2"/>
                      <w:sz w:val="20"/>
                      <w:szCs w:val="20"/>
                      <w:lang w:eastAsia="zh-CN" w:bidi="hi-IN"/>
                    </w:rPr>
                    <w:t xml:space="preserve"> * </w:t>
                  </w:r>
                  <w:smartTag w:uri="urn:schemas-microsoft-com:office:smarttags" w:element="metricconverter">
                    <w:smartTagPr>
                      <w:attr w:name="ProductID" w:val="5,5 см"/>
                    </w:smartTagPr>
                    <w:r w:rsidRPr="00C82A49">
                      <w:rPr>
                        <w:rFonts w:eastAsia="SimSun"/>
                        <w:kern w:val="2"/>
                        <w:sz w:val="20"/>
                        <w:szCs w:val="20"/>
                        <w:lang w:eastAsia="zh-CN" w:bidi="hi-IN"/>
                      </w:rPr>
                      <w:t>5,5 см</w:t>
                    </w:r>
                  </w:smartTag>
                </w:p>
              </w:tc>
              <w:tc>
                <w:tcPr>
                  <w:tcW w:w="851" w:type="dxa"/>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jc w:val="center"/>
                    <w:rPr>
                      <w:rFonts w:eastAsia="SimSun"/>
                      <w:kern w:val="2"/>
                      <w:sz w:val="16"/>
                      <w:szCs w:val="16"/>
                      <w:lang w:eastAsia="zh-CN" w:bidi="hi-IN"/>
                    </w:rPr>
                  </w:pPr>
                  <w:proofErr w:type="spellStart"/>
                  <w:r w:rsidRPr="00C82A49">
                    <w:rPr>
                      <w:rFonts w:eastAsia="SimSun"/>
                      <w:kern w:val="2"/>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DA033A" w:rsidRPr="00743AD2" w:rsidRDefault="00DA033A" w:rsidP="00DA033A">
                  <w:pPr>
                    <w:rPr>
                      <w:sz w:val="18"/>
                      <w:szCs w:val="18"/>
                    </w:rPr>
                  </w:pPr>
                  <w:r w:rsidRPr="00743AD2">
                    <w:rPr>
                      <w:sz w:val="18"/>
                      <w:szCs w:val="18"/>
                    </w:rPr>
                    <w:t>5</w:t>
                  </w:r>
                </w:p>
              </w:tc>
              <w:tc>
                <w:tcPr>
                  <w:tcW w:w="1137" w:type="dxa"/>
                  <w:tcBorders>
                    <w:top w:val="single" w:sz="4" w:space="0" w:color="000000"/>
                    <w:left w:val="single" w:sz="4" w:space="0" w:color="000000"/>
                    <w:bottom w:val="single" w:sz="4" w:space="0" w:color="000000"/>
                    <w:right w:val="single" w:sz="4" w:space="0" w:color="000000"/>
                  </w:tcBorders>
                  <w:vAlign w:val="center"/>
                </w:tcPr>
                <w:p w:rsidR="00DA033A" w:rsidRPr="00743AD2" w:rsidRDefault="00DA033A" w:rsidP="00DA033A">
                  <w:pPr>
                    <w:jc w:val="right"/>
                    <w:rPr>
                      <w:color w:val="000000"/>
                      <w:sz w:val="18"/>
                      <w:szCs w:val="18"/>
                    </w:rPr>
                  </w:pPr>
                  <w:r w:rsidRPr="00743AD2">
                    <w:rPr>
                      <w:color w:val="000000"/>
                      <w:sz w:val="18"/>
                      <w:szCs w:val="18"/>
                    </w:rPr>
                    <w:t>832</w:t>
                  </w:r>
                  <w:r>
                    <w:rPr>
                      <w:color w:val="000000"/>
                      <w:sz w:val="18"/>
                      <w:szCs w:val="18"/>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DA033A" w:rsidRPr="00743AD2" w:rsidRDefault="00DA033A" w:rsidP="00DA033A">
                  <w:pPr>
                    <w:jc w:val="center"/>
                    <w:rPr>
                      <w:sz w:val="18"/>
                      <w:szCs w:val="18"/>
                    </w:rPr>
                  </w:pPr>
                  <w:r w:rsidRPr="00743AD2">
                    <w:rPr>
                      <w:sz w:val="18"/>
                      <w:szCs w:val="18"/>
                    </w:rPr>
                    <w:t>4160</w:t>
                  </w:r>
                  <w:r>
                    <w:rPr>
                      <w:sz w:val="18"/>
                      <w:szCs w:val="18"/>
                    </w:rPr>
                    <w:t>,00</w:t>
                  </w:r>
                </w:p>
              </w:tc>
              <w:tc>
                <w:tcPr>
                  <w:tcW w:w="1266" w:type="dxa"/>
                  <w:tcBorders>
                    <w:top w:val="single" w:sz="4" w:space="0" w:color="000000"/>
                    <w:left w:val="single" w:sz="4" w:space="0" w:color="000000"/>
                    <w:bottom w:val="single" w:sz="4" w:space="0" w:color="000000"/>
                    <w:right w:val="single" w:sz="4" w:space="0" w:color="000000"/>
                  </w:tcBorders>
                  <w:vAlign w:val="center"/>
                </w:tcPr>
                <w:p w:rsidR="00DA033A" w:rsidRPr="001747D4" w:rsidRDefault="00DA033A" w:rsidP="00DA033A">
                  <w:pPr>
                    <w:jc w:val="center"/>
                    <w:rPr>
                      <w:sz w:val="20"/>
                      <w:szCs w:val="20"/>
                    </w:rPr>
                  </w:pPr>
                  <w:r w:rsidRPr="001747D4">
                    <w:rPr>
                      <w:sz w:val="20"/>
                      <w:szCs w:val="20"/>
                    </w:rPr>
                    <w:t>4992,00</w:t>
                  </w:r>
                </w:p>
              </w:tc>
            </w:tr>
            <w:tr w:rsidR="00DA033A" w:rsidRPr="00C82A49" w:rsidTr="00D14659">
              <w:trPr>
                <w:jc w:val="center"/>
              </w:trPr>
              <w:tc>
                <w:tcPr>
                  <w:tcW w:w="460"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16"/>
                      <w:szCs w:val="16"/>
                      <w:lang w:eastAsia="zh-CN" w:bidi="hi-IN"/>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20"/>
                      <w:szCs w:val="20"/>
                      <w:lang w:eastAsia="zh-CN" w:bidi="hi-IN"/>
                    </w:rPr>
                  </w:pPr>
                </w:p>
              </w:tc>
              <w:tc>
                <w:tcPr>
                  <w:tcW w:w="2692" w:type="dxa"/>
                  <w:tcBorders>
                    <w:top w:val="single" w:sz="4" w:space="0" w:color="000000"/>
                    <w:left w:val="single" w:sz="4" w:space="0" w:color="000000"/>
                    <w:bottom w:val="single" w:sz="4" w:space="0" w:color="000000"/>
                    <w:right w:val="single" w:sz="4" w:space="0" w:color="000000"/>
                  </w:tcBorders>
                </w:tcPr>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Печатный модуль размером </w:t>
                  </w:r>
                </w:p>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не менее </w:t>
                  </w:r>
                  <w:smartTag w:uri="urn:schemas-microsoft-com:office:smarttags" w:element="metricconverter">
                    <w:smartTagPr>
                      <w:attr w:name="ProductID" w:val="8,5 см"/>
                    </w:smartTagPr>
                    <w:r w:rsidRPr="00C82A49">
                      <w:rPr>
                        <w:rFonts w:eastAsia="SimSun"/>
                        <w:kern w:val="2"/>
                        <w:sz w:val="20"/>
                        <w:szCs w:val="20"/>
                        <w:lang w:eastAsia="zh-CN" w:bidi="hi-IN"/>
                      </w:rPr>
                      <w:t>8,5 см</w:t>
                    </w:r>
                  </w:smartTag>
                  <w:r w:rsidRPr="00C82A49">
                    <w:rPr>
                      <w:rFonts w:eastAsia="SimSun"/>
                      <w:kern w:val="2"/>
                      <w:sz w:val="20"/>
                      <w:szCs w:val="20"/>
                      <w:lang w:eastAsia="zh-CN" w:bidi="hi-IN"/>
                    </w:rPr>
                    <w:t xml:space="preserve"> * </w:t>
                  </w:r>
                  <w:smartTag w:uri="urn:schemas-microsoft-com:office:smarttags" w:element="metricconverter">
                    <w:smartTagPr>
                      <w:attr w:name="ProductID" w:val="5,5 см"/>
                    </w:smartTagPr>
                    <w:r w:rsidRPr="00C82A49">
                      <w:rPr>
                        <w:rFonts w:eastAsia="SimSun"/>
                        <w:kern w:val="2"/>
                        <w:sz w:val="20"/>
                        <w:szCs w:val="20"/>
                        <w:lang w:eastAsia="zh-CN" w:bidi="hi-IN"/>
                      </w:rPr>
                      <w:t>5,5 см</w:t>
                    </w:r>
                  </w:smartTag>
                </w:p>
              </w:tc>
              <w:tc>
                <w:tcPr>
                  <w:tcW w:w="851" w:type="dxa"/>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jc w:val="center"/>
                    <w:rPr>
                      <w:rFonts w:eastAsia="SimSun"/>
                      <w:kern w:val="2"/>
                      <w:sz w:val="16"/>
                      <w:szCs w:val="16"/>
                      <w:lang w:eastAsia="zh-CN" w:bidi="hi-IN"/>
                    </w:rPr>
                  </w:pPr>
                  <w:proofErr w:type="spellStart"/>
                  <w:r w:rsidRPr="00C82A49">
                    <w:rPr>
                      <w:rFonts w:eastAsia="SimSun"/>
                      <w:kern w:val="2"/>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rPr>
                      <w:sz w:val="18"/>
                      <w:szCs w:val="18"/>
                    </w:rPr>
                  </w:pPr>
                  <w:r w:rsidRPr="00E90947">
                    <w:rPr>
                      <w:sz w:val="18"/>
                      <w:szCs w:val="18"/>
                    </w:rPr>
                    <w:t>2</w:t>
                  </w:r>
                </w:p>
              </w:tc>
              <w:tc>
                <w:tcPr>
                  <w:tcW w:w="1137"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right"/>
                    <w:rPr>
                      <w:color w:val="000000"/>
                      <w:sz w:val="18"/>
                      <w:szCs w:val="18"/>
                    </w:rPr>
                  </w:pPr>
                  <w:r w:rsidRPr="00E90947">
                    <w:rPr>
                      <w:color w:val="000000"/>
                      <w:sz w:val="18"/>
                      <w:szCs w:val="18"/>
                    </w:rPr>
                    <w:t>1600</w:t>
                  </w:r>
                  <w:r>
                    <w:rPr>
                      <w:color w:val="000000"/>
                      <w:sz w:val="18"/>
                      <w:szCs w:val="18"/>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center"/>
                    <w:rPr>
                      <w:sz w:val="18"/>
                      <w:szCs w:val="18"/>
                    </w:rPr>
                  </w:pPr>
                  <w:r w:rsidRPr="00E90947">
                    <w:rPr>
                      <w:sz w:val="18"/>
                      <w:szCs w:val="18"/>
                    </w:rPr>
                    <w:t>3200</w:t>
                  </w:r>
                  <w:r>
                    <w:rPr>
                      <w:sz w:val="18"/>
                      <w:szCs w:val="18"/>
                    </w:rPr>
                    <w:t>,00</w:t>
                  </w:r>
                </w:p>
              </w:tc>
              <w:tc>
                <w:tcPr>
                  <w:tcW w:w="1266" w:type="dxa"/>
                  <w:tcBorders>
                    <w:top w:val="single" w:sz="4" w:space="0" w:color="000000"/>
                    <w:left w:val="single" w:sz="4" w:space="0" w:color="000000"/>
                    <w:bottom w:val="single" w:sz="4" w:space="0" w:color="000000"/>
                    <w:right w:val="single" w:sz="4" w:space="0" w:color="000000"/>
                  </w:tcBorders>
                  <w:vAlign w:val="center"/>
                </w:tcPr>
                <w:p w:rsidR="00DA033A" w:rsidRPr="001747D4" w:rsidRDefault="00DA033A" w:rsidP="00DA033A">
                  <w:pPr>
                    <w:jc w:val="center"/>
                    <w:rPr>
                      <w:sz w:val="20"/>
                      <w:szCs w:val="20"/>
                    </w:rPr>
                  </w:pPr>
                  <w:r w:rsidRPr="001747D4">
                    <w:rPr>
                      <w:sz w:val="20"/>
                      <w:szCs w:val="20"/>
                    </w:rPr>
                    <w:t>3840,00</w:t>
                  </w:r>
                </w:p>
              </w:tc>
            </w:tr>
            <w:tr w:rsidR="00DA033A" w:rsidRPr="00C82A49" w:rsidTr="00D14659">
              <w:trPr>
                <w:jc w:val="center"/>
              </w:trPr>
              <w:tc>
                <w:tcPr>
                  <w:tcW w:w="460"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16"/>
                      <w:szCs w:val="16"/>
                      <w:lang w:eastAsia="zh-CN" w:bidi="hi-IN"/>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20"/>
                      <w:szCs w:val="20"/>
                      <w:lang w:eastAsia="zh-CN" w:bidi="hi-IN"/>
                    </w:rPr>
                  </w:pPr>
                </w:p>
              </w:tc>
              <w:tc>
                <w:tcPr>
                  <w:tcW w:w="2692" w:type="dxa"/>
                  <w:tcBorders>
                    <w:top w:val="single" w:sz="4" w:space="0" w:color="000000"/>
                    <w:left w:val="single" w:sz="4" w:space="0" w:color="000000"/>
                    <w:bottom w:val="single" w:sz="4" w:space="0" w:color="000000"/>
                    <w:right w:val="single" w:sz="4" w:space="0" w:color="000000"/>
                  </w:tcBorders>
                </w:tcPr>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Печатный модуль размером </w:t>
                  </w:r>
                </w:p>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не менее </w:t>
                  </w:r>
                  <w:smartTag w:uri="urn:schemas-microsoft-com:office:smarttags" w:element="metricconverter">
                    <w:smartTagPr>
                      <w:attr w:name="ProductID" w:val="8,5 см"/>
                    </w:smartTagPr>
                    <w:r w:rsidRPr="00C82A49">
                      <w:rPr>
                        <w:rFonts w:eastAsia="SimSun"/>
                        <w:kern w:val="2"/>
                        <w:sz w:val="20"/>
                        <w:szCs w:val="20"/>
                        <w:lang w:eastAsia="zh-CN" w:bidi="hi-IN"/>
                      </w:rPr>
                      <w:t>8,5 см</w:t>
                    </w:r>
                  </w:smartTag>
                  <w:r w:rsidRPr="00C82A49">
                    <w:rPr>
                      <w:rFonts w:eastAsia="SimSun"/>
                      <w:kern w:val="2"/>
                      <w:sz w:val="20"/>
                      <w:szCs w:val="20"/>
                      <w:lang w:eastAsia="zh-CN" w:bidi="hi-IN"/>
                    </w:rPr>
                    <w:t xml:space="preserve"> * </w:t>
                  </w:r>
                  <w:smartTag w:uri="urn:schemas-microsoft-com:office:smarttags" w:element="metricconverter">
                    <w:smartTagPr>
                      <w:attr w:name="ProductID" w:val="8,5 см"/>
                    </w:smartTagPr>
                    <w:r w:rsidRPr="00C82A49">
                      <w:rPr>
                        <w:rFonts w:eastAsia="SimSun"/>
                        <w:kern w:val="2"/>
                        <w:sz w:val="20"/>
                        <w:szCs w:val="20"/>
                        <w:lang w:eastAsia="zh-CN" w:bidi="hi-IN"/>
                      </w:rPr>
                      <w:t>8,5 см</w:t>
                    </w:r>
                  </w:smartTag>
                </w:p>
              </w:tc>
              <w:tc>
                <w:tcPr>
                  <w:tcW w:w="851" w:type="dxa"/>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jc w:val="center"/>
                    <w:rPr>
                      <w:rFonts w:eastAsia="SimSun"/>
                      <w:kern w:val="2"/>
                      <w:sz w:val="16"/>
                      <w:szCs w:val="16"/>
                      <w:lang w:eastAsia="zh-CN" w:bidi="hi-IN"/>
                    </w:rPr>
                  </w:pPr>
                  <w:proofErr w:type="spellStart"/>
                  <w:r w:rsidRPr="00C82A49">
                    <w:rPr>
                      <w:rFonts w:eastAsia="SimSun"/>
                      <w:kern w:val="2"/>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rPr>
                      <w:sz w:val="18"/>
                      <w:szCs w:val="18"/>
                    </w:rPr>
                  </w:pPr>
                  <w:r w:rsidRPr="00E90947">
                    <w:rPr>
                      <w:sz w:val="18"/>
                      <w:szCs w:val="18"/>
                    </w:rPr>
                    <w:t>3</w:t>
                  </w:r>
                </w:p>
              </w:tc>
              <w:tc>
                <w:tcPr>
                  <w:tcW w:w="1137"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right"/>
                    <w:rPr>
                      <w:color w:val="000000"/>
                      <w:sz w:val="18"/>
                      <w:szCs w:val="18"/>
                    </w:rPr>
                  </w:pPr>
                  <w:r>
                    <w:rPr>
                      <w:color w:val="000000"/>
                      <w:sz w:val="18"/>
                      <w:szCs w:val="18"/>
                    </w:rPr>
                    <w:t>2304,00</w:t>
                  </w:r>
                </w:p>
              </w:tc>
              <w:tc>
                <w:tcPr>
                  <w:tcW w:w="1275"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center"/>
                    <w:rPr>
                      <w:sz w:val="18"/>
                      <w:szCs w:val="18"/>
                    </w:rPr>
                  </w:pPr>
                  <w:r>
                    <w:rPr>
                      <w:sz w:val="18"/>
                      <w:szCs w:val="18"/>
                    </w:rPr>
                    <w:t>6912,00</w:t>
                  </w:r>
                </w:p>
              </w:tc>
              <w:tc>
                <w:tcPr>
                  <w:tcW w:w="1266" w:type="dxa"/>
                  <w:tcBorders>
                    <w:top w:val="single" w:sz="4" w:space="0" w:color="000000"/>
                    <w:left w:val="single" w:sz="4" w:space="0" w:color="000000"/>
                    <w:bottom w:val="single" w:sz="4" w:space="0" w:color="000000"/>
                    <w:right w:val="single" w:sz="4" w:space="0" w:color="000000"/>
                  </w:tcBorders>
                  <w:vAlign w:val="center"/>
                </w:tcPr>
                <w:p w:rsidR="00DA033A" w:rsidRPr="001747D4" w:rsidRDefault="00DA033A" w:rsidP="00DA033A">
                  <w:pPr>
                    <w:jc w:val="center"/>
                    <w:rPr>
                      <w:sz w:val="20"/>
                      <w:szCs w:val="20"/>
                    </w:rPr>
                  </w:pPr>
                  <w:r w:rsidRPr="001747D4">
                    <w:rPr>
                      <w:sz w:val="20"/>
                      <w:szCs w:val="20"/>
                    </w:rPr>
                    <w:t>8294,40</w:t>
                  </w:r>
                </w:p>
              </w:tc>
            </w:tr>
            <w:tr w:rsidR="00DA033A" w:rsidRPr="00C82A49" w:rsidTr="00D14659">
              <w:trPr>
                <w:jc w:val="center"/>
              </w:trPr>
              <w:tc>
                <w:tcPr>
                  <w:tcW w:w="460"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16"/>
                      <w:szCs w:val="16"/>
                      <w:lang w:eastAsia="zh-CN" w:bidi="hi-IN"/>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20"/>
                      <w:szCs w:val="20"/>
                      <w:lang w:eastAsia="zh-CN" w:bidi="hi-IN"/>
                    </w:rPr>
                  </w:pPr>
                </w:p>
              </w:tc>
              <w:tc>
                <w:tcPr>
                  <w:tcW w:w="2692" w:type="dxa"/>
                  <w:tcBorders>
                    <w:top w:val="single" w:sz="4" w:space="0" w:color="000000"/>
                    <w:left w:val="single" w:sz="4" w:space="0" w:color="000000"/>
                    <w:bottom w:val="single" w:sz="4" w:space="0" w:color="000000"/>
                    <w:right w:val="single" w:sz="4" w:space="0" w:color="000000"/>
                  </w:tcBorders>
                </w:tcPr>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Печатный модуль размером </w:t>
                  </w:r>
                </w:p>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не менее </w:t>
                  </w:r>
                  <w:smartTag w:uri="urn:schemas-microsoft-com:office:smarttags" w:element="metricconverter">
                    <w:smartTagPr>
                      <w:attr w:name="ProductID" w:val="8,5 см"/>
                    </w:smartTagPr>
                    <w:r w:rsidRPr="00C82A49">
                      <w:rPr>
                        <w:rFonts w:eastAsia="SimSun"/>
                        <w:kern w:val="2"/>
                        <w:sz w:val="20"/>
                        <w:szCs w:val="20"/>
                        <w:lang w:eastAsia="zh-CN" w:bidi="hi-IN"/>
                      </w:rPr>
                      <w:t>8,5 см</w:t>
                    </w:r>
                  </w:smartTag>
                  <w:r w:rsidRPr="00C82A49">
                    <w:rPr>
                      <w:rFonts w:eastAsia="SimSun"/>
                      <w:kern w:val="2"/>
                      <w:sz w:val="20"/>
                      <w:szCs w:val="20"/>
                      <w:lang w:eastAsia="zh-CN" w:bidi="hi-IN"/>
                    </w:rPr>
                    <w:t xml:space="preserve"> * </w:t>
                  </w:r>
                  <w:smartTag w:uri="urn:schemas-microsoft-com:office:smarttags" w:element="metricconverter">
                    <w:smartTagPr>
                      <w:attr w:name="ProductID" w:val="11,5 см"/>
                    </w:smartTagPr>
                    <w:r w:rsidRPr="00C82A49">
                      <w:rPr>
                        <w:rFonts w:eastAsia="SimSun"/>
                        <w:kern w:val="2"/>
                        <w:sz w:val="20"/>
                        <w:szCs w:val="20"/>
                        <w:lang w:eastAsia="zh-CN" w:bidi="hi-IN"/>
                      </w:rPr>
                      <w:t>11,5 см</w:t>
                    </w:r>
                  </w:smartTag>
                </w:p>
              </w:tc>
              <w:tc>
                <w:tcPr>
                  <w:tcW w:w="851" w:type="dxa"/>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jc w:val="center"/>
                    <w:rPr>
                      <w:rFonts w:eastAsia="SimSun"/>
                      <w:kern w:val="2"/>
                      <w:sz w:val="16"/>
                      <w:szCs w:val="16"/>
                      <w:lang w:eastAsia="zh-CN" w:bidi="hi-IN"/>
                    </w:rPr>
                  </w:pPr>
                  <w:proofErr w:type="spellStart"/>
                  <w:r w:rsidRPr="00C82A49">
                    <w:rPr>
                      <w:rFonts w:eastAsia="SimSun"/>
                      <w:kern w:val="2"/>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rPr>
                      <w:sz w:val="18"/>
                      <w:szCs w:val="18"/>
                    </w:rPr>
                  </w:pPr>
                  <w:r w:rsidRPr="00E90947">
                    <w:rPr>
                      <w:sz w:val="18"/>
                      <w:szCs w:val="18"/>
                    </w:rPr>
                    <w:t>3</w:t>
                  </w:r>
                </w:p>
              </w:tc>
              <w:tc>
                <w:tcPr>
                  <w:tcW w:w="1137"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right"/>
                    <w:rPr>
                      <w:color w:val="000000"/>
                      <w:sz w:val="18"/>
                      <w:szCs w:val="18"/>
                    </w:rPr>
                  </w:pPr>
                  <w:r>
                    <w:rPr>
                      <w:color w:val="000000"/>
                      <w:sz w:val="18"/>
                      <w:szCs w:val="18"/>
                    </w:rPr>
                    <w:t>2992,00</w:t>
                  </w:r>
                </w:p>
              </w:tc>
              <w:tc>
                <w:tcPr>
                  <w:tcW w:w="1275"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center"/>
                    <w:rPr>
                      <w:sz w:val="18"/>
                      <w:szCs w:val="18"/>
                    </w:rPr>
                  </w:pPr>
                  <w:r>
                    <w:rPr>
                      <w:sz w:val="18"/>
                      <w:szCs w:val="18"/>
                    </w:rPr>
                    <w:t>8976,00</w:t>
                  </w:r>
                </w:p>
              </w:tc>
              <w:tc>
                <w:tcPr>
                  <w:tcW w:w="1266" w:type="dxa"/>
                  <w:tcBorders>
                    <w:top w:val="single" w:sz="4" w:space="0" w:color="000000"/>
                    <w:left w:val="single" w:sz="4" w:space="0" w:color="000000"/>
                    <w:bottom w:val="single" w:sz="4" w:space="0" w:color="000000"/>
                    <w:right w:val="single" w:sz="4" w:space="0" w:color="000000"/>
                  </w:tcBorders>
                  <w:vAlign w:val="center"/>
                </w:tcPr>
                <w:p w:rsidR="00DA033A" w:rsidRPr="001747D4" w:rsidRDefault="00DA033A" w:rsidP="00DA033A">
                  <w:pPr>
                    <w:jc w:val="center"/>
                    <w:rPr>
                      <w:sz w:val="20"/>
                      <w:szCs w:val="20"/>
                    </w:rPr>
                  </w:pPr>
                  <w:r w:rsidRPr="001747D4">
                    <w:rPr>
                      <w:sz w:val="20"/>
                      <w:szCs w:val="20"/>
                    </w:rPr>
                    <w:t>10771,20</w:t>
                  </w:r>
                </w:p>
              </w:tc>
            </w:tr>
            <w:tr w:rsidR="00DA033A" w:rsidRPr="00C82A49" w:rsidTr="00D14659">
              <w:trPr>
                <w:jc w:val="center"/>
              </w:trPr>
              <w:tc>
                <w:tcPr>
                  <w:tcW w:w="460"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16"/>
                      <w:szCs w:val="16"/>
                      <w:lang w:eastAsia="zh-CN" w:bidi="hi-IN"/>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20"/>
                      <w:szCs w:val="20"/>
                      <w:lang w:eastAsia="zh-CN" w:bidi="hi-IN"/>
                    </w:rPr>
                  </w:pPr>
                </w:p>
              </w:tc>
              <w:tc>
                <w:tcPr>
                  <w:tcW w:w="2692" w:type="dxa"/>
                  <w:tcBorders>
                    <w:top w:val="single" w:sz="4" w:space="0" w:color="000000"/>
                    <w:left w:val="single" w:sz="4" w:space="0" w:color="000000"/>
                    <w:bottom w:val="single" w:sz="4" w:space="0" w:color="000000"/>
                    <w:right w:val="single" w:sz="4" w:space="0" w:color="000000"/>
                  </w:tcBorders>
                </w:tcPr>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Печатный модуль размером </w:t>
                  </w:r>
                </w:p>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не менее </w:t>
                  </w:r>
                  <w:smartTag w:uri="urn:schemas-microsoft-com:office:smarttags" w:element="metricconverter">
                    <w:smartTagPr>
                      <w:attr w:name="ProductID" w:val="13,0 см"/>
                    </w:smartTagPr>
                    <w:r w:rsidRPr="00C82A49">
                      <w:rPr>
                        <w:rFonts w:eastAsia="SimSun"/>
                        <w:kern w:val="2"/>
                        <w:sz w:val="20"/>
                        <w:szCs w:val="20"/>
                        <w:lang w:eastAsia="zh-CN" w:bidi="hi-IN"/>
                      </w:rPr>
                      <w:t>13,0 см</w:t>
                    </w:r>
                  </w:smartTag>
                  <w:r w:rsidRPr="00C82A49">
                    <w:rPr>
                      <w:rFonts w:eastAsia="SimSun"/>
                      <w:kern w:val="2"/>
                      <w:sz w:val="20"/>
                      <w:szCs w:val="20"/>
                      <w:lang w:eastAsia="zh-CN" w:bidi="hi-IN"/>
                    </w:rPr>
                    <w:t xml:space="preserve"> * </w:t>
                  </w:r>
                  <w:smartTag w:uri="urn:schemas-microsoft-com:office:smarttags" w:element="metricconverter">
                    <w:smartTagPr>
                      <w:attr w:name="ProductID" w:val="8,0 см"/>
                    </w:smartTagPr>
                    <w:r w:rsidRPr="00C82A49">
                      <w:rPr>
                        <w:rFonts w:eastAsia="SimSun"/>
                        <w:kern w:val="2"/>
                        <w:sz w:val="20"/>
                        <w:szCs w:val="20"/>
                        <w:lang w:eastAsia="zh-CN" w:bidi="hi-IN"/>
                      </w:rPr>
                      <w:t>8,0 см</w:t>
                    </w:r>
                  </w:smartTag>
                </w:p>
              </w:tc>
              <w:tc>
                <w:tcPr>
                  <w:tcW w:w="851" w:type="dxa"/>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jc w:val="center"/>
                    <w:rPr>
                      <w:rFonts w:eastAsia="SimSun"/>
                      <w:kern w:val="2"/>
                      <w:sz w:val="16"/>
                      <w:szCs w:val="16"/>
                      <w:lang w:eastAsia="zh-CN" w:bidi="hi-IN"/>
                    </w:rPr>
                  </w:pPr>
                  <w:proofErr w:type="spellStart"/>
                  <w:r w:rsidRPr="00C82A49">
                    <w:rPr>
                      <w:rFonts w:eastAsia="SimSun"/>
                      <w:kern w:val="2"/>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rPr>
                      <w:sz w:val="18"/>
                      <w:szCs w:val="18"/>
                    </w:rPr>
                  </w:pPr>
                  <w:r w:rsidRPr="00E90947">
                    <w:rPr>
                      <w:sz w:val="18"/>
                      <w:szCs w:val="18"/>
                    </w:rPr>
                    <w:t>3</w:t>
                  </w:r>
                </w:p>
              </w:tc>
              <w:tc>
                <w:tcPr>
                  <w:tcW w:w="1137"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right"/>
                    <w:rPr>
                      <w:color w:val="000000"/>
                      <w:sz w:val="18"/>
                      <w:szCs w:val="18"/>
                    </w:rPr>
                  </w:pPr>
                  <w:r>
                    <w:rPr>
                      <w:color w:val="000000"/>
                      <w:sz w:val="18"/>
                      <w:szCs w:val="18"/>
                    </w:rPr>
                    <w:t>3312,00</w:t>
                  </w:r>
                </w:p>
              </w:tc>
              <w:tc>
                <w:tcPr>
                  <w:tcW w:w="1275"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center"/>
                    <w:rPr>
                      <w:sz w:val="18"/>
                      <w:szCs w:val="18"/>
                    </w:rPr>
                  </w:pPr>
                  <w:r>
                    <w:rPr>
                      <w:sz w:val="18"/>
                      <w:szCs w:val="18"/>
                    </w:rPr>
                    <w:t>9936,00</w:t>
                  </w:r>
                </w:p>
              </w:tc>
              <w:tc>
                <w:tcPr>
                  <w:tcW w:w="1266" w:type="dxa"/>
                  <w:tcBorders>
                    <w:top w:val="single" w:sz="4" w:space="0" w:color="000000"/>
                    <w:left w:val="single" w:sz="4" w:space="0" w:color="000000"/>
                    <w:bottom w:val="single" w:sz="4" w:space="0" w:color="000000"/>
                    <w:right w:val="single" w:sz="4" w:space="0" w:color="000000"/>
                  </w:tcBorders>
                  <w:vAlign w:val="center"/>
                </w:tcPr>
                <w:p w:rsidR="00DA033A" w:rsidRPr="001747D4" w:rsidRDefault="00DA033A" w:rsidP="00DA033A">
                  <w:pPr>
                    <w:jc w:val="center"/>
                    <w:rPr>
                      <w:sz w:val="20"/>
                      <w:szCs w:val="20"/>
                    </w:rPr>
                  </w:pPr>
                  <w:r w:rsidRPr="001747D4">
                    <w:rPr>
                      <w:sz w:val="20"/>
                      <w:szCs w:val="20"/>
                    </w:rPr>
                    <w:t>11923,20</w:t>
                  </w:r>
                </w:p>
              </w:tc>
            </w:tr>
            <w:tr w:rsidR="00DA033A" w:rsidRPr="00C82A49" w:rsidTr="00D14659">
              <w:trPr>
                <w:jc w:val="center"/>
              </w:trPr>
              <w:tc>
                <w:tcPr>
                  <w:tcW w:w="460" w:type="dxa"/>
                  <w:vMerge w:val="restart"/>
                  <w:tcBorders>
                    <w:top w:val="single" w:sz="4" w:space="0" w:color="000000"/>
                    <w:left w:val="single" w:sz="4" w:space="0" w:color="000000"/>
                    <w:bottom w:val="single" w:sz="4" w:space="0" w:color="000000"/>
                    <w:right w:val="single" w:sz="4" w:space="0" w:color="000000"/>
                  </w:tcBorders>
                </w:tcPr>
                <w:p w:rsidR="00DA033A" w:rsidRPr="00C82A49" w:rsidRDefault="00DA033A" w:rsidP="00DA033A">
                  <w:pPr>
                    <w:jc w:val="both"/>
                    <w:rPr>
                      <w:rFonts w:eastAsia="SimSun"/>
                      <w:kern w:val="2"/>
                      <w:sz w:val="16"/>
                      <w:szCs w:val="16"/>
                      <w:lang w:eastAsia="zh-CN" w:bidi="hi-IN"/>
                    </w:rPr>
                  </w:pPr>
                </w:p>
                <w:p w:rsidR="00DA033A" w:rsidRPr="00C82A49" w:rsidRDefault="00DA033A" w:rsidP="00DA033A">
                  <w:pPr>
                    <w:jc w:val="both"/>
                    <w:rPr>
                      <w:rFonts w:eastAsia="SimSun"/>
                      <w:kern w:val="2"/>
                      <w:sz w:val="16"/>
                      <w:szCs w:val="16"/>
                      <w:lang w:eastAsia="zh-CN" w:bidi="hi-IN"/>
                    </w:rPr>
                  </w:pPr>
                </w:p>
                <w:p w:rsidR="00DA033A" w:rsidRPr="00C82A49" w:rsidRDefault="00DA033A" w:rsidP="00DA033A">
                  <w:pPr>
                    <w:jc w:val="both"/>
                    <w:rPr>
                      <w:rFonts w:eastAsia="SimSun"/>
                      <w:kern w:val="2"/>
                      <w:sz w:val="16"/>
                      <w:szCs w:val="16"/>
                      <w:lang w:eastAsia="zh-CN" w:bidi="hi-IN"/>
                    </w:rPr>
                  </w:pPr>
                </w:p>
                <w:p w:rsidR="00DA033A" w:rsidRPr="00C82A49" w:rsidRDefault="00DA033A" w:rsidP="00DA033A">
                  <w:pPr>
                    <w:jc w:val="both"/>
                    <w:rPr>
                      <w:rFonts w:eastAsia="SimSun"/>
                      <w:kern w:val="2"/>
                      <w:sz w:val="16"/>
                      <w:szCs w:val="16"/>
                      <w:lang w:eastAsia="zh-CN" w:bidi="hi-IN"/>
                    </w:rPr>
                  </w:pPr>
                </w:p>
                <w:p w:rsidR="00DA033A" w:rsidRPr="00C82A49" w:rsidRDefault="00DA033A" w:rsidP="00DA033A">
                  <w:pPr>
                    <w:jc w:val="both"/>
                    <w:rPr>
                      <w:rFonts w:eastAsia="SimSun"/>
                      <w:kern w:val="2"/>
                      <w:sz w:val="16"/>
                      <w:szCs w:val="16"/>
                      <w:lang w:eastAsia="zh-CN" w:bidi="hi-IN"/>
                    </w:rPr>
                  </w:pPr>
                </w:p>
                <w:p w:rsidR="00DA033A" w:rsidRPr="00C82A49" w:rsidRDefault="00DA033A" w:rsidP="00DA033A">
                  <w:pPr>
                    <w:jc w:val="both"/>
                    <w:rPr>
                      <w:rFonts w:eastAsia="SimSun"/>
                      <w:kern w:val="2"/>
                      <w:sz w:val="16"/>
                      <w:szCs w:val="16"/>
                      <w:lang w:eastAsia="zh-CN" w:bidi="hi-IN"/>
                    </w:rPr>
                  </w:pPr>
                </w:p>
                <w:p w:rsidR="00DA033A" w:rsidRPr="00C82A49" w:rsidRDefault="00DA033A" w:rsidP="00DA033A">
                  <w:pPr>
                    <w:jc w:val="both"/>
                    <w:rPr>
                      <w:rFonts w:eastAsia="SimSun"/>
                      <w:kern w:val="2"/>
                      <w:sz w:val="16"/>
                      <w:szCs w:val="16"/>
                      <w:lang w:eastAsia="zh-CN" w:bidi="hi-IN"/>
                    </w:rPr>
                  </w:pPr>
                  <w:r w:rsidRPr="00C82A49">
                    <w:rPr>
                      <w:rFonts w:eastAsia="SimSun"/>
                      <w:kern w:val="2"/>
                      <w:sz w:val="16"/>
                      <w:szCs w:val="16"/>
                      <w:lang w:eastAsia="zh-CN" w:bidi="hi-IN"/>
                    </w:rPr>
                    <w:t>2**</w:t>
                  </w:r>
                </w:p>
              </w:tc>
              <w:tc>
                <w:tcPr>
                  <w:tcW w:w="2126" w:type="dxa"/>
                  <w:vMerge w:val="restart"/>
                  <w:tcBorders>
                    <w:top w:val="single" w:sz="4" w:space="0" w:color="000000"/>
                    <w:left w:val="single" w:sz="4" w:space="0" w:color="000000"/>
                    <w:bottom w:val="single" w:sz="4" w:space="0" w:color="000000"/>
                    <w:right w:val="single" w:sz="4" w:space="0" w:color="000000"/>
                  </w:tcBorders>
                </w:tcPr>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Информационные услуги:</w:t>
                  </w:r>
                </w:p>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публикация объявлений Заказчика об аренде и(или) продаже объектов недвижимости Заказчика в печатном  СМИ на территории Республики Бурятия</w:t>
                  </w:r>
                </w:p>
              </w:tc>
              <w:tc>
                <w:tcPr>
                  <w:tcW w:w="2692" w:type="dxa"/>
                  <w:tcBorders>
                    <w:top w:val="single" w:sz="4" w:space="0" w:color="000000"/>
                    <w:left w:val="single" w:sz="4" w:space="0" w:color="000000"/>
                    <w:bottom w:val="single" w:sz="4" w:space="0" w:color="000000"/>
                    <w:right w:val="single" w:sz="4" w:space="0" w:color="000000"/>
                  </w:tcBorders>
                </w:tcPr>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Печатный модуль размером </w:t>
                  </w:r>
                </w:p>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не менее </w:t>
                  </w:r>
                  <w:smartTag w:uri="urn:schemas-microsoft-com:office:smarttags" w:element="metricconverter">
                    <w:smartTagPr>
                      <w:attr w:name="ProductID" w:val="4,0 см"/>
                    </w:smartTagPr>
                    <w:r w:rsidRPr="00C82A49">
                      <w:rPr>
                        <w:rFonts w:eastAsia="SimSun"/>
                        <w:kern w:val="2"/>
                        <w:sz w:val="20"/>
                        <w:szCs w:val="20"/>
                        <w:lang w:eastAsia="zh-CN" w:bidi="hi-IN"/>
                      </w:rPr>
                      <w:t>4,0 см</w:t>
                    </w:r>
                  </w:smartTag>
                  <w:r w:rsidRPr="00C82A49">
                    <w:rPr>
                      <w:rFonts w:eastAsia="SimSun"/>
                      <w:kern w:val="2"/>
                      <w:sz w:val="20"/>
                      <w:szCs w:val="20"/>
                      <w:lang w:eastAsia="zh-CN" w:bidi="hi-IN"/>
                    </w:rPr>
                    <w:t xml:space="preserve"> * </w:t>
                  </w:r>
                  <w:smartTag w:uri="urn:schemas-microsoft-com:office:smarttags" w:element="metricconverter">
                    <w:smartTagPr>
                      <w:attr w:name="ProductID" w:val="2,5 см"/>
                    </w:smartTagPr>
                    <w:r w:rsidRPr="00C82A49">
                      <w:rPr>
                        <w:rFonts w:eastAsia="SimSun"/>
                        <w:kern w:val="2"/>
                        <w:sz w:val="20"/>
                        <w:szCs w:val="20"/>
                        <w:lang w:eastAsia="zh-CN" w:bidi="hi-IN"/>
                      </w:rPr>
                      <w:t>2,5 см</w:t>
                    </w:r>
                  </w:smartTag>
                </w:p>
              </w:tc>
              <w:tc>
                <w:tcPr>
                  <w:tcW w:w="851" w:type="dxa"/>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jc w:val="center"/>
                    <w:rPr>
                      <w:rFonts w:eastAsia="SimSun"/>
                      <w:kern w:val="2"/>
                      <w:sz w:val="16"/>
                      <w:szCs w:val="16"/>
                      <w:lang w:eastAsia="zh-CN" w:bidi="hi-IN"/>
                    </w:rPr>
                  </w:pPr>
                  <w:proofErr w:type="spellStart"/>
                  <w:r w:rsidRPr="00C82A49">
                    <w:rPr>
                      <w:rFonts w:eastAsia="SimSun"/>
                      <w:kern w:val="2"/>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DA033A" w:rsidRPr="00743AD2" w:rsidRDefault="00DA033A" w:rsidP="00DA033A">
                  <w:pPr>
                    <w:rPr>
                      <w:sz w:val="18"/>
                      <w:szCs w:val="18"/>
                    </w:rPr>
                  </w:pPr>
                  <w:r w:rsidRPr="00743AD2">
                    <w:rPr>
                      <w:sz w:val="18"/>
                      <w:szCs w:val="18"/>
                    </w:rPr>
                    <w:t>44</w:t>
                  </w:r>
                </w:p>
              </w:tc>
              <w:tc>
                <w:tcPr>
                  <w:tcW w:w="1137" w:type="dxa"/>
                  <w:tcBorders>
                    <w:top w:val="single" w:sz="4" w:space="0" w:color="000000"/>
                    <w:left w:val="single" w:sz="4" w:space="0" w:color="000000"/>
                    <w:bottom w:val="single" w:sz="4" w:space="0" w:color="000000"/>
                    <w:right w:val="single" w:sz="4" w:space="0" w:color="000000"/>
                  </w:tcBorders>
                  <w:vAlign w:val="center"/>
                </w:tcPr>
                <w:p w:rsidR="00DA033A" w:rsidRPr="00743AD2" w:rsidRDefault="00DA033A" w:rsidP="00DA033A">
                  <w:pPr>
                    <w:jc w:val="right"/>
                    <w:rPr>
                      <w:color w:val="000000"/>
                      <w:sz w:val="18"/>
                      <w:szCs w:val="18"/>
                    </w:rPr>
                  </w:pPr>
                  <w:r w:rsidRPr="00743AD2">
                    <w:rPr>
                      <w:color w:val="000000"/>
                      <w:sz w:val="18"/>
                      <w:szCs w:val="18"/>
                    </w:rPr>
                    <w:t>416</w:t>
                  </w:r>
                  <w:r>
                    <w:rPr>
                      <w:color w:val="000000"/>
                      <w:sz w:val="18"/>
                      <w:szCs w:val="18"/>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DA033A" w:rsidRPr="00743AD2" w:rsidRDefault="00DA033A" w:rsidP="00DA033A">
                  <w:pPr>
                    <w:jc w:val="center"/>
                    <w:rPr>
                      <w:sz w:val="18"/>
                      <w:szCs w:val="18"/>
                    </w:rPr>
                  </w:pPr>
                  <w:r w:rsidRPr="00743AD2">
                    <w:rPr>
                      <w:sz w:val="18"/>
                      <w:szCs w:val="18"/>
                    </w:rPr>
                    <w:t>18304</w:t>
                  </w:r>
                  <w:r>
                    <w:rPr>
                      <w:sz w:val="18"/>
                      <w:szCs w:val="18"/>
                    </w:rPr>
                    <w:t>,00</w:t>
                  </w:r>
                </w:p>
              </w:tc>
              <w:tc>
                <w:tcPr>
                  <w:tcW w:w="1266" w:type="dxa"/>
                  <w:tcBorders>
                    <w:top w:val="single" w:sz="4" w:space="0" w:color="000000"/>
                    <w:left w:val="single" w:sz="4" w:space="0" w:color="000000"/>
                    <w:bottom w:val="single" w:sz="4" w:space="0" w:color="000000"/>
                    <w:right w:val="single" w:sz="4" w:space="0" w:color="000000"/>
                  </w:tcBorders>
                  <w:vAlign w:val="center"/>
                </w:tcPr>
                <w:p w:rsidR="00DA033A" w:rsidRPr="001747D4" w:rsidRDefault="00DA033A" w:rsidP="00DA033A">
                  <w:pPr>
                    <w:jc w:val="center"/>
                    <w:rPr>
                      <w:sz w:val="20"/>
                      <w:szCs w:val="20"/>
                    </w:rPr>
                  </w:pPr>
                  <w:r w:rsidRPr="001747D4">
                    <w:rPr>
                      <w:sz w:val="20"/>
                      <w:szCs w:val="20"/>
                    </w:rPr>
                    <w:t>21964,80</w:t>
                  </w:r>
                </w:p>
              </w:tc>
            </w:tr>
            <w:tr w:rsidR="00DA033A" w:rsidRPr="00C82A49" w:rsidTr="00D14659">
              <w:trPr>
                <w:jc w:val="center"/>
              </w:trPr>
              <w:tc>
                <w:tcPr>
                  <w:tcW w:w="460"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16"/>
                      <w:szCs w:val="16"/>
                      <w:lang w:eastAsia="zh-CN" w:bidi="hi-IN"/>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20"/>
                      <w:szCs w:val="20"/>
                      <w:lang w:eastAsia="zh-CN" w:bidi="hi-IN"/>
                    </w:rPr>
                  </w:pPr>
                </w:p>
              </w:tc>
              <w:tc>
                <w:tcPr>
                  <w:tcW w:w="2692" w:type="dxa"/>
                  <w:tcBorders>
                    <w:top w:val="single" w:sz="4" w:space="0" w:color="000000"/>
                    <w:left w:val="single" w:sz="4" w:space="0" w:color="000000"/>
                    <w:bottom w:val="single" w:sz="4" w:space="0" w:color="000000"/>
                    <w:right w:val="single" w:sz="4" w:space="0" w:color="000000"/>
                  </w:tcBorders>
                </w:tcPr>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Печатный модуль размером </w:t>
                  </w:r>
                </w:p>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не менее </w:t>
                  </w:r>
                  <w:smartTag w:uri="urn:schemas-microsoft-com:office:smarttags" w:element="metricconverter">
                    <w:smartTagPr>
                      <w:attr w:name="ProductID" w:val="4,0 см"/>
                    </w:smartTagPr>
                    <w:r w:rsidRPr="00C82A49">
                      <w:rPr>
                        <w:rFonts w:eastAsia="SimSun"/>
                        <w:kern w:val="2"/>
                        <w:sz w:val="20"/>
                        <w:szCs w:val="20"/>
                        <w:lang w:eastAsia="zh-CN" w:bidi="hi-IN"/>
                      </w:rPr>
                      <w:t>4,0 см</w:t>
                    </w:r>
                  </w:smartTag>
                  <w:r w:rsidRPr="00C82A49">
                    <w:rPr>
                      <w:rFonts w:eastAsia="SimSun"/>
                      <w:kern w:val="2"/>
                      <w:sz w:val="20"/>
                      <w:szCs w:val="20"/>
                      <w:lang w:eastAsia="zh-CN" w:bidi="hi-IN"/>
                    </w:rPr>
                    <w:t xml:space="preserve"> * </w:t>
                  </w:r>
                  <w:smartTag w:uri="urn:schemas-microsoft-com:office:smarttags" w:element="metricconverter">
                    <w:smartTagPr>
                      <w:attr w:name="ProductID" w:val="5,5 см"/>
                    </w:smartTagPr>
                    <w:r w:rsidRPr="00C82A49">
                      <w:rPr>
                        <w:rFonts w:eastAsia="SimSun"/>
                        <w:kern w:val="2"/>
                        <w:sz w:val="20"/>
                        <w:szCs w:val="20"/>
                        <w:lang w:eastAsia="zh-CN" w:bidi="hi-IN"/>
                      </w:rPr>
                      <w:t>5,5 см</w:t>
                    </w:r>
                  </w:smartTag>
                </w:p>
              </w:tc>
              <w:tc>
                <w:tcPr>
                  <w:tcW w:w="851" w:type="dxa"/>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jc w:val="center"/>
                    <w:rPr>
                      <w:rFonts w:eastAsia="SimSun"/>
                      <w:kern w:val="2"/>
                      <w:sz w:val="16"/>
                      <w:szCs w:val="16"/>
                      <w:lang w:eastAsia="zh-CN" w:bidi="hi-IN"/>
                    </w:rPr>
                  </w:pPr>
                  <w:proofErr w:type="spellStart"/>
                  <w:r w:rsidRPr="00C82A49">
                    <w:rPr>
                      <w:rFonts w:eastAsia="SimSun"/>
                      <w:kern w:val="2"/>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DA033A" w:rsidRPr="00743AD2" w:rsidRDefault="00DA033A" w:rsidP="00DA033A">
                  <w:pPr>
                    <w:rPr>
                      <w:sz w:val="18"/>
                      <w:szCs w:val="18"/>
                    </w:rPr>
                  </w:pPr>
                  <w:r w:rsidRPr="00743AD2">
                    <w:rPr>
                      <w:sz w:val="18"/>
                      <w:szCs w:val="18"/>
                    </w:rPr>
                    <w:t>5</w:t>
                  </w:r>
                </w:p>
              </w:tc>
              <w:tc>
                <w:tcPr>
                  <w:tcW w:w="1137" w:type="dxa"/>
                  <w:tcBorders>
                    <w:top w:val="single" w:sz="4" w:space="0" w:color="000000"/>
                    <w:left w:val="single" w:sz="4" w:space="0" w:color="000000"/>
                    <w:bottom w:val="single" w:sz="4" w:space="0" w:color="000000"/>
                    <w:right w:val="single" w:sz="4" w:space="0" w:color="000000"/>
                  </w:tcBorders>
                  <w:vAlign w:val="center"/>
                </w:tcPr>
                <w:p w:rsidR="00DA033A" w:rsidRPr="00743AD2" w:rsidRDefault="00DA033A" w:rsidP="00DA033A">
                  <w:pPr>
                    <w:jc w:val="right"/>
                    <w:rPr>
                      <w:color w:val="000000"/>
                      <w:sz w:val="18"/>
                      <w:szCs w:val="18"/>
                    </w:rPr>
                  </w:pPr>
                  <w:r w:rsidRPr="00743AD2">
                    <w:rPr>
                      <w:color w:val="000000"/>
                      <w:sz w:val="18"/>
                      <w:szCs w:val="18"/>
                    </w:rPr>
                    <w:t>832</w:t>
                  </w:r>
                  <w:r>
                    <w:rPr>
                      <w:color w:val="000000"/>
                      <w:sz w:val="18"/>
                      <w:szCs w:val="18"/>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DA033A" w:rsidRPr="00743AD2" w:rsidRDefault="00DA033A" w:rsidP="00DA033A">
                  <w:pPr>
                    <w:jc w:val="center"/>
                    <w:rPr>
                      <w:sz w:val="18"/>
                      <w:szCs w:val="18"/>
                    </w:rPr>
                  </w:pPr>
                  <w:r w:rsidRPr="00743AD2">
                    <w:rPr>
                      <w:sz w:val="18"/>
                      <w:szCs w:val="18"/>
                    </w:rPr>
                    <w:t>4160</w:t>
                  </w:r>
                  <w:r>
                    <w:rPr>
                      <w:sz w:val="18"/>
                      <w:szCs w:val="18"/>
                    </w:rPr>
                    <w:t>,00</w:t>
                  </w:r>
                </w:p>
              </w:tc>
              <w:tc>
                <w:tcPr>
                  <w:tcW w:w="1266" w:type="dxa"/>
                  <w:tcBorders>
                    <w:top w:val="single" w:sz="4" w:space="0" w:color="000000"/>
                    <w:left w:val="single" w:sz="4" w:space="0" w:color="000000"/>
                    <w:bottom w:val="single" w:sz="4" w:space="0" w:color="000000"/>
                    <w:right w:val="single" w:sz="4" w:space="0" w:color="000000"/>
                  </w:tcBorders>
                  <w:vAlign w:val="center"/>
                </w:tcPr>
                <w:p w:rsidR="00DA033A" w:rsidRPr="001747D4" w:rsidRDefault="00DA033A" w:rsidP="00DA033A">
                  <w:pPr>
                    <w:jc w:val="center"/>
                    <w:rPr>
                      <w:sz w:val="20"/>
                      <w:szCs w:val="20"/>
                    </w:rPr>
                  </w:pPr>
                  <w:r w:rsidRPr="001747D4">
                    <w:rPr>
                      <w:sz w:val="20"/>
                      <w:szCs w:val="20"/>
                    </w:rPr>
                    <w:t>4992,00</w:t>
                  </w:r>
                </w:p>
              </w:tc>
            </w:tr>
            <w:tr w:rsidR="00DA033A" w:rsidRPr="00C82A49" w:rsidTr="00D14659">
              <w:trPr>
                <w:jc w:val="center"/>
              </w:trPr>
              <w:tc>
                <w:tcPr>
                  <w:tcW w:w="460"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16"/>
                      <w:szCs w:val="16"/>
                      <w:lang w:eastAsia="zh-CN" w:bidi="hi-IN"/>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20"/>
                      <w:szCs w:val="20"/>
                      <w:lang w:eastAsia="zh-CN" w:bidi="hi-IN"/>
                    </w:rPr>
                  </w:pPr>
                </w:p>
              </w:tc>
              <w:tc>
                <w:tcPr>
                  <w:tcW w:w="2692" w:type="dxa"/>
                  <w:tcBorders>
                    <w:top w:val="single" w:sz="4" w:space="0" w:color="000000"/>
                    <w:left w:val="single" w:sz="4" w:space="0" w:color="000000"/>
                    <w:bottom w:val="single" w:sz="4" w:space="0" w:color="000000"/>
                    <w:right w:val="single" w:sz="4" w:space="0" w:color="000000"/>
                  </w:tcBorders>
                </w:tcPr>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Печатный модуль размером </w:t>
                  </w:r>
                </w:p>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не менее </w:t>
                  </w:r>
                  <w:smartTag w:uri="urn:schemas-microsoft-com:office:smarttags" w:element="metricconverter">
                    <w:smartTagPr>
                      <w:attr w:name="ProductID" w:val="8,5 см"/>
                    </w:smartTagPr>
                    <w:r w:rsidRPr="00C82A49">
                      <w:rPr>
                        <w:rFonts w:eastAsia="SimSun"/>
                        <w:kern w:val="2"/>
                        <w:sz w:val="20"/>
                        <w:szCs w:val="20"/>
                        <w:lang w:eastAsia="zh-CN" w:bidi="hi-IN"/>
                      </w:rPr>
                      <w:t>8,5 см</w:t>
                    </w:r>
                  </w:smartTag>
                  <w:r w:rsidRPr="00C82A49">
                    <w:rPr>
                      <w:rFonts w:eastAsia="SimSun"/>
                      <w:kern w:val="2"/>
                      <w:sz w:val="20"/>
                      <w:szCs w:val="20"/>
                      <w:lang w:eastAsia="zh-CN" w:bidi="hi-IN"/>
                    </w:rPr>
                    <w:t xml:space="preserve"> * </w:t>
                  </w:r>
                  <w:smartTag w:uri="urn:schemas-microsoft-com:office:smarttags" w:element="metricconverter">
                    <w:smartTagPr>
                      <w:attr w:name="ProductID" w:val="5,5 см"/>
                    </w:smartTagPr>
                    <w:r w:rsidRPr="00C82A49">
                      <w:rPr>
                        <w:rFonts w:eastAsia="SimSun"/>
                        <w:kern w:val="2"/>
                        <w:sz w:val="20"/>
                        <w:szCs w:val="20"/>
                        <w:lang w:eastAsia="zh-CN" w:bidi="hi-IN"/>
                      </w:rPr>
                      <w:t>5,5 см</w:t>
                    </w:r>
                  </w:smartTag>
                </w:p>
              </w:tc>
              <w:tc>
                <w:tcPr>
                  <w:tcW w:w="851" w:type="dxa"/>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jc w:val="center"/>
                    <w:rPr>
                      <w:rFonts w:eastAsia="SimSun"/>
                      <w:kern w:val="2"/>
                      <w:sz w:val="16"/>
                      <w:szCs w:val="16"/>
                      <w:lang w:eastAsia="zh-CN" w:bidi="hi-IN"/>
                    </w:rPr>
                  </w:pPr>
                  <w:proofErr w:type="spellStart"/>
                  <w:r w:rsidRPr="00C82A49">
                    <w:rPr>
                      <w:rFonts w:eastAsia="SimSun"/>
                      <w:kern w:val="2"/>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rPr>
                      <w:sz w:val="18"/>
                      <w:szCs w:val="18"/>
                    </w:rPr>
                  </w:pPr>
                  <w:r>
                    <w:rPr>
                      <w:sz w:val="18"/>
                      <w:szCs w:val="18"/>
                    </w:rPr>
                    <w:t>2</w:t>
                  </w:r>
                </w:p>
              </w:tc>
              <w:tc>
                <w:tcPr>
                  <w:tcW w:w="1137"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right"/>
                    <w:rPr>
                      <w:color w:val="000000"/>
                      <w:sz w:val="18"/>
                      <w:szCs w:val="18"/>
                    </w:rPr>
                  </w:pPr>
                  <w:r w:rsidRPr="00E90947">
                    <w:rPr>
                      <w:color w:val="000000"/>
                      <w:sz w:val="18"/>
                      <w:szCs w:val="18"/>
                    </w:rPr>
                    <w:t>1600</w:t>
                  </w:r>
                  <w:r>
                    <w:rPr>
                      <w:color w:val="000000"/>
                      <w:sz w:val="18"/>
                      <w:szCs w:val="18"/>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center"/>
                    <w:rPr>
                      <w:sz w:val="18"/>
                      <w:szCs w:val="18"/>
                    </w:rPr>
                  </w:pPr>
                  <w:r>
                    <w:rPr>
                      <w:sz w:val="18"/>
                      <w:szCs w:val="18"/>
                    </w:rPr>
                    <w:t>3200,00</w:t>
                  </w:r>
                </w:p>
              </w:tc>
              <w:tc>
                <w:tcPr>
                  <w:tcW w:w="1266" w:type="dxa"/>
                  <w:tcBorders>
                    <w:top w:val="single" w:sz="4" w:space="0" w:color="000000"/>
                    <w:left w:val="single" w:sz="4" w:space="0" w:color="000000"/>
                    <w:bottom w:val="single" w:sz="4" w:space="0" w:color="000000"/>
                    <w:right w:val="single" w:sz="4" w:space="0" w:color="000000"/>
                  </w:tcBorders>
                  <w:vAlign w:val="center"/>
                </w:tcPr>
                <w:p w:rsidR="00DA033A" w:rsidRPr="001747D4" w:rsidRDefault="00DA033A" w:rsidP="00DA033A">
                  <w:pPr>
                    <w:jc w:val="center"/>
                    <w:rPr>
                      <w:sz w:val="20"/>
                      <w:szCs w:val="20"/>
                    </w:rPr>
                  </w:pPr>
                  <w:r w:rsidRPr="001747D4">
                    <w:rPr>
                      <w:sz w:val="20"/>
                      <w:szCs w:val="20"/>
                    </w:rPr>
                    <w:t>3840,00</w:t>
                  </w:r>
                </w:p>
              </w:tc>
            </w:tr>
            <w:tr w:rsidR="00DA033A" w:rsidRPr="00E90947" w:rsidTr="00D14659">
              <w:trPr>
                <w:jc w:val="center"/>
              </w:trPr>
              <w:tc>
                <w:tcPr>
                  <w:tcW w:w="460"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16"/>
                      <w:szCs w:val="16"/>
                      <w:lang w:eastAsia="zh-CN" w:bidi="hi-IN"/>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20"/>
                      <w:szCs w:val="20"/>
                      <w:lang w:eastAsia="zh-CN" w:bidi="hi-IN"/>
                    </w:rPr>
                  </w:pPr>
                </w:p>
              </w:tc>
              <w:tc>
                <w:tcPr>
                  <w:tcW w:w="2692" w:type="dxa"/>
                  <w:tcBorders>
                    <w:top w:val="single" w:sz="4" w:space="0" w:color="000000"/>
                    <w:left w:val="single" w:sz="4" w:space="0" w:color="000000"/>
                    <w:bottom w:val="single" w:sz="4" w:space="0" w:color="000000"/>
                    <w:right w:val="single" w:sz="4" w:space="0" w:color="000000"/>
                  </w:tcBorders>
                </w:tcPr>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Печатный модуль размером </w:t>
                  </w:r>
                </w:p>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не менее </w:t>
                  </w:r>
                  <w:smartTag w:uri="urn:schemas-microsoft-com:office:smarttags" w:element="metricconverter">
                    <w:smartTagPr>
                      <w:attr w:name="ProductID" w:val="8,5 см"/>
                    </w:smartTagPr>
                    <w:r w:rsidRPr="00C82A49">
                      <w:rPr>
                        <w:rFonts w:eastAsia="SimSun"/>
                        <w:kern w:val="2"/>
                        <w:sz w:val="20"/>
                        <w:szCs w:val="20"/>
                        <w:lang w:eastAsia="zh-CN" w:bidi="hi-IN"/>
                      </w:rPr>
                      <w:t>8,5 см</w:t>
                    </w:r>
                  </w:smartTag>
                  <w:r w:rsidRPr="00C82A49">
                    <w:rPr>
                      <w:rFonts w:eastAsia="SimSun"/>
                      <w:kern w:val="2"/>
                      <w:sz w:val="20"/>
                      <w:szCs w:val="20"/>
                      <w:lang w:eastAsia="zh-CN" w:bidi="hi-IN"/>
                    </w:rPr>
                    <w:t xml:space="preserve"> * </w:t>
                  </w:r>
                  <w:smartTag w:uri="urn:schemas-microsoft-com:office:smarttags" w:element="metricconverter">
                    <w:smartTagPr>
                      <w:attr w:name="ProductID" w:val="8,5 см"/>
                    </w:smartTagPr>
                    <w:r w:rsidRPr="00C82A49">
                      <w:rPr>
                        <w:rFonts w:eastAsia="SimSun"/>
                        <w:kern w:val="2"/>
                        <w:sz w:val="20"/>
                        <w:szCs w:val="20"/>
                        <w:lang w:eastAsia="zh-CN" w:bidi="hi-IN"/>
                      </w:rPr>
                      <w:t>8,5 см</w:t>
                    </w:r>
                  </w:smartTag>
                </w:p>
              </w:tc>
              <w:tc>
                <w:tcPr>
                  <w:tcW w:w="851" w:type="dxa"/>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jc w:val="center"/>
                    <w:rPr>
                      <w:rFonts w:eastAsia="SimSun"/>
                      <w:kern w:val="2"/>
                      <w:sz w:val="16"/>
                      <w:szCs w:val="16"/>
                      <w:lang w:eastAsia="zh-CN" w:bidi="hi-IN"/>
                    </w:rPr>
                  </w:pPr>
                  <w:proofErr w:type="spellStart"/>
                  <w:r w:rsidRPr="00C82A49">
                    <w:rPr>
                      <w:rFonts w:eastAsia="SimSun"/>
                      <w:kern w:val="2"/>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rPr>
                      <w:sz w:val="18"/>
                      <w:szCs w:val="18"/>
                    </w:rPr>
                  </w:pPr>
                  <w:r>
                    <w:rPr>
                      <w:sz w:val="18"/>
                      <w:szCs w:val="18"/>
                    </w:rPr>
                    <w:t>3</w:t>
                  </w:r>
                </w:p>
              </w:tc>
              <w:tc>
                <w:tcPr>
                  <w:tcW w:w="1137"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right"/>
                    <w:rPr>
                      <w:color w:val="000000"/>
                      <w:sz w:val="18"/>
                      <w:szCs w:val="18"/>
                    </w:rPr>
                  </w:pPr>
                  <w:r>
                    <w:rPr>
                      <w:color w:val="000000"/>
                      <w:sz w:val="18"/>
                      <w:szCs w:val="18"/>
                    </w:rPr>
                    <w:t>2304,00</w:t>
                  </w:r>
                </w:p>
              </w:tc>
              <w:tc>
                <w:tcPr>
                  <w:tcW w:w="1275"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center"/>
                    <w:rPr>
                      <w:sz w:val="18"/>
                      <w:szCs w:val="18"/>
                    </w:rPr>
                  </w:pPr>
                  <w:r>
                    <w:rPr>
                      <w:sz w:val="18"/>
                      <w:szCs w:val="18"/>
                    </w:rPr>
                    <w:t>6912,00</w:t>
                  </w:r>
                </w:p>
              </w:tc>
              <w:tc>
                <w:tcPr>
                  <w:tcW w:w="1266" w:type="dxa"/>
                  <w:tcBorders>
                    <w:top w:val="single" w:sz="4" w:space="0" w:color="000000"/>
                    <w:left w:val="single" w:sz="4" w:space="0" w:color="000000"/>
                    <w:bottom w:val="single" w:sz="4" w:space="0" w:color="000000"/>
                    <w:right w:val="single" w:sz="4" w:space="0" w:color="000000"/>
                  </w:tcBorders>
                  <w:vAlign w:val="center"/>
                </w:tcPr>
                <w:p w:rsidR="00DA033A" w:rsidRPr="001747D4" w:rsidRDefault="00DA033A" w:rsidP="00DA033A">
                  <w:pPr>
                    <w:jc w:val="center"/>
                    <w:rPr>
                      <w:sz w:val="20"/>
                      <w:szCs w:val="20"/>
                    </w:rPr>
                  </w:pPr>
                  <w:r w:rsidRPr="001747D4">
                    <w:rPr>
                      <w:sz w:val="20"/>
                      <w:szCs w:val="20"/>
                    </w:rPr>
                    <w:t>8294,40</w:t>
                  </w:r>
                </w:p>
              </w:tc>
            </w:tr>
            <w:tr w:rsidR="00DA033A" w:rsidRPr="00C82A49" w:rsidTr="00D14659">
              <w:trPr>
                <w:jc w:val="center"/>
              </w:trPr>
              <w:tc>
                <w:tcPr>
                  <w:tcW w:w="460"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16"/>
                      <w:szCs w:val="16"/>
                      <w:lang w:eastAsia="zh-CN" w:bidi="hi-IN"/>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20"/>
                      <w:szCs w:val="20"/>
                      <w:lang w:eastAsia="zh-CN" w:bidi="hi-IN"/>
                    </w:rPr>
                  </w:pPr>
                </w:p>
              </w:tc>
              <w:tc>
                <w:tcPr>
                  <w:tcW w:w="2692" w:type="dxa"/>
                  <w:tcBorders>
                    <w:top w:val="single" w:sz="4" w:space="0" w:color="000000"/>
                    <w:left w:val="single" w:sz="4" w:space="0" w:color="000000"/>
                    <w:bottom w:val="single" w:sz="4" w:space="0" w:color="000000"/>
                    <w:right w:val="single" w:sz="4" w:space="0" w:color="000000"/>
                  </w:tcBorders>
                </w:tcPr>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Печатный модуль размером </w:t>
                  </w:r>
                </w:p>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не менее </w:t>
                  </w:r>
                  <w:smartTag w:uri="urn:schemas-microsoft-com:office:smarttags" w:element="metricconverter">
                    <w:smartTagPr>
                      <w:attr w:name="ProductID" w:val="8,5 см"/>
                    </w:smartTagPr>
                    <w:r w:rsidRPr="00C82A49">
                      <w:rPr>
                        <w:rFonts w:eastAsia="SimSun"/>
                        <w:kern w:val="2"/>
                        <w:sz w:val="20"/>
                        <w:szCs w:val="20"/>
                        <w:lang w:eastAsia="zh-CN" w:bidi="hi-IN"/>
                      </w:rPr>
                      <w:t>8,5 см</w:t>
                    </w:r>
                  </w:smartTag>
                  <w:r w:rsidRPr="00C82A49">
                    <w:rPr>
                      <w:rFonts w:eastAsia="SimSun"/>
                      <w:kern w:val="2"/>
                      <w:sz w:val="20"/>
                      <w:szCs w:val="20"/>
                      <w:lang w:eastAsia="zh-CN" w:bidi="hi-IN"/>
                    </w:rPr>
                    <w:t xml:space="preserve"> * </w:t>
                  </w:r>
                  <w:smartTag w:uri="urn:schemas-microsoft-com:office:smarttags" w:element="metricconverter">
                    <w:smartTagPr>
                      <w:attr w:name="ProductID" w:val="11,5 см"/>
                    </w:smartTagPr>
                    <w:r w:rsidRPr="00C82A49">
                      <w:rPr>
                        <w:rFonts w:eastAsia="SimSun"/>
                        <w:kern w:val="2"/>
                        <w:sz w:val="20"/>
                        <w:szCs w:val="20"/>
                        <w:lang w:eastAsia="zh-CN" w:bidi="hi-IN"/>
                      </w:rPr>
                      <w:t>11,5 см</w:t>
                    </w:r>
                  </w:smartTag>
                </w:p>
              </w:tc>
              <w:tc>
                <w:tcPr>
                  <w:tcW w:w="851" w:type="dxa"/>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jc w:val="center"/>
                    <w:rPr>
                      <w:rFonts w:eastAsia="SimSun"/>
                      <w:kern w:val="2"/>
                      <w:sz w:val="16"/>
                      <w:szCs w:val="16"/>
                      <w:lang w:eastAsia="zh-CN" w:bidi="hi-IN"/>
                    </w:rPr>
                  </w:pPr>
                  <w:proofErr w:type="spellStart"/>
                  <w:r w:rsidRPr="00C82A49">
                    <w:rPr>
                      <w:rFonts w:eastAsia="SimSun"/>
                      <w:kern w:val="2"/>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rPr>
                      <w:sz w:val="18"/>
                      <w:szCs w:val="18"/>
                    </w:rPr>
                  </w:pPr>
                  <w:r w:rsidRPr="00E90947">
                    <w:rPr>
                      <w:sz w:val="18"/>
                      <w:szCs w:val="18"/>
                    </w:rPr>
                    <w:t>3</w:t>
                  </w:r>
                </w:p>
              </w:tc>
              <w:tc>
                <w:tcPr>
                  <w:tcW w:w="1137"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right"/>
                    <w:rPr>
                      <w:color w:val="000000"/>
                      <w:sz w:val="18"/>
                      <w:szCs w:val="18"/>
                    </w:rPr>
                  </w:pPr>
                  <w:r>
                    <w:rPr>
                      <w:color w:val="000000"/>
                      <w:sz w:val="18"/>
                      <w:szCs w:val="18"/>
                    </w:rPr>
                    <w:t>2992,00</w:t>
                  </w:r>
                </w:p>
              </w:tc>
              <w:tc>
                <w:tcPr>
                  <w:tcW w:w="1275"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center"/>
                    <w:rPr>
                      <w:sz w:val="18"/>
                      <w:szCs w:val="18"/>
                    </w:rPr>
                  </w:pPr>
                  <w:r>
                    <w:rPr>
                      <w:sz w:val="18"/>
                      <w:szCs w:val="18"/>
                    </w:rPr>
                    <w:t>8976,00</w:t>
                  </w:r>
                </w:p>
              </w:tc>
              <w:tc>
                <w:tcPr>
                  <w:tcW w:w="1266" w:type="dxa"/>
                  <w:tcBorders>
                    <w:top w:val="single" w:sz="4" w:space="0" w:color="000000"/>
                    <w:left w:val="single" w:sz="4" w:space="0" w:color="000000"/>
                    <w:bottom w:val="single" w:sz="4" w:space="0" w:color="000000"/>
                    <w:right w:val="single" w:sz="4" w:space="0" w:color="000000"/>
                  </w:tcBorders>
                  <w:vAlign w:val="center"/>
                </w:tcPr>
                <w:p w:rsidR="00DA033A" w:rsidRPr="001747D4" w:rsidRDefault="00DA033A" w:rsidP="00DA033A">
                  <w:pPr>
                    <w:jc w:val="center"/>
                    <w:rPr>
                      <w:sz w:val="20"/>
                      <w:szCs w:val="20"/>
                    </w:rPr>
                  </w:pPr>
                  <w:r w:rsidRPr="001747D4">
                    <w:rPr>
                      <w:sz w:val="20"/>
                      <w:szCs w:val="20"/>
                    </w:rPr>
                    <w:t>10771,20</w:t>
                  </w:r>
                </w:p>
              </w:tc>
            </w:tr>
            <w:tr w:rsidR="00DA033A" w:rsidRPr="00C82A49" w:rsidTr="00D14659">
              <w:trPr>
                <w:jc w:val="center"/>
              </w:trPr>
              <w:tc>
                <w:tcPr>
                  <w:tcW w:w="460"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16"/>
                      <w:szCs w:val="16"/>
                      <w:lang w:eastAsia="zh-CN" w:bidi="hi-IN"/>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rPr>
                      <w:rFonts w:eastAsia="SimSun"/>
                      <w:kern w:val="2"/>
                      <w:sz w:val="20"/>
                      <w:szCs w:val="20"/>
                      <w:lang w:eastAsia="zh-CN" w:bidi="hi-IN"/>
                    </w:rPr>
                  </w:pPr>
                </w:p>
              </w:tc>
              <w:tc>
                <w:tcPr>
                  <w:tcW w:w="2692" w:type="dxa"/>
                  <w:tcBorders>
                    <w:top w:val="single" w:sz="4" w:space="0" w:color="000000"/>
                    <w:left w:val="single" w:sz="4" w:space="0" w:color="000000"/>
                    <w:bottom w:val="single" w:sz="4" w:space="0" w:color="000000"/>
                    <w:right w:val="single" w:sz="4" w:space="0" w:color="000000"/>
                  </w:tcBorders>
                </w:tcPr>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Печатный модуль размером </w:t>
                  </w:r>
                </w:p>
                <w:p w:rsidR="00DA033A" w:rsidRPr="00C82A49" w:rsidRDefault="00DA033A" w:rsidP="00DA033A">
                  <w:pPr>
                    <w:jc w:val="both"/>
                    <w:rPr>
                      <w:rFonts w:eastAsia="SimSun"/>
                      <w:kern w:val="2"/>
                      <w:sz w:val="20"/>
                      <w:szCs w:val="20"/>
                      <w:lang w:eastAsia="zh-CN" w:bidi="hi-IN"/>
                    </w:rPr>
                  </w:pPr>
                  <w:r w:rsidRPr="00C82A49">
                    <w:rPr>
                      <w:rFonts w:eastAsia="SimSun"/>
                      <w:kern w:val="2"/>
                      <w:sz w:val="20"/>
                      <w:szCs w:val="20"/>
                      <w:lang w:eastAsia="zh-CN" w:bidi="hi-IN"/>
                    </w:rPr>
                    <w:t xml:space="preserve">не менее </w:t>
                  </w:r>
                  <w:smartTag w:uri="urn:schemas-microsoft-com:office:smarttags" w:element="metricconverter">
                    <w:smartTagPr>
                      <w:attr w:name="ProductID" w:val="13,0 см"/>
                    </w:smartTagPr>
                    <w:r w:rsidRPr="00C82A49">
                      <w:rPr>
                        <w:rFonts w:eastAsia="SimSun"/>
                        <w:kern w:val="2"/>
                        <w:sz w:val="20"/>
                        <w:szCs w:val="20"/>
                        <w:lang w:eastAsia="zh-CN" w:bidi="hi-IN"/>
                      </w:rPr>
                      <w:t>13,0 см</w:t>
                    </w:r>
                  </w:smartTag>
                  <w:r w:rsidRPr="00C82A49">
                    <w:rPr>
                      <w:rFonts w:eastAsia="SimSun"/>
                      <w:kern w:val="2"/>
                      <w:sz w:val="20"/>
                      <w:szCs w:val="20"/>
                      <w:lang w:eastAsia="zh-CN" w:bidi="hi-IN"/>
                    </w:rPr>
                    <w:t xml:space="preserve"> * </w:t>
                  </w:r>
                  <w:smartTag w:uri="urn:schemas-microsoft-com:office:smarttags" w:element="metricconverter">
                    <w:smartTagPr>
                      <w:attr w:name="ProductID" w:val="8,0 см"/>
                    </w:smartTagPr>
                    <w:r w:rsidRPr="00C82A49">
                      <w:rPr>
                        <w:rFonts w:eastAsia="SimSun"/>
                        <w:kern w:val="2"/>
                        <w:sz w:val="20"/>
                        <w:szCs w:val="20"/>
                        <w:lang w:eastAsia="zh-CN" w:bidi="hi-IN"/>
                      </w:rPr>
                      <w:t>8,0 см</w:t>
                    </w:r>
                  </w:smartTag>
                </w:p>
              </w:tc>
              <w:tc>
                <w:tcPr>
                  <w:tcW w:w="851" w:type="dxa"/>
                  <w:tcBorders>
                    <w:top w:val="single" w:sz="4" w:space="0" w:color="000000"/>
                    <w:left w:val="single" w:sz="4" w:space="0" w:color="000000"/>
                    <w:bottom w:val="single" w:sz="4" w:space="0" w:color="000000"/>
                    <w:right w:val="single" w:sz="4" w:space="0" w:color="000000"/>
                  </w:tcBorders>
                  <w:vAlign w:val="center"/>
                </w:tcPr>
                <w:p w:rsidR="00DA033A" w:rsidRPr="00C82A49" w:rsidRDefault="00DA033A" w:rsidP="00DA033A">
                  <w:pPr>
                    <w:jc w:val="center"/>
                    <w:rPr>
                      <w:rFonts w:eastAsia="SimSun"/>
                      <w:kern w:val="2"/>
                      <w:sz w:val="16"/>
                      <w:szCs w:val="16"/>
                      <w:lang w:eastAsia="zh-CN" w:bidi="hi-IN"/>
                    </w:rPr>
                  </w:pPr>
                  <w:proofErr w:type="spellStart"/>
                  <w:r w:rsidRPr="00C82A49">
                    <w:rPr>
                      <w:rFonts w:eastAsia="SimSun"/>
                      <w:kern w:val="2"/>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rPr>
                      <w:sz w:val="18"/>
                      <w:szCs w:val="18"/>
                    </w:rPr>
                  </w:pPr>
                  <w:r>
                    <w:rPr>
                      <w:sz w:val="18"/>
                      <w:szCs w:val="18"/>
                    </w:rPr>
                    <w:t>2</w:t>
                  </w:r>
                </w:p>
              </w:tc>
              <w:tc>
                <w:tcPr>
                  <w:tcW w:w="1137"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right"/>
                    <w:rPr>
                      <w:color w:val="000000"/>
                      <w:sz w:val="18"/>
                      <w:szCs w:val="18"/>
                    </w:rPr>
                  </w:pPr>
                  <w:r>
                    <w:rPr>
                      <w:color w:val="000000"/>
                      <w:sz w:val="18"/>
                      <w:szCs w:val="18"/>
                    </w:rPr>
                    <w:t>3312,00</w:t>
                  </w:r>
                </w:p>
              </w:tc>
              <w:tc>
                <w:tcPr>
                  <w:tcW w:w="1275"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center"/>
                    <w:rPr>
                      <w:sz w:val="18"/>
                      <w:szCs w:val="18"/>
                    </w:rPr>
                  </w:pPr>
                  <w:r>
                    <w:rPr>
                      <w:sz w:val="18"/>
                      <w:szCs w:val="18"/>
                    </w:rPr>
                    <w:t>6624,00</w:t>
                  </w:r>
                </w:p>
              </w:tc>
              <w:tc>
                <w:tcPr>
                  <w:tcW w:w="1266" w:type="dxa"/>
                  <w:tcBorders>
                    <w:top w:val="single" w:sz="4" w:space="0" w:color="000000"/>
                    <w:left w:val="single" w:sz="4" w:space="0" w:color="000000"/>
                    <w:bottom w:val="single" w:sz="4" w:space="0" w:color="000000"/>
                    <w:right w:val="single" w:sz="4" w:space="0" w:color="000000"/>
                  </w:tcBorders>
                  <w:vAlign w:val="center"/>
                </w:tcPr>
                <w:p w:rsidR="00DA033A" w:rsidRPr="001747D4" w:rsidRDefault="00DA033A" w:rsidP="00DA033A">
                  <w:pPr>
                    <w:jc w:val="center"/>
                    <w:rPr>
                      <w:sz w:val="20"/>
                      <w:szCs w:val="20"/>
                    </w:rPr>
                  </w:pPr>
                  <w:r w:rsidRPr="001747D4">
                    <w:rPr>
                      <w:sz w:val="20"/>
                      <w:szCs w:val="20"/>
                    </w:rPr>
                    <w:t>7948,80</w:t>
                  </w:r>
                </w:p>
              </w:tc>
            </w:tr>
            <w:tr w:rsidR="00DA033A" w:rsidRPr="00C82A49" w:rsidTr="00DA033A">
              <w:trPr>
                <w:trHeight w:val="75"/>
                <w:jc w:val="center"/>
              </w:trPr>
              <w:tc>
                <w:tcPr>
                  <w:tcW w:w="5278" w:type="dxa"/>
                  <w:gridSpan w:val="3"/>
                  <w:tcBorders>
                    <w:top w:val="single" w:sz="4" w:space="0" w:color="000000"/>
                    <w:left w:val="single" w:sz="4" w:space="0" w:color="000000"/>
                    <w:bottom w:val="single" w:sz="4" w:space="0" w:color="000000"/>
                    <w:right w:val="single" w:sz="4" w:space="0" w:color="000000"/>
                  </w:tcBorders>
                </w:tcPr>
                <w:p w:rsidR="00DA033A" w:rsidRPr="00C82A49" w:rsidRDefault="00DA033A" w:rsidP="00DA033A">
                  <w:pPr>
                    <w:rPr>
                      <w:rFonts w:eastAsia="SimSun"/>
                      <w:b/>
                      <w:kern w:val="2"/>
                      <w:sz w:val="20"/>
                      <w:szCs w:val="20"/>
                      <w:lang w:eastAsia="zh-CN" w:bidi="hi-IN"/>
                    </w:rPr>
                  </w:pPr>
                  <w:r w:rsidRPr="00C82A49">
                    <w:rPr>
                      <w:rFonts w:eastAsia="SimSun"/>
                      <w:b/>
                      <w:kern w:val="2"/>
                      <w:sz w:val="20"/>
                      <w:szCs w:val="20"/>
                      <w:lang w:eastAsia="zh-CN" w:bidi="hi-IN"/>
                    </w:rPr>
                    <w:t>Итого</w:t>
                  </w:r>
                </w:p>
                <w:p w:rsidR="00DA033A" w:rsidRPr="00C82A49" w:rsidRDefault="00DA033A" w:rsidP="00DA033A">
                  <w:pPr>
                    <w:rPr>
                      <w:rFonts w:eastAsia="SimSun"/>
                      <w:b/>
                      <w:kern w:val="2"/>
                      <w:sz w:val="20"/>
                      <w:szCs w:val="20"/>
                      <w:lang w:eastAsia="zh-CN" w:bidi="hi-IN"/>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DA033A" w:rsidRPr="00DA033A" w:rsidRDefault="00DA033A" w:rsidP="00DA033A">
                  <w:pPr>
                    <w:jc w:val="center"/>
                    <w:rPr>
                      <w:b/>
                      <w:color w:val="000000"/>
                      <w:sz w:val="18"/>
                      <w:szCs w:val="18"/>
                    </w:rPr>
                  </w:pPr>
                  <w:r w:rsidRPr="00DA033A">
                    <w:rPr>
                      <w:b/>
                      <w:color w:val="000000"/>
                      <w:sz w:val="18"/>
                      <w:szCs w:val="18"/>
                    </w:rPr>
                    <w:t>155 штук</w:t>
                  </w:r>
                </w:p>
              </w:tc>
              <w:tc>
                <w:tcPr>
                  <w:tcW w:w="1137" w:type="dxa"/>
                  <w:tcBorders>
                    <w:top w:val="single" w:sz="4" w:space="0" w:color="000000"/>
                    <w:left w:val="single" w:sz="4" w:space="0" w:color="000000"/>
                    <w:bottom w:val="single" w:sz="4" w:space="0" w:color="000000"/>
                    <w:right w:val="single" w:sz="4" w:space="0" w:color="000000"/>
                  </w:tcBorders>
                </w:tcPr>
                <w:p w:rsidR="00DA033A" w:rsidRPr="00E90947" w:rsidRDefault="00DA033A" w:rsidP="00DA033A">
                  <w:pPr>
                    <w:rPr>
                      <w:b/>
                      <w:color w:val="000000"/>
                      <w:sz w:val="1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center"/>
                    <w:rPr>
                      <w:b/>
                      <w:color w:val="000000"/>
                      <w:sz w:val="20"/>
                      <w:szCs w:val="20"/>
                    </w:rPr>
                  </w:pPr>
                  <w:r>
                    <w:rPr>
                      <w:b/>
                      <w:color w:val="000000"/>
                      <w:sz w:val="20"/>
                      <w:szCs w:val="20"/>
                    </w:rPr>
                    <w:t>114 640,00</w:t>
                  </w:r>
                </w:p>
              </w:tc>
              <w:tc>
                <w:tcPr>
                  <w:tcW w:w="1266" w:type="dxa"/>
                  <w:tcBorders>
                    <w:top w:val="single" w:sz="4" w:space="0" w:color="000000"/>
                    <w:left w:val="single" w:sz="4" w:space="0" w:color="000000"/>
                    <w:bottom w:val="single" w:sz="4" w:space="0" w:color="000000"/>
                    <w:right w:val="single" w:sz="4" w:space="0" w:color="000000"/>
                  </w:tcBorders>
                  <w:vAlign w:val="center"/>
                </w:tcPr>
                <w:p w:rsidR="00DA033A" w:rsidRPr="00E90947" w:rsidRDefault="00DA033A" w:rsidP="00DA033A">
                  <w:pPr>
                    <w:jc w:val="center"/>
                    <w:rPr>
                      <w:b/>
                      <w:color w:val="000000"/>
                      <w:sz w:val="20"/>
                      <w:szCs w:val="20"/>
                    </w:rPr>
                  </w:pPr>
                  <w:r>
                    <w:rPr>
                      <w:b/>
                      <w:color w:val="000000"/>
                      <w:sz w:val="20"/>
                      <w:szCs w:val="20"/>
                    </w:rPr>
                    <w:t>137 568,00</w:t>
                  </w:r>
                </w:p>
              </w:tc>
            </w:tr>
          </w:tbl>
          <w:p w:rsidR="00E03AA8" w:rsidRPr="00E03AA8" w:rsidRDefault="00E03AA8" w:rsidP="00E03AA8">
            <w:pPr>
              <w:jc w:val="both"/>
              <w:rPr>
                <w:b/>
                <w:bCs/>
                <w:color w:val="000000"/>
                <w:sz w:val="16"/>
                <w:szCs w:val="16"/>
              </w:rPr>
            </w:pPr>
          </w:p>
        </w:tc>
      </w:tr>
      <w:tr w:rsidR="00E03AA8" w:rsidRPr="00E03AA8" w:rsidTr="00205995">
        <w:tc>
          <w:tcPr>
            <w:tcW w:w="1203" w:type="pct"/>
            <w:gridSpan w:val="2"/>
          </w:tcPr>
          <w:p w:rsidR="00E03AA8" w:rsidRPr="00E03AA8" w:rsidRDefault="00E03AA8" w:rsidP="00E03AA8">
            <w:pPr>
              <w:ind w:left="-108"/>
              <w:rPr>
                <w:b/>
              </w:rPr>
            </w:pPr>
            <w:r w:rsidRPr="00E03AA8">
              <w:rPr>
                <w:b/>
                <w:bCs/>
              </w:rPr>
              <w:lastRenderedPageBreak/>
              <w:t>Порядок формирования начальной (максимальной) цены</w:t>
            </w:r>
          </w:p>
        </w:tc>
        <w:tc>
          <w:tcPr>
            <w:tcW w:w="3797" w:type="pct"/>
            <w:gridSpan w:val="8"/>
          </w:tcPr>
          <w:p w:rsidR="00E03AA8" w:rsidRPr="00DA033A" w:rsidRDefault="00E03AA8" w:rsidP="00E03AA8">
            <w:pPr>
              <w:jc w:val="both"/>
              <w:rPr>
                <w:bCs/>
                <w:sz w:val="22"/>
                <w:szCs w:val="22"/>
              </w:rPr>
            </w:pPr>
            <w:r w:rsidRPr="00DA033A">
              <w:rPr>
                <w:bCs/>
                <w:sz w:val="22"/>
                <w:szCs w:val="22"/>
              </w:rPr>
              <w:t xml:space="preserve">Начальная (максимальная) цена договора составляет: </w:t>
            </w:r>
          </w:p>
          <w:p w:rsidR="00E03AA8" w:rsidRPr="00E03AA8" w:rsidRDefault="00DA033A" w:rsidP="00DA033A">
            <w:pPr>
              <w:jc w:val="both"/>
              <w:rPr>
                <w:sz w:val="22"/>
                <w:szCs w:val="22"/>
              </w:rPr>
            </w:pPr>
            <w:r w:rsidRPr="00DA033A">
              <w:rPr>
                <w:bCs/>
                <w:sz w:val="22"/>
                <w:szCs w:val="22"/>
              </w:rPr>
              <w:t xml:space="preserve">114 640,00 </w:t>
            </w:r>
            <w:r w:rsidR="00E03AA8" w:rsidRPr="00DA033A">
              <w:rPr>
                <w:bCs/>
                <w:sz w:val="22"/>
                <w:szCs w:val="22"/>
              </w:rPr>
              <w:t>(</w:t>
            </w:r>
            <w:r>
              <w:rPr>
                <w:bCs/>
                <w:sz w:val="22"/>
                <w:szCs w:val="22"/>
              </w:rPr>
              <w:t>сто четырнадцать тысяч шестьсот сорок</w:t>
            </w:r>
            <w:r w:rsidR="00E03AA8" w:rsidRPr="00DA033A">
              <w:rPr>
                <w:bCs/>
                <w:sz w:val="22"/>
                <w:szCs w:val="22"/>
              </w:rPr>
              <w:t xml:space="preserve">) рублей </w:t>
            </w:r>
            <w:r>
              <w:rPr>
                <w:bCs/>
                <w:sz w:val="22"/>
                <w:szCs w:val="22"/>
              </w:rPr>
              <w:t>00</w:t>
            </w:r>
            <w:r w:rsidR="00E03AA8" w:rsidRPr="00DA033A">
              <w:rPr>
                <w:bCs/>
                <w:sz w:val="22"/>
                <w:szCs w:val="22"/>
              </w:rPr>
              <w:t xml:space="preserve"> копеек без учета НДС; </w:t>
            </w:r>
            <w:r w:rsidRPr="00DA033A">
              <w:rPr>
                <w:bCs/>
                <w:sz w:val="22"/>
                <w:szCs w:val="22"/>
              </w:rPr>
              <w:t>137 568,00</w:t>
            </w:r>
            <w:r w:rsidR="00E03AA8" w:rsidRPr="00DA033A">
              <w:rPr>
                <w:bCs/>
                <w:sz w:val="22"/>
                <w:szCs w:val="22"/>
              </w:rPr>
              <w:t xml:space="preserve"> (</w:t>
            </w:r>
            <w:r>
              <w:rPr>
                <w:bCs/>
                <w:sz w:val="22"/>
                <w:szCs w:val="22"/>
              </w:rPr>
              <w:t>сто тридцать семь тысяч пятьсот шестьдесят восемь) рублей 00</w:t>
            </w:r>
            <w:r w:rsidR="00E03AA8" w:rsidRPr="00DA033A">
              <w:rPr>
                <w:bCs/>
                <w:sz w:val="22"/>
                <w:szCs w:val="22"/>
              </w:rPr>
              <w:t xml:space="preserve"> копе</w:t>
            </w:r>
            <w:r>
              <w:rPr>
                <w:bCs/>
                <w:sz w:val="22"/>
                <w:szCs w:val="22"/>
              </w:rPr>
              <w:t>ек</w:t>
            </w:r>
            <w:r w:rsidR="00E03AA8" w:rsidRPr="00DA033A">
              <w:rPr>
                <w:bCs/>
                <w:sz w:val="22"/>
                <w:szCs w:val="22"/>
              </w:rPr>
              <w:t xml:space="preserve"> с учетом НДС и включает все расходы Исполнителя, с учетом всех видов налогов, а также накладных и транспортных расходов для осуществления деятельности, связанные с оказанием Услуг и все возможные расходы, которые может понести Исполнитель при их оказании.</w:t>
            </w:r>
          </w:p>
        </w:tc>
      </w:tr>
      <w:tr w:rsidR="005305B0" w:rsidRPr="00E03AA8" w:rsidTr="00205995">
        <w:tc>
          <w:tcPr>
            <w:tcW w:w="1203" w:type="pct"/>
            <w:gridSpan w:val="2"/>
          </w:tcPr>
          <w:p w:rsidR="005305B0" w:rsidRPr="00E03AA8" w:rsidRDefault="005305B0" w:rsidP="00E03AA8">
            <w:pPr>
              <w:ind w:left="-108"/>
              <w:rPr>
                <w:b/>
                <w:bCs/>
              </w:rPr>
            </w:pPr>
            <w:r w:rsidRPr="005305B0">
              <w:rPr>
                <w:b/>
                <w:bCs/>
              </w:rPr>
              <w:t>Применяемая при расчете начальной (максимальной) цены ставка НДС</w:t>
            </w:r>
          </w:p>
        </w:tc>
        <w:tc>
          <w:tcPr>
            <w:tcW w:w="3797" w:type="pct"/>
            <w:gridSpan w:val="8"/>
          </w:tcPr>
          <w:p w:rsidR="005305B0" w:rsidRPr="00E03AA8" w:rsidRDefault="005305B0" w:rsidP="00E03AA8">
            <w:pPr>
              <w:jc w:val="both"/>
              <w:rPr>
                <w:bCs/>
                <w:sz w:val="22"/>
                <w:szCs w:val="22"/>
              </w:rPr>
            </w:pPr>
            <w:r>
              <w:rPr>
                <w:bCs/>
                <w:sz w:val="22"/>
                <w:szCs w:val="22"/>
              </w:rPr>
              <w:t>20%</w:t>
            </w:r>
          </w:p>
        </w:tc>
      </w:tr>
      <w:tr w:rsidR="00E03AA8" w:rsidRPr="00E03AA8" w:rsidTr="00E03AA8">
        <w:tc>
          <w:tcPr>
            <w:tcW w:w="5000" w:type="pct"/>
            <w:gridSpan w:val="10"/>
          </w:tcPr>
          <w:p w:rsidR="00E03AA8" w:rsidRPr="00E03AA8" w:rsidRDefault="00E03AA8" w:rsidP="00E03AA8">
            <w:pPr>
              <w:jc w:val="both"/>
              <w:rPr>
                <w:b/>
                <w:bCs/>
                <w:i/>
                <w:sz w:val="22"/>
                <w:szCs w:val="22"/>
              </w:rPr>
            </w:pPr>
            <w:r w:rsidRPr="00E03AA8">
              <w:rPr>
                <w:b/>
                <w:sz w:val="22"/>
                <w:szCs w:val="22"/>
              </w:rPr>
              <w:t>2. Требования к услугам</w:t>
            </w:r>
          </w:p>
        </w:tc>
      </w:tr>
      <w:tr w:rsidR="00E03AA8" w:rsidRPr="00E03AA8" w:rsidTr="00205995">
        <w:tc>
          <w:tcPr>
            <w:tcW w:w="1203" w:type="pct"/>
            <w:gridSpan w:val="2"/>
            <w:vMerge w:val="restart"/>
          </w:tcPr>
          <w:p w:rsidR="00E03AA8" w:rsidRPr="00E03AA8" w:rsidRDefault="00E03AA8" w:rsidP="00E03AA8">
            <w:pPr>
              <w:jc w:val="both"/>
              <w:rPr>
                <w:sz w:val="22"/>
                <w:szCs w:val="22"/>
              </w:rPr>
            </w:pPr>
            <w:r w:rsidRPr="00E03AA8">
              <w:rPr>
                <w:sz w:val="22"/>
                <w:szCs w:val="22"/>
              </w:rPr>
              <w:t>Информационные услуги</w:t>
            </w:r>
          </w:p>
        </w:tc>
        <w:tc>
          <w:tcPr>
            <w:tcW w:w="1096" w:type="pct"/>
            <w:gridSpan w:val="4"/>
          </w:tcPr>
          <w:p w:rsidR="00E03AA8" w:rsidRPr="00E03AA8" w:rsidRDefault="00E03AA8" w:rsidP="00E03AA8">
            <w:pPr>
              <w:jc w:val="both"/>
              <w:rPr>
                <w:sz w:val="22"/>
                <w:szCs w:val="22"/>
              </w:rPr>
            </w:pPr>
            <w:r w:rsidRPr="00E03AA8">
              <w:rPr>
                <w:bCs/>
                <w:sz w:val="22"/>
                <w:szCs w:val="22"/>
              </w:rPr>
              <w:t>Нормативные документы, согласно которым установлены требования</w:t>
            </w:r>
          </w:p>
        </w:tc>
        <w:tc>
          <w:tcPr>
            <w:tcW w:w="2701" w:type="pct"/>
            <w:gridSpan w:val="4"/>
          </w:tcPr>
          <w:p w:rsidR="00E03AA8" w:rsidRPr="00E03AA8" w:rsidRDefault="00E03AA8" w:rsidP="00E03AA8">
            <w:pPr>
              <w:jc w:val="both"/>
              <w:rPr>
                <w:i/>
                <w:sz w:val="22"/>
                <w:szCs w:val="22"/>
              </w:rPr>
            </w:pPr>
            <w:r w:rsidRPr="00E03AA8">
              <w:rPr>
                <w:sz w:val="22"/>
                <w:szCs w:val="22"/>
              </w:rPr>
              <w:t xml:space="preserve">Услуги должны быть оказаны в соответствии с требованиями Федерального закона от 13.03.2006 № 38-ФЗ «О рекламе» </w:t>
            </w:r>
          </w:p>
        </w:tc>
      </w:tr>
      <w:tr w:rsidR="00E03AA8" w:rsidRPr="00E03AA8" w:rsidTr="00205995">
        <w:trPr>
          <w:trHeight w:val="982"/>
        </w:trPr>
        <w:tc>
          <w:tcPr>
            <w:tcW w:w="1203" w:type="pct"/>
            <w:gridSpan w:val="2"/>
            <w:vMerge/>
          </w:tcPr>
          <w:p w:rsidR="00E03AA8" w:rsidRPr="00E03AA8" w:rsidRDefault="00E03AA8" w:rsidP="00E03AA8">
            <w:pPr>
              <w:jc w:val="both"/>
              <w:rPr>
                <w:i/>
                <w:sz w:val="22"/>
                <w:szCs w:val="22"/>
              </w:rPr>
            </w:pPr>
          </w:p>
        </w:tc>
        <w:tc>
          <w:tcPr>
            <w:tcW w:w="1096" w:type="pct"/>
            <w:gridSpan w:val="4"/>
          </w:tcPr>
          <w:p w:rsidR="00E03AA8" w:rsidRPr="00E03AA8" w:rsidRDefault="00E03AA8" w:rsidP="00E03AA8">
            <w:pPr>
              <w:jc w:val="both"/>
              <w:rPr>
                <w:sz w:val="22"/>
                <w:szCs w:val="22"/>
              </w:rPr>
            </w:pPr>
            <w:r w:rsidRPr="00E03AA8">
              <w:rPr>
                <w:bCs/>
                <w:sz w:val="22"/>
                <w:szCs w:val="22"/>
              </w:rPr>
              <w:t>Технические и функциональные характеристики услуги</w:t>
            </w:r>
          </w:p>
        </w:tc>
        <w:tc>
          <w:tcPr>
            <w:tcW w:w="2701" w:type="pct"/>
            <w:gridSpan w:val="4"/>
          </w:tcPr>
          <w:p w:rsidR="00E03AA8" w:rsidRPr="00E03AA8" w:rsidRDefault="00E03AA8" w:rsidP="00E03AA8">
            <w:r w:rsidRPr="00E03AA8">
              <w:t xml:space="preserve">Указаны в Таблице №1 </w:t>
            </w:r>
          </w:p>
        </w:tc>
      </w:tr>
      <w:tr w:rsidR="00E03AA8" w:rsidRPr="00E03AA8" w:rsidTr="00205995">
        <w:tc>
          <w:tcPr>
            <w:tcW w:w="1203" w:type="pct"/>
            <w:gridSpan w:val="2"/>
            <w:vMerge/>
          </w:tcPr>
          <w:p w:rsidR="00E03AA8" w:rsidRPr="00E03AA8" w:rsidRDefault="00E03AA8" w:rsidP="00E03AA8">
            <w:pPr>
              <w:jc w:val="both"/>
              <w:rPr>
                <w:i/>
                <w:sz w:val="22"/>
                <w:szCs w:val="22"/>
              </w:rPr>
            </w:pPr>
          </w:p>
        </w:tc>
        <w:tc>
          <w:tcPr>
            <w:tcW w:w="1096" w:type="pct"/>
            <w:gridSpan w:val="4"/>
          </w:tcPr>
          <w:p w:rsidR="00E03AA8" w:rsidRPr="00E03AA8" w:rsidRDefault="00E03AA8" w:rsidP="00E03AA8">
            <w:pPr>
              <w:jc w:val="both"/>
              <w:rPr>
                <w:bCs/>
                <w:sz w:val="22"/>
                <w:szCs w:val="22"/>
              </w:rPr>
            </w:pPr>
            <w:r w:rsidRPr="00E03AA8">
              <w:rPr>
                <w:bCs/>
                <w:sz w:val="22"/>
                <w:szCs w:val="22"/>
              </w:rPr>
              <w:t>Требования к безопасности услуги</w:t>
            </w:r>
          </w:p>
        </w:tc>
        <w:tc>
          <w:tcPr>
            <w:tcW w:w="2701" w:type="pct"/>
            <w:gridSpan w:val="4"/>
          </w:tcPr>
          <w:p w:rsidR="00E03AA8" w:rsidRPr="00E03AA8" w:rsidRDefault="00E03AA8" w:rsidP="00E03AA8">
            <w:pPr>
              <w:jc w:val="both"/>
              <w:rPr>
                <w:sz w:val="22"/>
                <w:szCs w:val="22"/>
              </w:rPr>
            </w:pPr>
            <w:r w:rsidRPr="00E03AA8">
              <w:rPr>
                <w:bCs/>
                <w:sz w:val="22"/>
                <w:szCs w:val="22"/>
              </w:rPr>
              <w:t>Не установлены</w:t>
            </w:r>
          </w:p>
        </w:tc>
      </w:tr>
      <w:tr w:rsidR="00E03AA8" w:rsidRPr="00E03AA8" w:rsidTr="00205995">
        <w:trPr>
          <w:trHeight w:val="572"/>
        </w:trPr>
        <w:tc>
          <w:tcPr>
            <w:tcW w:w="1203" w:type="pct"/>
            <w:gridSpan w:val="2"/>
            <w:vMerge/>
          </w:tcPr>
          <w:p w:rsidR="00E03AA8" w:rsidRPr="00E03AA8" w:rsidRDefault="00E03AA8" w:rsidP="00E03AA8">
            <w:pPr>
              <w:jc w:val="both"/>
              <w:rPr>
                <w:i/>
                <w:sz w:val="22"/>
                <w:szCs w:val="22"/>
              </w:rPr>
            </w:pPr>
          </w:p>
        </w:tc>
        <w:tc>
          <w:tcPr>
            <w:tcW w:w="1096" w:type="pct"/>
            <w:gridSpan w:val="4"/>
          </w:tcPr>
          <w:p w:rsidR="00E03AA8" w:rsidRPr="00E03AA8" w:rsidRDefault="00E03AA8" w:rsidP="00E03AA8">
            <w:pPr>
              <w:jc w:val="both"/>
              <w:rPr>
                <w:sz w:val="22"/>
                <w:szCs w:val="22"/>
              </w:rPr>
            </w:pPr>
            <w:r w:rsidRPr="00E03AA8">
              <w:rPr>
                <w:bCs/>
                <w:sz w:val="22"/>
                <w:szCs w:val="22"/>
              </w:rPr>
              <w:t>Требования к качеству услуги</w:t>
            </w:r>
          </w:p>
        </w:tc>
        <w:tc>
          <w:tcPr>
            <w:tcW w:w="2701" w:type="pct"/>
            <w:gridSpan w:val="4"/>
          </w:tcPr>
          <w:p w:rsidR="00E03AA8" w:rsidRPr="00E03AA8" w:rsidRDefault="00E03AA8" w:rsidP="00D25571">
            <w:pPr>
              <w:jc w:val="both"/>
              <w:rPr>
                <w:sz w:val="22"/>
                <w:szCs w:val="22"/>
              </w:rPr>
            </w:pPr>
            <w:r>
              <w:rPr>
                <w:sz w:val="22"/>
                <w:szCs w:val="22"/>
              </w:rPr>
              <w:t>Своевременно оказать услуг в соответствии с требованиям</w:t>
            </w:r>
            <w:r w:rsidR="00D25571">
              <w:rPr>
                <w:sz w:val="22"/>
                <w:szCs w:val="22"/>
              </w:rPr>
              <w:t>и</w:t>
            </w:r>
            <w:r>
              <w:rPr>
                <w:sz w:val="22"/>
                <w:szCs w:val="22"/>
              </w:rPr>
              <w:t xml:space="preserve"> технического задания и заяв</w:t>
            </w:r>
            <w:r w:rsidR="00D25571">
              <w:rPr>
                <w:sz w:val="22"/>
                <w:szCs w:val="22"/>
              </w:rPr>
              <w:t>ок</w:t>
            </w:r>
            <w:r>
              <w:rPr>
                <w:sz w:val="22"/>
                <w:szCs w:val="22"/>
              </w:rPr>
              <w:t xml:space="preserve"> Заказчика.</w:t>
            </w:r>
          </w:p>
        </w:tc>
      </w:tr>
      <w:tr w:rsidR="00E03AA8" w:rsidRPr="00E03AA8" w:rsidTr="00E03AA8">
        <w:tc>
          <w:tcPr>
            <w:tcW w:w="5000" w:type="pct"/>
            <w:gridSpan w:val="10"/>
          </w:tcPr>
          <w:p w:rsidR="00E03AA8" w:rsidRPr="00E03AA8" w:rsidRDefault="00E03AA8" w:rsidP="00E03AA8">
            <w:pPr>
              <w:jc w:val="both"/>
              <w:rPr>
                <w:b/>
                <w:i/>
                <w:sz w:val="22"/>
                <w:szCs w:val="22"/>
              </w:rPr>
            </w:pPr>
            <w:r w:rsidRPr="00E03AA8">
              <w:rPr>
                <w:b/>
                <w:sz w:val="22"/>
                <w:szCs w:val="22"/>
              </w:rPr>
              <w:t>3. Требования к результатам</w:t>
            </w:r>
          </w:p>
        </w:tc>
      </w:tr>
      <w:tr w:rsidR="00E03AA8" w:rsidRPr="00E03AA8" w:rsidTr="00E03AA8">
        <w:tc>
          <w:tcPr>
            <w:tcW w:w="5000" w:type="pct"/>
            <w:gridSpan w:val="10"/>
          </w:tcPr>
          <w:p w:rsidR="00E03AA8" w:rsidRPr="00E03AA8" w:rsidRDefault="00E03AA8" w:rsidP="00E03AA8">
            <w:pPr>
              <w:jc w:val="both"/>
              <w:rPr>
                <w:b/>
                <w:sz w:val="22"/>
                <w:szCs w:val="22"/>
              </w:rPr>
            </w:pPr>
            <w:r w:rsidRPr="00E03AA8">
              <w:rPr>
                <w:bCs/>
                <w:sz w:val="22"/>
                <w:szCs w:val="22"/>
              </w:rPr>
              <w:t>Исполнитель должен оказать услуги в соответствии с требованиями технического задания и условиями договора. Результаты оказания услуг оформляются актами приема-сдачи услуг.</w:t>
            </w:r>
          </w:p>
        </w:tc>
      </w:tr>
      <w:tr w:rsidR="00E03AA8" w:rsidRPr="00E03AA8" w:rsidTr="00E03AA8">
        <w:tc>
          <w:tcPr>
            <w:tcW w:w="5000" w:type="pct"/>
            <w:gridSpan w:val="10"/>
          </w:tcPr>
          <w:p w:rsidR="00E03AA8" w:rsidRPr="00E03AA8" w:rsidRDefault="00E03AA8" w:rsidP="00E03AA8">
            <w:pPr>
              <w:jc w:val="both"/>
              <w:rPr>
                <w:i/>
                <w:sz w:val="22"/>
                <w:szCs w:val="22"/>
              </w:rPr>
            </w:pPr>
            <w:r w:rsidRPr="00E03AA8">
              <w:rPr>
                <w:b/>
                <w:sz w:val="22"/>
                <w:szCs w:val="22"/>
              </w:rPr>
              <w:t>4.</w:t>
            </w:r>
            <w:r w:rsidRPr="00E03AA8">
              <w:rPr>
                <w:i/>
                <w:sz w:val="22"/>
                <w:szCs w:val="22"/>
              </w:rPr>
              <w:t xml:space="preserve"> </w:t>
            </w:r>
            <w:r w:rsidRPr="00E03AA8">
              <w:rPr>
                <w:b/>
                <w:bCs/>
                <w:sz w:val="22"/>
                <w:szCs w:val="22"/>
              </w:rPr>
              <w:t>Место, условия и порядок поставки товаров, выполнения работ, оказания услуг</w:t>
            </w:r>
          </w:p>
        </w:tc>
      </w:tr>
      <w:tr w:rsidR="00E03AA8" w:rsidRPr="00E03AA8" w:rsidTr="00D25571">
        <w:tc>
          <w:tcPr>
            <w:tcW w:w="1433" w:type="pct"/>
            <w:gridSpan w:val="3"/>
          </w:tcPr>
          <w:p w:rsidR="00E03AA8" w:rsidRPr="00E03AA8" w:rsidRDefault="00E03AA8" w:rsidP="00E03AA8">
            <w:pPr>
              <w:rPr>
                <w:sz w:val="22"/>
                <w:szCs w:val="22"/>
              </w:rPr>
            </w:pPr>
            <w:r w:rsidRPr="00E03AA8">
              <w:rPr>
                <w:sz w:val="22"/>
                <w:szCs w:val="22"/>
              </w:rPr>
              <w:t xml:space="preserve">Место </w:t>
            </w:r>
            <w:r w:rsidRPr="00E03AA8">
              <w:rPr>
                <w:bCs/>
                <w:sz w:val="22"/>
                <w:szCs w:val="22"/>
              </w:rPr>
              <w:t>оказания услуг</w:t>
            </w:r>
          </w:p>
        </w:tc>
        <w:tc>
          <w:tcPr>
            <w:tcW w:w="3567" w:type="pct"/>
            <w:gridSpan w:val="7"/>
          </w:tcPr>
          <w:p w:rsidR="00E03AA8" w:rsidRPr="00E03AA8" w:rsidRDefault="00E03AA8" w:rsidP="00E03AA8">
            <w:pPr>
              <w:rPr>
                <w:sz w:val="22"/>
                <w:szCs w:val="22"/>
              </w:rPr>
            </w:pPr>
            <w:r w:rsidRPr="00E03AA8">
              <w:rPr>
                <w:sz w:val="22"/>
                <w:szCs w:val="22"/>
              </w:rPr>
              <w:t>Иркутская область</w:t>
            </w:r>
            <w:r w:rsidR="00D25571">
              <w:rPr>
                <w:sz w:val="22"/>
                <w:szCs w:val="22"/>
              </w:rPr>
              <w:t>, Республика Бурятия</w:t>
            </w:r>
          </w:p>
        </w:tc>
      </w:tr>
      <w:tr w:rsidR="00E03AA8" w:rsidRPr="00E03AA8" w:rsidTr="00D25571">
        <w:tc>
          <w:tcPr>
            <w:tcW w:w="1433" w:type="pct"/>
            <w:gridSpan w:val="3"/>
          </w:tcPr>
          <w:p w:rsidR="00E03AA8" w:rsidRPr="00E03AA8" w:rsidRDefault="00E03AA8" w:rsidP="00E03AA8">
            <w:pPr>
              <w:jc w:val="both"/>
              <w:rPr>
                <w:sz w:val="22"/>
                <w:szCs w:val="22"/>
              </w:rPr>
            </w:pPr>
            <w:r w:rsidRPr="00E03AA8">
              <w:rPr>
                <w:sz w:val="22"/>
                <w:szCs w:val="22"/>
              </w:rPr>
              <w:t xml:space="preserve">Условия </w:t>
            </w:r>
            <w:r w:rsidRPr="00E03AA8">
              <w:rPr>
                <w:bCs/>
                <w:sz w:val="22"/>
                <w:szCs w:val="22"/>
              </w:rPr>
              <w:t>оказания услуг</w:t>
            </w:r>
          </w:p>
        </w:tc>
        <w:tc>
          <w:tcPr>
            <w:tcW w:w="3567" w:type="pct"/>
            <w:gridSpan w:val="7"/>
          </w:tcPr>
          <w:p w:rsidR="00E03AA8" w:rsidRPr="00E03AA8" w:rsidRDefault="00E03AA8" w:rsidP="00D25571">
            <w:pPr>
              <w:jc w:val="both"/>
              <w:rPr>
                <w:sz w:val="22"/>
                <w:szCs w:val="22"/>
              </w:rPr>
            </w:pPr>
            <w:r w:rsidRPr="00E03AA8">
              <w:rPr>
                <w:sz w:val="22"/>
                <w:szCs w:val="22"/>
              </w:rPr>
              <w:t xml:space="preserve">      Оказание услуг производится на основании заявок Заказчика, по мере возникновения потребности Заказчика в услугах.</w:t>
            </w:r>
          </w:p>
          <w:p w:rsidR="00E03AA8" w:rsidRPr="00E03AA8" w:rsidRDefault="00E03AA8" w:rsidP="00D25571">
            <w:pPr>
              <w:jc w:val="both"/>
              <w:rPr>
                <w:sz w:val="22"/>
                <w:szCs w:val="22"/>
              </w:rPr>
            </w:pPr>
            <w:r w:rsidRPr="00E03AA8">
              <w:rPr>
                <w:sz w:val="22"/>
                <w:szCs w:val="22"/>
              </w:rPr>
              <w:t xml:space="preserve">       Заявки направляются в письменном виде на электронную почту или лично Исполнителю, а в случае недоступности электронных средств связи – телефонограммой или факсом с последующим направлением по электронной почте. Заявка направляется Заказчиком не позднее чем за 10 (десять) календарных дней до предполагаемого размещения информации (объявления) в печатных СМИ.</w:t>
            </w:r>
          </w:p>
          <w:p w:rsidR="00E03AA8" w:rsidRPr="00E03AA8" w:rsidRDefault="00E03AA8" w:rsidP="00D25571">
            <w:pPr>
              <w:jc w:val="both"/>
              <w:rPr>
                <w:sz w:val="22"/>
                <w:szCs w:val="22"/>
              </w:rPr>
            </w:pPr>
            <w:r w:rsidRPr="00E03AA8">
              <w:rPr>
                <w:sz w:val="22"/>
                <w:szCs w:val="22"/>
              </w:rPr>
              <w:t xml:space="preserve">   Информационные материалы согласовываются с Заказчиком до выхода в изданиях.</w:t>
            </w:r>
          </w:p>
        </w:tc>
      </w:tr>
      <w:tr w:rsidR="00E03AA8" w:rsidRPr="00E03AA8" w:rsidTr="00D25571">
        <w:tc>
          <w:tcPr>
            <w:tcW w:w="1433" w:type="pct"/>
            <w:gridSpan w:val="3"/>
          </w:tcPr>
          <w:p w:rsidR="00E03AA8" w:rsidRPr="00E03AA8" w:rsidRDefault="00E03AA8" w:rsidP="00E03AA8">
            <w:pPr>
              <w:jc w:val="both"/>
              <w:rPr>
                <w:sz w:val="22"/>
                <w:szCs w:val="22"/>
              </w:rPr>
            </w:pPr>
            <w:r w:rsidRPr="00E03AA8">
              <w:rPr>
                <w:sz w:val="22"/>
                <w:szCs w:val="22"/>
              </w:rPr>
              <w:t xml:space="preserve">Сроки </w:t>
            </w:r>
            <w:r w:rsidRPr="00E03AA8">
              <w:rPr>
                <w:bCs/>
                <w:sz w:val="22"/>
                <w:szCs w:val="22"/>
              </w:rPr>
              <w:t>оказания услуг</w:t>
            </w:r>
          </w:p>
        </w:tc>
        <w:tc>
          <w:tcPr>
            <w:tcW w:w="3567" w:type="pct"/>
            <w:gridSpan w:val="7"/>
          </w:tcPr>
          <w:p w:rsidR="00E03AA8" w:rsidRPr="00E03AA8" w:rsidRDefault="00E03AA8" w:rsidP="00E03AA8">
            <w:pPr>
              <w:jc w:val="both"/>
              <w:rPr>
                <w:sz w:val="22"/>
                <w:szCs w:val="22"/>
              </w:rPr>
            </w:pPr>
            <w:r w:rsidRPr="00E03AA8">
              <w:rPr>
                <w:sz w:val="22"/>
                <w:szCs w:val="22"/>
              </w:rPr>
              <w:t>С даты по</w:t>
            </w:r>
            <w:r>
              <w:rPr>
                <w:sz w:val="22"/>
                <w:szCs w:val="22"/>
              </w:rPr>
              <w:t>дписания договора  по 31.12.2020</w:t>
            </w:r>
            <w:r w:rsidRPr="00E03AA8">
              <w:rPr>
                <w:sz w:val="22"/>
                <w:szCs w:val="22"/>
              </w:rPr>
              <w:t>г.</w:t>
            </w:r>
          </w:p>
        </w:tc>
      </w:tr>
      <w:tr w:rsidR="00E03AA8" w:rsidRPr="00E03AA8" w:rsidTr="00E03AA8">
        <w:tc>
          <w:tcPr>
            <w:tcW w:w="5000" w:type="pct"/>
            <w:gridSpan w:val="10"/>
          </w:tcPr>
          <w:p w:rsidR="00E03AA8" w:rsidRPr="00E03AA8" w:rsidRDefault="00E03AA8" w:rsidP="00E03AA8">
            <w:pPr>
              <w:jc w:val="both"/>
              <w:rPr>
                <w:i/>
                <w:sz w:val="22"/>
                <w:szCs w:val="22"/>
              </w:rPr>
            </w:pPr>
            <w:r w:rsidRPr="00E03AA8">
              <w:rPr>
                <w:b/>
                <w:bCs/>
                <w:sz w:val="22"/>
                <w:szCs w:val="22"/>
              </w:rPr>
              <w:t>5. Форма, сроки и порядок оплаты</w:t>
            </w:r>
          </w:p>
        </w:tc>
      </w:tr>
      <w:tr w:rsidR="00E03AA8" w:rsidRPr="00E03AA8" w:rsidTr="00D25571">
        <w:tc>
          <w:tcPr>
            <w:tcW w:w="1433" w:type="pct"/>
            <w:gridSpan w:val="3"/>
          </w:tcPr>
          <w:p w:rsidR="00E03AA8" w:rsidRPr="00E03AA8" w:rsidRDefault="00E03AA8" w:rsidP="00E03AA8">
            <w:pPr>
              <w:jc w:val="both"/>
              <w:rPr>
                <w:bCs/>
                <w:sz w:val="22"/>
                <w:szCs w:val="22"/>
              </w:rPr>
            </w:pPr>
            <w:r w:rsidRPr="00E03AA8">
              <w:rPr>
                <w:bCs/>
                <w:sz w:val="22"/>
                <w:szCs w:val="22"/>
              </w:rPr>
              <w:t>Форма оплаты</w:t>
            </w:r>
          </w:p>
        </w:tc>
        <w:tc>
          <w:tcPr>
            <w:tcW w:w="3567" w:type="pct"/>
            <w:gridSpan w:val="7"/>
          </w:tcPr>
          <w:p w:rsidR="00E03AA8" w:rsidRPr="00E03AA8" w:rsidRDefault="00E03AA8" w:rsidP="00E03AA8">
            <w:pPr>
              <w:jc w:val="both"/>
              <w:rPr>
                <w:sz w:val="22"/>
                <w:szCs w:val="22"/>
              </w:rPr>
            </w:pPr>
            <w:r w:rsidRPr="00E03AA8">
              <w:rPr>
                <w:bCs/>
                <w:sz w:val="22"/>
                <w:szCs w:val="22"/>
              </w:rPr>
              <w:t>Оплата осуществляется в безналичной форме путем перечисления денежных средств на расчетный счет Исполнителя</w:t>
            </w:r>
          </w:p>
        </w:tc>
      </w:tr>
      <w:tr w:rsidR="00E03AA8" w:rsidRPr="00E03AA8" w:rsidTr="00D25571">
        <w:tc>
          <w:tcPr>
            <w:tcW w:w="1433" w:type="pct"/>
            <w:gridSpan w:val="3"/>
          </w:tcPr>
          <w:p w:rsidR="00E03AA8" w:rsidRPr="00E03AA8" w:rsidRDefault="00E03AA8" w:rsidP="00E03AA8">
            <w:pPr>
              <w:jc w:val="both"/>
              <w:rPr>
                <w:bCs/>
                <w:sz w:val="22"/>
                <w:szCs w:val="22"/>
              </w:rPr>
            </w:pPr>
            <w:r w:rsidRPr="00E03AA8">
              <w:rPr>
                <w:bCs/>
                <w:sz w:val="22"/>
                <w:szCs w:val="22"/>
              </w:rPr>
              <w:t>Авансирование</w:t>
            </w:r>
          </w:p>
        </w:tc>
        <w:tc>
          <w:tcPr>
            <w:tcW w:w="3567" w:type="pct"/>
            <w:gridSpan w:val="7"/>
          </w:tcPr>
          <w:p w:rsidR="00E03AA8" w:rsidRPr="00E03AA8" w:rsidRDefault="00E03AA8" w:rsidP="00E03AA8">
            <w:pPr>
              <w:jc w:val="both"/>
              <w:rPr>
                <w:sz w:val="22"/>
                <w:szCs w:val="22"/>
              </w:rPr>
            </w:pPr>
            <w:r w:rsidRPr="00E03AA8">
              <w:rPr>
                <w:bCs/>
                <w:sz w:val="22"/>
                <w:szCs w:val="22"/>
              </w:rPr>
              <w:t>Авансирование не предусмотрено</w:t>
            </w:r>
          </w:p>
        </w:tc>
      </w:tr>
      <w:tr w:rsidR="00E03AA8" w:rsidRPr="00E03AA8" w:rsidTr="00D25571">
        <w:tc>
          <w:tcPr>
            <w:tcW w:w="1433" w:type="pct"/>
            <w:gridSpan w:val="3"/>
          </w:tcPr>
          <w:p w:rsidR="00E03AA8" w:rsidRPr="00E03AA8" w:rsidRDefault="00E03AA8" w:rsidP="00E03AA8">
            <w:pPr>
              <w:jc w:val="both"/>
              <w:rPr>
                <w:sz w:val="22"/>
                <w:szCs w:val="22"/>
              </w:rPr>
            </w:pPr>
            <w:r w:rsidRPr="00E03AA8">
              <w:rPr>
                <w:bCs/>
                <w:sz w:val="22"/>
                <w:szCs w:val="22"/>
              </w:rPr>
              <w:t>Срок и порядок оплаты</w:t>
            </w:r>
          </w:p>
        </w:tc>
        <w:tc>
          <w:tcPr>
            <w:tcW w:w="3567" w:type="pct"/>
            <w:gridSpan w:val="7"/>
          </w:tcPr>
          <w:p w:rsidR="00E03AA8" w:rsidRPr="00E03AA8" w:rsidRDefault="00E03AA8" w:rsidP="00E03AA8">
            <w:pPr>
              <w:jc w:val="both"/>
              <w:rPr>
                <w:i/>
                <w:sz w:val="22"/>
                <w:szCs w:val="22"/>
              </w:rPr>
            </w:pPr>
            <w:r w:rsidRPr="00E03AA8">
              <w:rPr>
                <w:sz w:val="22"/>
                <w:szCs w:val="22"/>
              </w:rPr>
              <w:t>Оплата оказанных Исполнителем Услуг осуществляется Заказчиком на основании счета Исполнителя после подписания Сторонами акта сдачи-приемки оказанных Услуг (далее - акт сдачи-приемки) в течение 30 (тридцати) календарных дней после получения Заказчиком от Исполнителя счета, счета-фактуры путем перечисления Заказчиком денежных средств на расчетный счет Исполнителя.</w:t>
            </w:r>
          </w:p>
        </w:tc>
      </w:tr>
      <w:tr w:rsidR="00E03AA8" w:rsidRPr="00E03AA8" w:rsidTr="00E03AA8">
        <w:tc>
          <w:tcPr>
            <w:tcW w:w="5000" w:type="pct"/>
            <w:gridSpan w:val="10"/>
          </w:tcPr>
          <w:p w:rsidR="00E03AA8" w:rsidRPr="00E03AA8" w:rsidRDefault="00E03AA8" w:rsidP="00E03AA8">
            <w:pPr>
              <w:jc w:val="both"/>
              <w:rPr>
                <w:i/>
                <w:sz w:val="22"/>
                <w:szCs w:val="22"/>
              </w:rPr>
            </w:pPr>
            <w:r w:rsidRPr="00E03AA8">
              <w:rPr>
                <w:b/>
                <w:bCs/>
                <w:sz w:val="22"/>
                <w:szCs w:val="22"/>
              </w:rPr>
              <w:t>6. Иные требования</w:t>
            </w:r>
          </w:p>
        </w:tc>
      </w:tr>
      <w:tr w:rsidR="00E03AA8" w:rsidRPr="00E03AA8" w:rsidTr="00E03AA8">
        <w:tc>
          <w:tcPr>
            <w:tcW w:w="5000" w:type="pct"/>
            <w:gridSpan w:val="10"/>
          </w:tcPr>
          <w:p w:rsidR="00E03AA8" w:rsidRPr="00E03AA8" w:rsidRDefault="00E03AA8" w:rsidP="00E03AA8">
            <w:pPr>
              <w:jc w:val="both"/>
              <w:rPr>
                <w:sz w:val="22"/>
                <w:szCs w:val="22"/>
              </w:rPr>
            </w:pPr>
            <w:r w:rsidRPr="00E03AA8">
              <w:rPr>
                <w:bCs/>
                <w:sz w:val="22"/>
                <w:szCs w:val="22"/>
              </w:rPr>
              <w:t>Не предусмотрены</w:t>
            </w:r>
          </w:p>
        </w:tc>
      </w:tr>
      <w:tr w:rsidR="00E03AA8" w:rsidRPr="00E03AA8" w:rsidTr="00E03AA8">
        <w:tc>
          <w:tcPr>
            <w:tcW w:w="5000" w:type="pct"/>
            <w:gridSpan w:val="10"/>
          </w:tcPr>
          <w:p w:rsidR="00E03AA8" w:rsidRPr="00E03AA8" w:rsidRDefault="00E03AA8" w:rsidP="00E03AA8">
            <w:pPr>
              <w:jc w:val="both"/>
              <w:rPr>
                <w:b/>
                <w:sz w:val="22"/>
                <w:szCs w:val="22"/>
              </w:rPr>
            </w:pPr>
            <w:r w:rsidRPr="00E03AA8">
              <w:rPr>
                <w:b/>
                <w:sz w:val="22"/>
                <w:szCs w:val="22"/>
              </w:rPr>
              <w:t>7. Расчет стоимости услуг за единицу</w:t>
            </w:r>
          </w:p>
        </w:tc>
      </w:tr>
      <w:tr w:rsidR="00E03AA8" w:rsidRPr="00E03AA8" w:rsidTr="00E03AA8">
        <w:tc>
          <w:tcPr>
            <w:tcW w:w="5000" w:type="pct"/>
            <w:gridSpan w:val="10"/>
          </w:tcPr>
          <w:p w:rsidR="00E03AA8" w:rsidRPr="00E03AA8" w:rsidRDefault="00E03AA8" w:rsidP="00E03AA8">
            <w:pPr>
              <w:jc w:val="both"/>
              <w:rPr>
                <w:i/>
                <w:sz w:val="22"/>
                <w:szCs w:val="22"/>
              </w:rPr>
            </w:pPr>
            <w:r w:rsidRPr="00E03AA8">
              <w:rPr>
                <w:sz w:val="22"/>
                <w:szCs w:val="22"/>
              </w:rPr>
              <w:lastRenderedPageBreak/>
              <w:t>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w:t>
            </w:r>
          </w:p>
        </w:tc>
      </w:tr>
    </w:tbl>
    <w:p w:rsidR="00E03AA8" w:rsidRDefault="00E03AA8" w:rsidP="004A468B">
      <w:pPr>
        <w:jc w:val="center"/>
        <w:rPr>
          <w:b/>
          <w:bCs/>
          <w:sz w:val="28"/>
          <w:szCs w:val="28"/>
        </w:rPr>
      </w:pPr>
    </w:p>
    <w:p w:rsidR="00E03AA8" w:rsidRDefault="00E03AA8" w:rsidP="004A468B">
      <w:pPr>
        <w:jc w:val="center"/>
        <w:rPr>
          <w:b/>
          <w:bCs/>
          <w:sz w:val="28"/>
          <w:szCs w:val="28"/>
        </w:rPr>
      </w:pPr>
    </w:p>
    <w:p w:rsidR="00E03AA8" w:rsidRDefault="00E03AA8" w:rsidP="004A468B">
      <w:pPr>
        <w:jc w:val="center"/>
        <w:rPr>
          <w:b/>
          <w:bCs/>
          <w:sz w:val="28"/>
          <w:szCs w:val="28"/>
        </w:rPr>
      </w:pPr>
    </w:p>
    <w:p w:rsidR="00E03AA8" w:rsidRDefault="00E03AA8" w:rsidP="004A468B">
      <w:pPr>
        <w:jc w:val="center"/>
        <w:rPr>
          <w:b/>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205995" w:rsidRDefault="00205995" w:rsidP="00672957">
      <w:pPr>
        <w:jc w:val="right"/>
        <w:rPr>
          <w:bCs/>
          <w:sz w:val="28"/>
          <w:szCs w:val="28"/>
        </w:rPr>
      </w:pPr>
    </w:p>
    <w:p w:rsidR="00672957" w:rsidRPr="00672957" w:rsidRDefault="00672957" w:rsidP="00672957">
      <w:pPr>
        <w:jc w:val="right"/>
        <w:rPr>
          <w:bCs/>
          <w:sz w:val="28"/>
          <w:szCs w:val="28"/>
        </w:rPr>
      </w:pPr>
      <w:r w:rsidRPr="00672957">
        <w:rPr>
          <w:bCs/>
          <w:sz w:val="28"/>
          <w:szCs w:val="28"/>
        </w:rPr>
        <w:t xml:space="preserve">Приложение </w:t>
      </w:r>
      <w:r>
        <w:rPr>
          <w:bCs/>
          <w:sz w:val="28"/>
          <w:szCs w:val="28"/>
        </w:rPr>
        <w:t xml:space="preserve">№ </w:t>
      </w:r>
      <w:r w:rsidRPr="00672957">
        <w:rPr>
          <w:bCs/>
          <w:sz w:val="28"/>
          <w:szCs w:val="28"/>
        </w:rPr>
        <w:t xml:space="preserve">1.2 к извещению </w:t>
      </w:r>
    </w:p>
    <w:p w:rsidR="00672957" w:rsidRPr="00672957" w:rsidRDefault="00672957" w:rsidP="00672957">
      <w:pPr>
        <w:jc w:val="right"/>
        <w:rPr>
          <w:bCs/>
          <w:sz w:val="28"/>
          <w:szCs w:val="28"/>
        </w:rPr>
      </w:pPr>
      <w:r w:rsidRPr="00672957">
        <w:rPr>
          <w:bCs/>
          <w:sz w:val="28"/>
          <w:szCs w:val="28"/>
        </w:rPr>
        <w:t>о проведении запроса котировок</w:t>
      </w:r>
    </w:p>
    <w:p w:rsidR="00672957" w:rsidRDefault="00672957" w:rsidP="0002626C">
      <w:pPr>
        <w:jc w:val="center"/>
        <w:rPr>
          <w:b/>
          <w:bCs/>
          <w:sz w:val="28"/>
          <w:szCs w:val="28"/>
        </w:rPr>
      </w:pPr>
      <w:r>
        <w:rPr>
          <w:b/>
          <w:bCs/>
          <w:sz w:val="28"/>
          <w:szCs w:val="28"/>
        </w:rPr>
        <w:t>ПРОЕКТ ДОГОВОРА</w:t>
      </w:r>
    </w:p>
    <w:p w:rsidR="00AF4D17" w:rsidRPr="00AF4D17" w:rsidRDefault="00AF4D17" w:rsidP="00AF4D17">
      <w:pPr>
        <w:autoSpaceDE w:val="0"/>
        <w:autoSpaceDN w:val="0"/>
        <w:adjustRightInd w:val="0"/>
        <w:jc w:val="center"/>
        <w:rPr>
          <w:b/>
          <w:bCs/>
          <w:color w:val="000000"/>
          <w:sz w:val="28"/>
          <w:szCs w:val="28"/>
        </w:rPr>
      </w:pPr>
      <w:r w:rsidRPr="00AF4D17">
        <w:rPr>
          <w:b/>
          <w:bCs/>
          <w:color w:val="000000"/>
          <w:sz w:val="28"/>
          <w:szCs w:val="28"/>
        </w:rPr>
        <w:t>Договор №</w:t>
      </w:r>
    </w:p>
    <w:p w:rsidR="00AF4D17" w:rsidRDefault="00AF4D17" w:rsidP="00CA0C28">
      <w:pPr>
        <w:jc w:val="center"/>
      </w:pPr>
      <w:r w:rsidRPr="00AF4D17">
        <w:rPr>
          <w:b/>
          <w:sz w:val="28"/>
          <w:szCs w:val="28"/>
        </w:rPr>
        <w:t>оказани</w:t>
      </w:r>
      <w:r>
        <w:rPr>
          <w:b/>
          <w:sz w:val="28"/>
          <w:szCs w:val="28"/>
        </w:rPr>
        <w:t>я</w:t>
      </w:r>
      <w:r w:rsidRPr="00AF4D17">
        <w:rPr>
          <w:b/>
          <w:sz w:val="28"/>
          <w:szCs w:val="28"/>
        </w:rPr>
        <w:t xml:space="preserve"> информационных услуг</w:t>
      </w:r>
      <w:r w:rsidRPr="00AF4D17">
        <w:t xml:space="preserve"> </w:t>
      </w:r>
    </w:p>
    <w:p w:rsidR="00AF4D17" w:rsidRPr="00AF4D17" w:rsidRDefault="00AF4D17" w:rsidP="00AF4D17">
      <w:pPr>
        <w:autoSpaceDE w:val="0"/>
        <w:autoSpaceDN w:val="0"/>
        <w:adjustRightInd w:val="0"/>
        <w:jc w:val="both"/>
        <w:rPr>
          <w:color w:val="000000"/>
          <w:sz w:val="26"/>
          <w:szCs w:val="26"/>
        </w:rPr>
      </w:pPr>
      <w:r w:rsidRPr="00AF4D17">
        <w:rPr>
          <w:color w:val="000000"/>
          <w:sz w:val="26"/>
          <w:szCs w:val="26"/>
        </w:rPr>
        <w:t>г.                                                                                                      «__» ________  20</w:t>
      </w:r>
      <w:r>
        <w:rPr>
          <w:color w:val="000000"/>
          <w:sz w:val="26"/>
          <w:szCs w:val="26"/>
        </w:rPr>
        <w:t>20</w:t>
      </w:r>
      <w:r w:rsidRPr="00AF4D17">
        <w:rPr>
          <w:color w:val="000000"/>
          <w:sz w:val="26"/>
          <w:szCs w:val="26"/>
        </w:rPr>
        <w:t>г.</w:t>
      </w:r>
    </w:p>
    <w:p w:rsidR="00AF4D17" w:rsidRPr="00AF4D17" w:rsidRDefault="00AF4D17" w:rsidP="00AF4D17">
      <w:pPr>
        <w:autoSpaceDE w:val="0"/>
        <w:autoSpaceDN w:val="0"/>
        <w:adjustRightInd w:val="0"/>
        <w:ind w:firstLine="708"/>
        <w:jc w:val="both"/>
        <w:rPr>
          <w:rFonts w:eastAsia="Calibri"/>
          <w:b/>
          <w:lang w:eastAsia="en-US"/>
        </w:rPr>
      </w:pPr>
    </w:p>
    <w:p w:rsidR="00AF4D17" w:rsidRPr="00AF4D17" w:rsidRDefault="00AF4D17" w:rsidP="00AF4D17">
      <w:pPr>
        <w:autoSpaceDE w:val="0"/>
        <w:autoSpaceDN w:val="0"/>
        <w:adjustRightInd w:val="0"/>
        <w:ind w:firstLine="708"/>
        <w:jc w:val="both"/>
        <w:rPr>
          <w:rFonts w:ascii="Calibri" w:eastAsia="Calibri" w:hAnsi="Calibri"/>
          <w:b/>
          <w:bCs/>
          <w:sz w:val="22"/>
          <w:szCs w:val="22"/>
          <w:lang w:eastAsia="en-US"/>
        </w:rPr>
      </w:pPr>
      <w:r w:rsidRPr="00AF4D17">
        <w:rPr>
          <w:rFonts w:eastAsia="Calibri"/>
          <w:b/>
          <w:lang w:eastAsia="en-US"/>
        </w:rPr>
        <w:t>Акционерное общество «Железнодорожная торговая компания»</w:t>
      </w:r>
      <w:r w:rsidRPr="00AF4D17">
        <w:rPr>
          <w:rFonts w:eastAsia="Calibri"/>
          <w:lang w:eastAsia="en-US"/>
        </w:rPr>
        <w:t xml:space="preserve">, именуемое в дальнейшем «Заказчик», в лице директора Иркутского филиала АО «ЖТК» </w:t>
      </w:r>
      <w:r w:rsidRPr="00AF4D17">
        <w:rPr>
          <w:rFonts w:eastAsia="Calibri"/>
          <w:b/>
          <w:lang w:eastAsia="en-US"/>
        </w:rPr>
        <w:t>Богуш Оксаны Николаевны</w:t>
      </w:r>
      <w:r w:rsidRPr="00AF4D17">
        <w:rPr>
          <w:rFonts w:eastAsia="Calibri"/>
          <w:lang w:eastAsia="en-US"/>
        </w:rPr>
        <w:t xml:space="preserve">, действующего на основании доверенности от </w:t>
      </w:r>
      <w:r w:rsidR="00CA0C28" w:rsidRPr="00CA0C28">
        <w:rPr>
          <w:rFonts w:eastAsia="Calibri"/>
          <w:lang w:eastAsia="en-US"/>
        </w:rPr>
        <w:t>№ 127-Д от 13.11.2019г</w:t>
      </w:r>
      <w:r w:rsidR="00CA0C28">
        <w:rPr>
          <w:rFonts w:eastAsia="Calibri"/>
          <w:lang w:eastAsia="en-US"/>
        </w:rPr>
        <w:t>.</w:t>
      </w:r>
      <w:r w:rsidR="00CA0C28" w:rsidRPr="00CA0C28">
        <w:rPr>
          <w:rFonts w:eastAsia="Calibri"/>
          <w:lang w:eastAsia="en-US"/>
        </w:rPr>
        <w:t xml:space="preserve"> </w:t>
      </w:r>
      <w:r w:rsidRPr="00AF4D17">
        <w:rPr>
          <w:rFonts w:eastAsia="Calibri"/>
          <w:lang w:eastAsia="en-US"/>
        </w:rPr>
        <w:t>с одной стороны, и</w:t>
      </w:r>
      <w:r w:rsidRPr="00AF4D17">
        <w:rPr>
          <w:rFonts w:ascii="Calibri" w:eastAsia="Calibri" w:hAnsi="Calibri"/>
          <w:b/>
          <w:bCs/>
          <w:sz w:val="22"/>
          <w:szCs w:val="22"/>
          <w:lang w:eastAsia="en-US"/>
        </w:rPr>
        <w:t xml:space="preserve"> </w:t>
      </w:r>
    </w:p>
    <w:p w:rsidR="00AF4D17" w:rsidRPr="00AF4D17" w:rsidRDefault="00AF4D17" w:rsidP="00AF4D17">
      <w:pPr>
        <w:autoSpaceDE w:val="0"/>
        <w:autoSpaceDN w:val="0"/>
        <w:adjustRightInd w:val="0"/>
        <w:ind w:firstLine="708"/>
        <w:jc w:val="both"/>
        <w:rPr>
          <w:rFonts w:eastAsia="Calibri"/>
          <w:lang w:eastAsia="en-US"/>
        </w:rPr>
      </w:pPr>
      <w:r w:rsidRPr="00AF4D17">
        <w:rPr>
          <w:rFonts w:eastAsia="Calibri"/>
          <w:lang w:eastAsia="en-US"/>
        </w:rPr>
        <w:t>_______________________________, именуемый в дальнейшем «Исполнитель», действующий на основании________________________, с другой стороны, далее вместе именуемые «Стороны», а по отдельности «Сторона», заключили настоящий Договор о нижеследующем:</w:t>
      </w:r>
    </w:p>
    <w:p w:rsidR="00AF4D17" w:rsidRPr="00AF4D17" w:rsidRDefault="00AF4D17" w:rsidP="00AF4D17">
      <w:pPr>
        <w:autoSpaceDE w:val="0"/>
        <w:autoSpaceDN w:val="0"/>
        <w:adjustRightInd w:val="0"/>
        <w:ind w:firstLine="737"/>
        <w:jc w:val="center"/>
        <w:rPr>
          <w:rFonts w:ascii="Calibri" w:eastAsiaTheme="minorHAnsi" w:hAnsi="Calibri" w:cs="Calibri"/>
          <w:lang w:eastAsia="en-US"/>
        </w:rPr>
      </w:pPr>
      <w:r w:rsidRPr="00AF4D17">
        <w:rPr>
          <w:b/>
        </w:rPr>
        <w:t>1. Предмет Договора</w:t>
      </w:r>
    </w:p>
    <w:p w:rsidR="00AF4D17" w:rsidRPr="00AF4D17" w:rsidRDefault="00AF4D17" w:rsidP="00AF4D17">
      <w:pPr>
        <w:autoSpaceDE w:val="0"/>
        <w:autoSpaceDN w:val="0"/>
        <w:adjustRightInd w:val="0"/>
        <w:ind w:firstLine="709"/>
        <w:jc w:val="both"/>
      </w:pPr>
      <w:r w:rsidRPr="00AF4D17">
        <w:t xml:space="preserve">1.1.  Заказчик поручает, а Исполнитель принимает на себя обязательства по </w:t>
      </w:r>
      <w:r w:rsidRPr="00AF4D17">
        <w:rPr>
          <w:bCs/>
        </w:rPr>
        <w:t xml:space="preserve">оказанию информационных услуг </w:t>
      </w:r>
      <w:r w:rsidRPr="00AF4D17">
        <w:t>(далее – Услуги).</w:t>
      </w:r>
    </w:p>
    <w:p w:rsidR="00AF4D17" w:rsidRPr="00AF4D17" w:rsidRDefault="00AF4D17" w:rsidP="00AF4D17">
      <w:pPr>
        <w:autoSpaceDE w:val="0"/>
        <w:autoSpaceDN w:val="0"/>
        <w:adjustRightInd w:val="0"/>
        <w:ind w:firstLine="708"/>
        <w:jc w:val="both"/>
      </w:pPr>
      <w:r w:rsidRPr="00AF4D17">
        <w:t>1.2. Содержание Услуг и требования к ним указаны в Техническом задании (Приложение № 1 к настоящему Договору).</w:t>
      </w:r>
    </w:p>
    <w:p w:rsidR="00AF4D17" w:rsidRPr="00AF4D17" w:rsidRDefault="00AF4D17" w:rsidP="00AF4D17">
      <w:pPr>
        <w:tabs>
          <w:tab w:val="left" w:pos="1185"/>
        </w:tabs>
        <w:jc w:val="both"/>
      </w:pPr>
      <w:r w:rsidRPr="00AF4D17">
        <w:t xml:space="preserve">           1.3. Услуги оказываются на основании заявок Заказчика (далее - Заявка) в порядке и на условиях, предусмотренных настоящим договором.</w:t>
      </w:r>
    </w:p>
    <w:p w:rsidR="00AF4D17" w:rsidRPr="00AF4D17" w:rsidRDefault="00AF4D17" w:rsidP="00AF4D17">
      <w:pPr>
        <w:tabs>
          <w:tab w:val="left" w:pos="1185"/>
        </w:tabs>
        <w:jc w:val="both"/>
      </w:pPr>
      <w:r w:rsidRPr="00AF4D17">
        <w:t xml:space="preserve">            Заявки направляются в письменном виде на электронную почту или лично Исполнителю, а в случае недоступности электронных средств связи – телефонограммой или факсом с последующим направлением по электронной почте. Заявка направляется Заказчиком не позднее чем за 10 (десять) календарных дней до предполагаемого размещения информации (объявления) в печатных СМИ.</w:t>
      </w:r>
    </w:p>
    <w:p w:rsidR="00AF4D17" w:rsidRPr="00AF4D17" w:rsidRDefault="00AF4D17" w:rsidP="00AF4D17">
      <w:pPr>
        <w:tabs>
          <w:tab w:val="left" w:pos="1185"/>
        </w:tabs>
        <w:jc w:val="both"/>
      </w:pPr>
      <w:r w:rsidRPr="00AF4D17">
        <w:t xml:space="preserve"> Информационные материалы согласовываются с Заказчиком до выхода в изданиях.</w:t>
      </w:r>
    </w:p>
    <w:p w:rsidR="00AF4D17" w:rsidRPr="00AF4D17" w:rsidRDefault="00AF4D17" w:rsidP="00AF4D17">
      <w:pPr>
        <w:tabs>
          <w:tab w:val="left" w:pos="1185"/>
        </w:tabs>
        <w:jc w:val="both"/>
      </w:pPr>
      <w:r w:rsidRPr="00AF4D17">
        <w:t xml:space="preserve">            1.4.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AF4D17" w:rsidRPr="00AF4D17" w:rsidRDefault="00AF4D17" w:rsidP="00AF4D17">
      <w:pPr>
        <w:autoSpaceDE w:val="0"/>
        <w:autoSpaceDN w:val="0"/>
        <w:adjustRightInd w:val="0"/>
        <w:ind w:firstLine="737"/>
        <w:jc w:val="center"/>
        <w:rPr>
          <w:rFonts w:ascii="Calibri" w:eastAsiaTheme="minorHAnsi" w:hAnsi="Calibri" w:cs="Calibri"/>
          <w:lang w:eastAsia="en-US"/>
        </w:rPr>
      </w:pPr>
      <w:r w:rsidRPr="00AF4D17">
        <w:rPr>
          <w:b/>
        </w:rPr>
        <w:t>2. Цена Договора и порядок оплаты</w:t>
      </w:r>
    </w:p>
    <w:p w:rsidR="00AF4D17" w:rsidRPr="00AF4D17" w:rsidRDefault="00AF4D17" w:rsidP="00AF4D17">
      <w:pPr>
        <w:autoSpaceDE w:val="0"/>
        <w:autoSpaceDN w:val="0"/>
        <w:adjustRightInd w:val="0"/>
        <w:ind w:firstLine="708"/>
        <w:jc w:val="both"/>
      </w:pPr>
      <w:r w:rsidRPr="00AF4D17">
        <w:rPr>
          <w:rFonts w:eastAsiaTheme="minorHAnsi"/>
        </w:rPr>
        <w:t xml:space="preserve">2.1. Общая </w:t>
      </w:r>
      <w:r w:rsidRPr="00AF4D17">
        <w:t>цена настоящего Договора составляет:</w:t>
      </w:r>
    </w:p>
    <w:p w:rsidR="00AF4D17" w:rsidRPr="00AF4D17" w:rsidRDefault="00AF4D17" w:rsidP="00AF4D17">
      <w:pPr>
        <w:autoSpaceDE w:val="0"/>
        <w:autoSpaceDN w:val="0"/>
        <w:adjustRightInd w:val="0"/>
        <w:jc w:val="both"/>
      </w:pPr>
      <w:r w:rsidRPr="00AF4D17">
        <w:t xml:space="preserve">С учетом НДС - ____________(___________) рублей ____ копеек. </w:t>
      </w:r>
    </w:p>
    <w:p w:rsidR="00AF4D17" w:rsidRPr="00AF4D17" w:rsidRDefault="00AF4D17" w:rsidP="00AF4D17">
      <w:pPr>
        <w:autoSpaceDE w:val="0"/>
        <w:autoSpaceDN w:val="0"/>
        <w:adjustRightInd w:val="0"/>
        <w:jc w:val="both"/>
        <w:rPr>
          <w:rFonts w:eastAsiaTheme="minorHAnsi"/>
        </w:rPr>
      </w:pPr>
      <w:r w:rsidRPr="00AF4D17">
        <w:t>Без учета НДС- ____________(___________) рублей ____ копеек.</w:t>
      </w:r>
      <w:r w:rsidRPr="00AF4D17">
        <w:rPr>
          <w:rFonts w:eastAsiaTheme="minorHAnsi"/>
        </w:rPr>
        <w:t xml:space="preserve"> </w:t>
      </w:r>
    </w:p>
    <w:p w:rsidR="00AF4D17" w:rsidRPr="00AF4D17" w:rsidRDefault="00AF4D17" w:rsidP="00AF4D17">
      <w:pPr>
        <w:autoSpaceDE w:val="0"/>
        <w:autoSpaceDN w:val="0"/>
        <w:adjustRightInd w:val="0"/>
        <w:jc w:val="both"/>
        <w:rPr>
          <w:rFonts w:eastAsiaTheme="minorHAnsi"/>
        </w:rPr>
      </w:pPr>
      <w:r w:rsidRPr="00AF4D17">
        <w:t xml:space="preserve">            Стоимость услуг рассчитана, исходя из тарифов и условий, указанных в Техническом задании (приложение № 1 к договору).</w:t>
      </w:r>
      <w:r w:rsidRPr="00AF4D17">
        <w:rPr>
          <w:rFonts w:eastAsiaTheme="minorHAnsi"/>
        </w:rPr>
        <w:t xml:space="preserve"> </w:t>
      </w:r>
    </w:p>
    <w:p w:rsidR="00AF4D17" w:rsidRPr="00AF4D17" w:rsidRDefault="00AF4D17" w:rsidP="00AF4D17">
      <w:pPr>
        <w:autoSpaceDE w:val="0"/>
        <w:autoSpaceDN w:val="0"/>
        <w:adjustRightInd w:val="0"/>
        <w:jc w:val="both"/>
        <w:rPr>
          <w:rFonts w:eastAsiaTheme="minorHAnsi"/>
        </w:rPr>
      </w:pPr>
      <w:r w:rsidRPr="00AF4D17">
        <w:rPr>
          <w:rFonts w:eastAsiaTheme="minorHAnsi"/>
        </w:rPr>
        <w:t xml:space="preserve">             Цена Договора является максимальной (предельной) ценой Договора.                       </w:t>
      </w:r>
    </w:p>
    <w:p w:rsidR="00AF4D17" w:rsidRPr="00AF4D17" w:rsidRDefault="00AF4D17" w:rsidP="00AF4D17">
      <w:pPr>
        <w:autoSpaceDE w:val="0"/>
        <w:autoSpaceDN w:val="0"/>
        <w:adjustRightInd w:val="0"/>
        <w:ind w:firstLine="708"/>
        <w:jc w:val="both"/>
        <w:rPr>
          <w:rFonts w:eastAsiaTheme="minorHAnsi"/>
        </w:rPr>
      </w:pPr>
      <w:r w:rsidRPr="00AF4D17">
        <w:rPr>
          <w:rFonts w:eastAsiaTheme="minorHAnsi"/>
        </w:rPr>
        <w:t xml:space="preserve">2.2. Цена настоящего Договора включает все расходы Исполнителя, с учетом всех видов налогов, а также накладных и транспортных расходов для осуществления деятельности, связанные с оказанием Услуг и все возможные расходы, которые может понести Исполнитель при их оказании. </w:t>
      </w:r>
    </w:p>
    <w:p w:rsidR="00AF4D17" w:rsidRPr="00AF4D17" w:rsidRDefault="00AF4D17" w:rsidP="00AF4D17">
      <w:pPr>
        <w:autoSpaceDE w:val="0"/>
        <w:autoSpaceDN w:val="0"/>
        <w:adjustRightInd w:val="0"/>
        <w:ind w:firstLine="708"/>
        <w:jc w:val="both"/>
        <w:rPr>
          <w:rFonts w:eastAsiaTheme="minorHAnsi"/>
        </w:rPr>
      </w:pPr>
      <w:r w:rsidRPr="00AF4D17">
        <w:rPr>
          <w:rFonts w:eastAsiaTheme="minorHAnsi"/>
        </w:rPr>
        <w:t xml:space="preserve">2.3.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w:t>
      </w:r>
    </w:p>
    <w:p w:rsidR="00AF4D17" w:rsidRPr="00AF4D17" w:rsidRDefault="00AF4D17" w:rsidP="00AF4D17">
      <w:pPr>
        <w:autoSpaceDE w:val="0"/>
        <w:autoSpaceDN w:val="0"/>
        <w:adjustRightInd w:val="0"/>
        <w:ind w:firstLine="708"/>
        <w:jc w:val="both"/>
        <w:rPr>
          <w:rFonts w:eastAsiaTheme="minorHAnsi" w:cs="Calibri"/>
        </w:rPr>
      </w:pPr>
      <w:r w:rsidRPr="00AF4D17">
        <w:rPr>
          <w:rFonts w:eastAsiaTheme="minorHAnsi"/>
        </w:rPr>
        <w:t xml:space="preserve">2.4. </w:t>
      </w:r>
      <w:r w:rsidRPr="00AF4D17">
        <w:t xml:space="preserve">Оплата оказанных Исполнителем Услуг осуществляется Заказчиком на основании счета Исполнителя после подписания Сторонами акта сдачи-приемки оказанных Услуг (далее - акт сдачи-приемки) в течение </w:t>
      </w:r>
      <w:r w:rsidRPr="00AF4D17">
        <w:rPr>
          <w:rFonts w:eastAsiaTheme="minorHAnsi"/>
        </w:rPr>
        <w:t xml:space="preserve">30 (тридцати) календарных дней </w:t>
      </w:r>
      <w:r w:rsidRPr="00AF4D17">
        <w:rPr>
          <w:rFonts w:eastAsiaTheme="minorHAnsi" w:cs="Calibri"/>
        </w:rPr>
        <w:t>после получения Заказчиком от Исполнителя счета, счета-фактуры путем перечисления Заказчиком денежных средств на расчетный счет Исполнителя, указанный в разделе 14 настоящего Договора.</w:t>
      </w:r>
    </w:p>
    <w:p w:rsidR="00AF4D17" w:rsidRPr="00AF4D17" w:rsidRDefault="00AF4D17" w:rsidP="00AF4D17">
      <w:pPr>
        <w:autoSpaceDE w:val="0"/>
        <w:autoSpaceDN w:val="0"/>
        <w:adjustRightInd w:val="0"/>
        <w:ind w:firstLine="708"/>
        <w:jc w:val="both"/>
        <w:rPr>
          <w:rFonts w:eastAsiaTheme="minorHAnsi"/>
        </w:rPr>
      </w:pPr>
      <w:r w:rsidRPr="00AF4D17">
        <w:rPr>
          <w:rFonts w:eastAsiaTheme="minorHAnsi"/>
        </w:rPr>
        <w:lastRenderedPageBreak/>
        <w:t>2.5. Обязанность Заказчика по оплате Услуг считается исполненной в момент списания денежных средств со счета Заказчика.</w:t>
      </w:r>
    </w:p>
    <w:p w:rsidR="00AF4D17" w:rsidRPr="00AF4D17" w:rsidRDefault="00AF4D17" w:rsidP="00AF4D17">
      <w:pPr>
        <w:autoSpaceDE w:val="0"/>
        <w:autoSpaceDN w:val="0"/>
        <w:adjustRightInd w:val="0"/>
        <w:ind w:firstLine="708"/>
        <w:jc w:val="both"/>
        <w:rPr>
          <w:rFonts w:eastAsiaTheme="minorHAnsi"/>
        </w:rPr>
      </w:pPr>
      <w:r w:rsidRPr="00AF4D17">
        <w:rPr>
          <w:rFonts w:eastAsiaTheme="minorHAnsi"/>
        </w:rPr>
        <w:t xml:space="preserve">2.6. </w:t>
      </w:r>
      <w:r w:rsidR="00CA0C28" w:rsidRPr="00CA0C28">
        <w:rPr>
          <w:rFonts w:eastAsiaTheme="minorHAnsi"/>
        </w:rPr>
        <w:t>Исполнитель предоставляет Заказчику счета-фактуры, оформленные в сроки и в соответствии с требованиями Налогового кодекса Российской Федерации, не позднее 5 календарных дней со дня оказания услуги.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rsidR="00AF4D17" w:rsidRPr="00AF4D17" w:rsidRDefault="00AF4D17" w:rsidP="00AF4D17">
      <w:pPr>
        <w:autoSpaceDE w:val="0"/>
        <w:autoSpaceDN w:val="0"/>
        <w:adjustRightInd w:val="0"/>
        <w:ind w:firstLine="708"/>
        <w:jc w:val="both"/>
        <w:rPr>
          <w:rFonts w:eastAsiaTheme="minorHAnsi"/>
        </w:rPr>
      </w:pPr>
      <w:r w:rsidRPr="00AF4D17">
        <w:rPr>
          <w:rFonts w:eastAsiaTheme="minorHAnsi"/>
        </w:rPr>
        <w:t>2.7.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AF4D17" w:rsidRPr="00AF4D17" w:rsidRDefault="00AF4D17" w:rsidP="00AF4D17">
      <w:pPr>
        <w:autoSpaceDE w:val="0"/>
        <w:autoSpaceDN w:val="0"/>
        <w:adjustRightInd w:val="0"/>
        <w:jc w:val="both"/>
        <w:rPr>
          <w:b/>
        </w:rPr>
      </w:pPr>
    </w:p>
    <w:p w:rsidR="00AF4D17" w:rsidRDefault="00AF4D17" w:rsidP="00AF4D17">
      <w:pPr>
        <w:autoSpaceDE w:val="0"/>
        <w:autoSpaceDN w:val="0"/>
        <w:adjustRightInd w:val="0"/>
        <w:ind w:firstLine="737"/>
        <w:jc w:val="center"/>
        <w:rPr>
          <w:b/>
        </w:rPr>
      </w:pPr>
      <w:r w:rsidRPr="00AF4D17">
        <w:rPr>
          <w:b/>
        </w:rPr>
        <w:t>3. Порядок сдачи и приемки Услуг</w:t>
      </w:r>
    </w:p>
    <w:p w:rsidR="001E53D8" w:rsidRPr="00AF4D17" w:rsidRDefault="001E53D8" w:rsidP="00AF4D17">
      <w:pPr>
        <w:autoSpaceDE w:val="0"/>
        <w:autoSpaceDN w:val="0"/>
        <w:adjustRightInd w:val="0"/>
        <w:ind w:firstLine="737"/>
        <w:jc w:val="center"/>
        <w:rPr>
          <w:rFonts w:ascii="Calibri" w:hAnsi="Calibri" w:cs="Calibri"/>
        </w:rPr>
      </w:pPr>
    </w:p>
    <w:p w:rsidR="001E53D8" w:rsidRPr="00F52920" w:rsidRDefault="00AF4D17" w:rsidP="001E53D8">
      <w:pPr>
        <w:widowControl w:val="0"/>
        <w:autoSpaceDE w:val="0"/>
        <w:autoSpaceDN w:val="0"/>
        <w:jc w:val="both"/>
      </w:pPr>
      <w:r w:rsidRPr="00AF4D17">
        <w:t xml:space="preserve">           3.1. </w:t>
      </w:r>
      <w:r w:rsidR="001E53D8" w:rsidRPr="00F52920">
        <w:t>По завершении оказания этапа Услуг (ежемесячно), но не позднее 2 (двух) календарных дней Исполнитель представляет Заказчику, подписанный со своей Стороны акт сдачи-приемки в двух экземплярах.</w:t>
      </w:r>
    </w:p>
    <w:p w:rsidR="001E53D8" w:rsidRPr="00F52920" w:rsidRDefault="001E53D8" w:rsidP="001E53D8">
      <w:pPr>
        <w:widowControl w:val="0"/>
        <w:autoSpaceDE w:val="0"/>
        <w:autoSpaceDN w:val="0"/>
        <w:jc w:val="both"/>
      </w:pPr>
      <w:r>
        <w:t xml:space="preserve">          </w:t>
      </w:r>
      <w:r w:rsidRPr="00F52920">
        <w:t>3.2. Заказчик в течение 5 (пяти) календарных дней с даты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w:t>
      </w:r>
    </w:p>
    <w:p w:rsidR="00AF4D17" w:rsidRPr="00AF4D17" w:rsidRDefault="001E53D8" w:rsidP="001E53D8">
      <w:pPr>
        <w:jc w:val="both"/>
      </w:pPr>
      <w:r>
        <w:t xml:space="preserve">          </w:t>
      </w:r>
      <w:r w:rsidR="00AF4D17" w:rsidRPr="00AF4D17">
        <w:t>3.3. В случае мотивированного отказа Заказчика от приемки Услуг он вправе по своему выбору потребовать:</w:t>
      </w:r>
    </w:p>
    <w:p w:rsidR="00AF4D17" w:rsidRPr="00AF4D17" w:rsidRDefault="00AF4D17" w:rsidP="00AF4D17">
      <w:pPr>
        <w:widowControl w:val="0"/>
        <w:autoSpaceDE w:val="0"/>
        <w:autoSpaceDN w:val="0"/>
        <w:ind w:firstLine="540"/>
        <w:jc w:val="both"/>
      </w:pPr>
      <w:r w:rsidRPr="00AF4D17">
        <w:t>устранения недостатков за счет Исполнителя с указанием сроков их устранения,</w:t>
      </w:r>
    </w:p>
    <w:p w:rsidR="00AF4D17" w:rsidRPr="00AF4D17" w:rsidRDefault="00AF4D17" w:rsidP="00AF4D17">
      <w:pPr>
        <w:widowControl w:val="0"/>
        <w:autoSpaceDE w:val="0"/>
        <w:autoSpaceDN w:val="0"/>
        <w:ind w:firstLine="540"/>
        <w:jc w:val="both"/>
      </w:pPr>
      <w:r w:rsidRPr="00AF4D17">
        <w:t>возмещения своих расходов на устранение недостатков,</w:t>
      </w:r>
    </w:p>
    <w:p w:rsidR="00AF4D17" w:rsidRPr="00AF4D17" w:rsidRDefault="00AF4D17" w:rsidP="00AF4D17">
      <w:pPr>
        <w:widowControl w:val="0"/>
        <w:autoSpaceDE w:val="0"/>
        <w:autoSpaceDN w:val="0"/>
        <w:ind w:firstLine="540"/>
        <w:jc w:val="both"/>
      </w:pPr>
      <w:r w:rsidRPr="00AF4D17">
        <w:t>соразмерного уменьшения цены настоящего Договора,</w:t>
      </w:r>
    </w:p>
    <w:p w:rsidR="00AF4D17" w:rsidRPr="00AF4D17" w:rsidRDefault="00AF4D17" w:rsidP="00AF4D17">
      <w:pPr>
        <w:jc w:val="both"/>
      </w:pPr>
      <w:r w:rsidRPr="00AF4D17">
        <w:t>указав требование и сроки его выполнения в мотивированном отказе, либо расторгнуть настоящий Договор с применением последствий, указанных в пункте 10.5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AF4D17" w:rsidRPr="00AF4D17" w:rsidRDefault="00AF4D17" w:rsidP="00AF4D17">
      <w:pPr>
        <w:jc w:val="both"/>
      </w:pPr>
      <w:r w:rsidRPr="00AF4D17">
        <w:t xml:space="preserve">              3.4. При обнаружении Заказчиком недостатков в результатах Услуг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w:t>
      </w:r>
    </w:p>
    <w:p w:rsidR="00AF4D17" w:rsidRPr="00AF4D17" w:rsidRDefault="00AF4D17" w:rsidP="001E53D8">
      <w:pPr>
        <w:jc w:val="both"/>
      </w:pPr>
      <w:r w:rsidRPr="00AF4D17">
        <w:t xml:space="preserve">              </w:t>
      </w:r>
    </w:p>
    <w:p w:rsidR="00AF4D17" w:rsidRPr="00AF4D17" w:rsidRDefault="00AF4D17" w:rsidP="00AF4D17">
      <w:pPr>
        <w:numPr>
          <w:ilvl w:val="0"/>
          <w:numId w:val="23"/>
        </w:numPr>
        <w:autoSpaceDE w:val="0"/>
        <w:autoSpaceDN w:val="0"/>
        <w:adjustRightInd w:val="0"/>
        <w:contextualSpacing/>
        <w:jc w:val="center"/>
      </w:pPr>
      <w:r w:rsidRPr="00AF4D17">
        <w:rPr>
          <w:b/>
        </w:rPr>
        <w:t>Права и обязанности Сторон</w:t>
      </w:r>
    </w:p>
    <w:p w:rsidR="00AF4D17" w:rsidRPr="00AF4D17" w:rsidRDefault="00AF4D17" w:rsidP="00AF4D17">
      <w:pPr>
        <w:widowControl w:val="0"/>
        <w:autoSpaceDE w:val="0"/>
        <w:autoSpaceDN w:val="0"/>
        <w:ind w:firstLine="709"/>
        <w:jc w:val="both"/>
      </w:pPr>
      <w:r w:rsidRPr="00AF4D17">
        <w:t>4.1. Исполнитель обязан:</w:t>
      </w:r>
    </w:p>
    <w:p w:rsidR="00AF4D17" w:rsidRPr="00AF4D17" w:rsidRDefault="00AF4D17" w:rsidP="00AF4D17">
      <w:pPr>
        <w:widowControl w:val="0"/>
        <w:autoSpaceDE w:val="0"/>
        <w:autoSpaceDN w:val="0"/>
        <w:ind w:firstLine="709"/>
        <w:jc w:val="both"/>
      </w:pPr>
      <w:r w:rsidRPr="00AF4D17">
        <w:t>4.1.1. 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сдачи-приемки.</w:t>
      </w:r>
    </w:p>
    <w:p w:rsidR="00AF4D17" w:rsidRPr="00AF4D17" w:rsidRDefault="00AF4D17" w:rsidP="00AF4D17">
      <w:pPr>
        <w:widowControl w:val="0"/>
        <w:autoSpaceDE w:val="0"/>
        <w:autoSpaceDN w:val="0"/>
        <w:ind w:firstLine="709"/>
        <w:jc w:val="both"/>
      </w:pPr>
      <w:r w:rsidRPr="00AF4D17">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AF4D17" w:rsidRPr="00AF4D17" w:rsidRDefault="00AF4D17" w:rsidP="00AF4D17">
      <w:pPr>
        <w:widowControl w:val="0"/>
        <w:autoSpaceDE w:val="0"/>
        <w:autoSpaceDN w:val="0"/>
        <w:ind w:firstLine="709"/>
        <w:jc w:val="both"/>
      </w:pPr>
      <w:r w:rsidRPr="00AF4D17">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AF4D17" w:rsidRPr="00AF4D17" w:rsidRDefault="00AF4D17" w:rsidP="00AF4D17">
      <w:pPr>
        <w:widowControl w:val="0"/>
        <w:autoSpaceDE w:val="0"/>
        <w:autoSpaceDN w:val="0"/>
        <w:ind w:firstLine="709"/>
        <w:jc w:val="both"/>
      </w:pPr>
      <w:r w:rsidRPr="00AF4D17">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1E53D8" w:rsidRDefault="00AF4D17" w:rsidP="00AF4D17">
      <w:pPr>
        <w:widowControl w:val="0"/>
        <w:autoSpaceDE w:val="0"/>
        <w:autoSpaceDN w:val="0"/>
        <w:ind w:firstLine="709"/>
        <w:jc w:val="both"/>
      </w:pPr>
      <w:r w:rsidRPr="00AF4D17">
        <w:t xml:space="preserve">4.1.5.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w:t>
      </w:r>
    </w:p>
    <w:p w:rsidR="001E53D8" w:rsidRDefault="001E53D8" w:rsidP="00AF4D17">
      <w:pPr>
        <w:widowControl w:val="0"/>
        <w:autoSpaceDE w:val="0"/>
        <w:autoSpaceDN w:val="0"/>
        <w:ind w:firstLine="709"/>
        <w:jc w:val="both"/>
      </w:pPr>
    </w:p>
    <w:p w:rsidR="00AF4D17" w:rsidRPr="00AF4D17" w:rsidRDefault="00AF4D17" w:rsidP="00AF4D17">
      <w:pPr>
        <w:widowControl w:val="0"/>
        <w:autoSpaceDE w:val="0"/>
        <w:autoSpaceDN w:val="0"/>
        <w:ind w:firstLine="709"/>
        <w:jc w:val="both"/>
      </w:pPr>
      <w:r w:rsidRPr="00AF4D17">
        <w:lastRenderedPageBreak/>
        <w:t>не позднее чем через 5 (пять) календарных дней после таких изменений.</w:t>
      </w:r>
    </w:p>
    <w:p w:rsidR="00AF4D17" w:rsidRPr="00AF4D17" w:rsidRDefault="00AF4D17" w:rsidP="00AF4D17">
      <w:pPr>
        <w:widowControl w:val="0"/>
        <w:autoSpaceDE w:val="0"/>
        <w:autoSpaceDN w:val="0"/>
        <w:ind w:firstLine="540"/>
        <w:jc w:val="both"/>
      </w:pPr>
      <w:r w:rsidRPr="00AF4D17">
        <w:t xml:space="preserve">  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AF4D17" w:rsidRPr="00AF4D17" w:rsidRDefault="00AF4D17" w:rsidP="00AF4D17">
      <w:pPr>
        <w:jc w:val="both"/>
        <w:rPr>
          <w:snapToGrid w:val="0"/>
        </w:rPr>
      </w:pPr>
      <w:r w:rsidRPr="00AF4D17">
        <w:rPr>
          <w:snapToGrid w:val="0"/>
        </w:rPr>
        <w:t xml:space="preserve">           4.1.6. При намерении осуществить уступку прав и/или обязанностей Исполнитель направляет соответствующее уведомление АО «ЖТК». В течение 5 (пяти) рабочих дней с момента получения уведомления АО «ЖТК» представляет Исполнителю перечень документов и информацию, необходимые для оформления согласия на уступку.</w:t>
      </w:r>
    </w:p>
    <w:p w:rsidR="00AF4D17" w:rsidRPr="00AF4D17" w:rsidRDefault="00AF4D17" w:rsidP="00AF4D17">
      <w:pPr>
        <w:jc w:val="both"/>
        <w:rPr>
          <w:snapToGrid w:val="0"/>
        </w:rPr>
      </w:pPr>
      <w:r w:rsidRPr="00AF4D17">
        <w:rPr>
          <w:snapToGrid w:val="0"/>
        </w:rPr>
        <w:t xml:space="preserve">          Уступка Исполнителем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AF4D17" w:rsidRPr="00AF4D17" w:rsidRDefault="00AF4D17" w:rsidP="00AF4D17">
      <w:pPr>
        <w:widowControl w:val="0"/>
        <w:autoSpaceDE w:val="0"/>
        <w:autoSpaceDN w:val="0"/>
        <w:jc w:val="both"/>
      </w:pPr>
      <w:r w:rsidRPr="00AF4D17">
        <w:t xml:space="preserve">          4.2. Исполнитель не вправе привлекать к оказанию Услуг по настоящему Договору третьих лиц без письменного согласования с Заказчиком.</w:t>
      </w:r>
      <w:r w:rsidRPr="00AF4D17">
        <w:rPr>
          <w:rFonts w:eastAsiaTheme="minorHAnsi" w:cs="Calibri"/>
        </w:rPr>
        <w:t xml:space="preserve"> </w:t>
      </w:r>
    </w:p>
    <w:p w:rsidR="00AF4D17" w:rsidRPr="00AF4D17" w:rsidRDefault="00AF4D17" w:rsidP="00AF4D17">
      <w:pPr>
        <w:widowControl w:val="0"/>
        <w:autoSpaceDE w:val="0"/>
        <w:autoSpaceDN w:val="0"/>
        <w:jc w:val="both"/>
      </w:pPr>
      <w:r w:rsidRPr="00AF4D17">
        <w:t xml:space="preserve">           4.3. Заказчик обязан:</w:t>
      </w:r>
    </w:p>
    <w:p w:rsidR="00AF4D17" w:rsidRPr="00AF4D17" w:rsidRDefault="00AF4D17" w:rsidP="00AF4D17">
      <w:pPr>
        <w:widowControl w:val="0"/>
        <w:autoSpaceDE w:val="0"/>
        <w:autoSpaceDN w:val="0"/>
        <w:jc w:val="both"/>
      </w:pPr>
      <w:r w:rsidRPr="00AF4D17">
        <w:t xml:space="preserve">           4.3.1. Принять и оплатить Услуги в установленный срок в соответствии с условиями настоящего Договора.</w:t>
      </w:r>
    </w:p>
    <w:p w:rsidR="00AF4D17" w:rsidRPr="00AF4D17" w:rsidRDefault="00AF4D17" w:rsidP="00AF4D17">
      <w:pPr>
        <w:jc w:val="both"/>
      </w:pPr>
      <w:r w:rsidRPr="00AF4D17">
        <w:t xml:space="preserve">           4.4. Заказчик вправе:</w:t>
      </w:r>
    </w:p>
    <w:p w:rsidR="00AF4D17" w:rsidRPr="00AF4D17" w:rsidRDefault="00AF4D17" w:rsidP="00AF4D17">
      <w:pPr>
        <w:widowControl w:val="0"/>
        <w:autoSpaceDE w:val="0"/>
        <w:autoSpaceDN w:val="0"/>
        <w:jc w:val="both"/>
      </w:pPr>
      <w:r w:rsidRPr="00AF4D17">
        <w:t xml:space="preserve">           4.4.1.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AF4D17" w:rsidRPr="00AF4D17" w:rsidRDefault="00AF4D17" w:rsidP="00AF4D17">
      <w:pPr>
        <w:widowControl w:val="0"/>
        <w:autoSpaceDE w:val="0"/>
        <w:autoSpaceDN w:val="0"/>
        <w:jc w:val="both"/>
      </w:pPr>
      <w:r w:rsidRPr="00AF4D17">
        <w:t xml:space="preserve">           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AF4D17" w:rsidRPr="00AF4D17" w:rsidRDefault="00AF4D17" w:rsidP="00AF4D17">
      <w:pPr>
        <w:widowControl w:val="0"/>
        <w:autoSpaceDE w:val="0"/>
        <w:autoSpaceDN w:val="0"/>
        <w:jc w:val="both"/>
        <w:rPr>
          <w:rFonts w:ascii="Calibri" w:hAnsi="Calibri" w:cs="Calibri"/>
        </w:rPr>
      </w:pPr>
      <w:r w:rsidRPr="00AF4D17">
        <w:t xml:space="preserve">            4.5. Обо всех изменениях сведений, указанных в разделе 15 настоящего Договора, Стороны обязуются известить друг друга в течение 5 (пяти) рабочих дней с даты их изменения.</w:t>
      </w:r>
    </w:p>
    <w:p w:rsidR="00AF4D17" w:rsidRPr="00AF4D17" w:rsidRDefault="00AF4D17" w:rsidP="00AF4D17">
      <w:pPr>
        <w:autoSpaceDE w:val="0"/>
        <w:autoSpaceDN w:val="0"/>
        <w:adjustRightInd w:val="0"/>
        <w:ind w:firstLine="737"/>
        <w:jc w:val="center"/>
        <w:rPr>
          <w:b/>
        </w:rPr>
      </w:pPr>
    </w:p>
    <w:p w:rsidR="00AF4D17" w:rsidRPr="00AF4D17" w:rsidRDefault="00AF4D17" w:rsidP="00AF4D17">
      <w:pPr>
        <w:autoSpaceDE w:val="0"/>
        <w:autoSpaceDN w:val="0"/>
        <w:adjustRightInd w:val="0"/>
        <w:ind w:left="360"/>
        <w:jc w:val="center"/>
        <w:rPr>
          <w:rFonts w:ascii="Calibri" w:hAnsi="Calibri" w:cs="Calibri"/>
        </w:rPr>
      </w:pPr>
      <w:r w:rsidRPr="00AF4D17">
        <w:rPr>
          <w:b/>
        </w:rPr>
        <w:t>5.Конфиденциальность</w:t>
      </w:r>
    </w:p>
    <w:p w:rsidR="00AF4D17" w:rsidRPr="00AF4D17" w:rsidRDefault="00AF4D17" w:rsidP="00AF4D17">
      <w:pPr>
        <w:widowControl w:val="0"/>
        <w:autoSpaceDE w:val="0"/>
        <w:autoSpaceDN w:val="0"/>
        <w:ind w:firstLine="709"/>
        <w:jc w:val="both"/>
      </w:pPr>
      <w:r w:rsidRPr="00AF4D17">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F4D17" w:rsidRPr="00AF4D17" w:rsidRDefault="00AF4D17" w:rsidP="00AF4D17">
      <w:pPr>
        <w:widowControl w:val="0"/>
        <w:autoSpaceDE w:val="0"/>
        <w:autoSpaceDN w:val="0"/>
        <w:ind w:firstLine="709"/>
        <w:jc w:val="both"/>
      </w:pPr>
      <w:r w:rsidRPr="00AF4D17">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F4D17" w:rsidRPr="00AF4D17" w:rsidRDefault="00AF4D17" w:rsidP="00AF4D17">
      <w:pPr>
        <w:widowControl w:val="0"/>
        <w:autoSpaceDE w:val="0"/>
        <w:autoSpaceDN w:val="0"/>
        <w:ind w:firstLine="709"/>
        <w:jc w:val="both"/>
      </w:pPr>
      <w:r w:rsidRPr="00AF4D17">
        <w:t>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F4D17" w:rsidRPr="00AF4D17" w:rsidRDefault="00AF4D17" w:rsidP="00AF4D17">
      <w:pPr>
        <w:autoSpaceDE w:val="0"/>
        <w:autoSpaceDN w:val="0"/>
        <w:adjustRightInd w:val="0"/>
        <w:ind w:firstLine="737"/>
        <w:jc w:val="center"/>
        <w:rPr>
          <w:b/>
        </w:rPr>
      </w:pPr>
    </w:p>
    <w:p w:rsidR="00AF4D17" w:rsidRPr="00AF4D17" w:rsidRDefault="00AF4D17" w:rsidP="00AF4D17">
      <w:pPr>
        <w:autoSpaceDE w:val="0"/>
        <w:autoSpaceDN w:val="0"/>
        <w:adjustRightInd w:val="0"/>
        <w:ind w:firstLine="737"/>
        <w:jc w:val="center"/>
      </w:pPr>
      <w:r w:rsidRPr="00AF4D17">
        <w:rPr>
          <w:b/>
        </w:rPr>
        <w:t>6. Антикоррупционная оговорка</w:t>
      </w:r>
    </w:p>
    <w:p w:rsidR="00AF4D17" w:rsidRPr="00AF4D17" w:rsidRDefault="00AF4D17" w:rsidP="00AF4D17">
      <w:pPr>
        <w:widowControl w:val="0"/>
        <w:autoSpaceDE w:val="0"/>
        <w:autoSpaceDN w:val="0"/>
        <w:ind w:firstLine="709"/>
        <w:jc w:val="both"/>
      </w:pPr>
      <w:r w:rsidRPr="00AF4D17">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F4D17" w:rsidRPr="00AF4D17" w:rsidRDefault="00AF4D17" w:rsidP="00AF4D17">
      <w:pPr>
        <w:widowControl w:val="0"/>
        <w:autoSpaceDE w:val="0"/>
        <w:autoSpaceDN w:val="0"/>
        <w:ind w:firstLine="709"/>
        <w:jc w:val="both"/>
      </w:pPr>
      <w:r w:rsidRPr="00AF4D1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F4D17" w:rsidRPr="00AF4D17" w:rsidRDefault="00AF4D17" w:rsidP="00AF4D17">
      <w:pPr>
        <w:widowControl w:val="0"/>
        <w:autoSpaceDE w:val="0"/>
        <w:autoSpaceDN w:val="0"/>
        <w:ind w:firstLine="709"/>
        <w:jc w:val="both"/>
      </w:pPr>
      <w:r w:rsidRPr="00AF4D17">
        <w:t>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AF4D17">
        <w:lastRenderedPageBreak/>
        <w:t>либо положений пункта 6.1 настоящего раздела другой Стороной, ее аффилированными лицами, работниками или посредниками.</w:t>
      </w:r>
    </w:p>
    <w:p w:rsidR="00AF4D17" w:rsidRPr="00AF4D17" w:rsidRDefault="00AF4D17" w:rsidP="00AF4D17">
      <w:pPr>
        <w:widowControl w:val="0"/>
        <w:autoSpaceDE w:val="0"/>
        <w:autoSpaceDN w:val="0"/>
        <w:ind w:firstLine="709"/>
        <w:jc w:val="both"/>
      </w:pPr>
      <w:r w:rsidRPr="00AF4D17">
        <w:t xml:space="preserve">Каналы уведомления Заказчика о нарушениях каких-либо положений пункта 6.1 настоящего раздела: </w:t>
      </w:r>
      <w:r w:rsidR="00CA0C28" w:rsidRPr="00CA0C28">
        <w:t>телефон (499) 262-54-51 электронная почта anticorr@irk.rwtk.ru</w:t>
      </w:r>
      <w:r w:rsidRPr="00AF4D17">
        <w:t>.</w:t>
      </w:r>
    </w:p>
    <w:p w:rsidR="00AF4D17" w:rsidRPr="00AF4D17" w:rsidRDefault="00AF4D17" w:rsidP="00AF4D17">
      <w:pPr>
        <w:widowControl w:val="0"/>
        <w:autoSpaceDE w:val="0"/>
        <w:autoSpaceDN w:val="0"/>
        <w:ind w:firstLine="709"/>
        <w:jc w:val="both"/>
      </w:pPr>
      <w:r w:rsidRPr="00AF4D17">
        <w:t>Каналы уведомления Исполнителя о нарушениях каких-либо положений пункта 6.1 настоящего раздела: ___________________.</w:t>
      </w:r>
    </w:p>
    <w:p w:rsidR="00AF4D17" w:rsidRPr="00AF4D17" w:rsidRDefault="00AF4D17" w:rsidP="00AF4D17">
      <w:pPr>
        <w:widowControl w:val="0"/>
        <w:autoSpaceDE w:val="0"/>
        <w:autoSpaceDN w:val="0"/>
        <w:ind w:firstLine="709"/>
        <w:jc w:val="both"/>
      </w:pPr>
      <w:r w:rsidRPr="00AF4D17">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F4D17" w:rsidRPr="00AF4D17" w:rsidRDefault="00AF4D17" w:rsidP="00AF4D17">
      <w:pPr>
        <w:widowControl w:val="0"/>
        <w:autoSpaceDE w:val="0"/>
        <w:autoSpaceDN w:val="0"/>
        <w:ind w:firstLine="709"/>
        <w:jc w:val="both"/>
      </w:pPr>
      <w:r w:rsidRPr="00AF4D17">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F4D17" w:rsidRPr="00AF4D17" w:rsidRDefault="00AF4D17" w:rsidP="00AF4D17">
      <w:pPr>
        <w:widowControl w:val="0"/>
        <w:autoSpaceDE w:val="0"/>
        <w:autoSpaceDN w:val="0"/>
        <w:ind w:firstLine="709"/>
        <w:jc w:val="both"/>
      </w:pPr>
      <w:r w:rsidRPr="00AF4D17">
        <w:t>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F4D17" w:rsidRPr="00AF4D17" w:rsidRDefault="00AF4D17" w:rsidP="00AF4D17">
      <w:pPr>
        <w:widowControl w:val="0"/>
        <w:autoSpaceDE w:val="0"/>
        <w:autoSpaceDN w:val="0"/>
        <w:rPr>
          <w:rFonts w:ascii="Calibri" w:hAnsi="Calibri" w:cs="Calibri"/>
        </w:rPr>
      </w:pPr>
    </w:p>
    <w:p w:rsidR="00AF4D17" w:rsidRPr="00AF4D17" w:rsidRDefault="00AF4D17" w:rsidP="00AF4D17">
      <w:pPr>
        <w:widowControl w:val="0"/>
        <w:autoSpaceDE w:val="0"/>
        <w:autoSpaceDN w:val="0"/>
        <w:jc w:val="center"/>
      </w:pPr>
      <w:r w:rsidRPr="00AF4D17">
        <w:rPr>
          <w:b/>
        </w:rPr>
        <w:t>7. Ответственность Сторон</w:t>
      </w:r>
    </w:p>
    <w:p w:rsidR="00AF4D17" w:rsidRPr="00AF4D17" w:rsidRDefault="00AF4D17" w:rsidP="00AF4D17">
      <w:pPr>
        <w:widowControl w:val="0"/>
        <w:autoSpaceDE w:val="0"/>
        <w:autoSpaceDN w:val="0"/>
        <w:ind w:firstLine="709"/>
        <w:jc w:val="both"/>
      </w:pPr>
      <w:r w:rsidRPr="00AF4D17">
        <w:t>7.1. Исполнитель несет ответственность перед Заказчиком за действия привлекаемых им к оказанию Услуг третьих лиц как за собственные действия.</w:t>
      </w:r>
    </w:p>
    <w:p w:rsidR="00AF4D17" w:rsidRPr="00AF4D17" w:rsidRDefault="00AF4D17" w:rsidP="00AF4D17">
      <w:pPr>
        <w:widowControl w:val="0"/>
        <w:autoSpaceDE w:val="0"/>
        <w:autoSpaceDN w:val="0"/>
        <w:ind w:firstLine="709"/>
        <w:jc w:val="both"/>
      </w:pPr>
      <w:r w:rsidRPr="00AF4D17">
        <w:t>7.2. В случае утраты документации, переданной Исполнителю Заказчиком, сообщения третьим лицам конфиденциальной информации в нарушение раздела 5 настоящего Договора, Исполнитель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rsidR="00AF4D17" w:rsidRPr="00AF4D17" w:rsidRDefault="00AF4D17" w:rsidP="00AF4D17">
      <w:pPr>
        <w:widowControl w:val="0"/>
        <w:autoSpaceDE w:val="0"/>
        <w:autoSpaceDN w:val="0"/>
        <w:ind w:firstLine="709"/>
        <w:jc w:val="both"/>
      </w:pPr>
      <w:r w:rsidRPr="00AF4D17">
        <w:t>7.3. В случае нарушения Исполнителем сроков оказания Услуг, предусмотренных договором,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AF4D17" w:rsidRPr="00AF4D17" w:rsidRDefault="00AF4D17" w:rsidP="00AF4D17">
      <w:pPr>
        <w:widowControl w:val="0"/>
        <w:autoSpaceDE w:val="0"/>
        <w:autoSpaceDN w:val="0"/>
        <w:ind w:firstLine="709"/>
        <w:jc w:val="both"/>
      </w:pPr>
      <w:r w:rsidRPr="00AF4D17">
        <w:t>7.4.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от цены настоящего Договора.</w:t>
      </w:r>
    </w:p>
    <w:p w:rsidR="00AF4D17" w:rsidRPr="00AF4D17" w:rsidRDefault="00AF4D17" w:rsidP="00AF4D17">
      <w:pPr>
        <w:widowControl w:val="0"/>
        <w:autoSpaceDE w:val="0"/>
        <w:autoSpaceDN w:val="0"/>
        <w:ind w:firstLine="709"/>
        <w:jc w:val="both"/>
      </w:pPr>
      <w:r w:rsidRPr="00AF4D17">
        <w:t>В случае возникновения при этом у Заказчика каких-либо убытков Исполнитель возмещает такие убытки Заказчику в полном объеме.</w:t>
      </w:r>
    </w:p>
    <w:p w:rsidR="00AF4D17" w:rsidRPr="00AF4D17" w:rsidRDefault="00AF4D17" w:rsidP="00AF4D17">
      <w:pPr>
        <w:widowControl w:val="0"/>
        <w:autoSpaceDE w:val="0"/>
        <w:autoSpaceDN w:val="0"/>
        <w:ind w:firstLine="709"/>
        <w:jc w:val="both"/>
      </w:pPr>
      <w:r w:rsidRPr="00AF4D17">
        <w:t>7.5.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F4D17" w:rsidRPr="00AF4D17" w:rsidRDefault="00AF4D17" w:rsidP="00AF4D17">
      <w:pPr>
        <w:widowControl w:val="0"/>
        <w:autoSpaceDE w:val="0"/>
        <w:autoSpaceDN w:val="0"/>
        <w:ind w:firstLine="709"/>
        <w:jc w:val="both"/>
      </w:pPr>
      <w:r w:rsidRPr="00AF4D17">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F4D17" w:rsidRPr="00AF4D17" w:rsidRDefault="00AF4D17" w:rsidP="00AF4D17">
      <w:pPr>
        <w:widowControl w:val="0"/>
        <w:autoSpaceDE w:val="0"/>
        <w:autoSpaceDN w:val="0"/>
        <w:ind w:firstLine="709"/>
        <w:jc w:val="both"/>
      </w:pPr>
      <w:r w:rsidRPr="00AF4D17">
        <w:t>7.6.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F4D17" w:rsidRPr="00AF4D17" w:rsidRDefault="00AF4D17" w:rsidP="00AF4D17">
      <w:pPr>
        <w:widowControl w:val="0"/>
        <w:autoSpaceDE w:val="0"/>
        <w:autoSpaceDN w:val="0"/>
        <w:ind w:firstLine="709"/>
        <w:jc w:val="both"/>
      </w:pPr>
      <w:r w:rsidRPr="00AF4D17">
        <w:t xml:space="preserve">7.7. Уплата Исполнителем неустойки и возмещение убытков не освобождают </w:t>
      </w:r>
      <w:r w:rsidRPr="00AF4D17">
        <w:lastRenderedPageBreak/>
        <w:t>Исполнителя от выполнения обязательств в натуре по настоящему Договору.</w:t>
      </w:r>
    </w:p>
    <w:p w:rsidR="00AF4D17" w:rsidRPr="00AF4D17" w:rsidRDefault="00AF4D17" w:rsidP="00AF4D17">
      <w:pPr>
        <w:widowControl w:val="0"/>
        <w:autoSpaceDE w:val="0"/>
        <w:autoSpaceDN w:val="0"/>
        <w:ind w:firstLine="709"/>
        <w:jc w:val="both"/>
        <w:rPr>
          <w:rFonts w:eastAsiaTheme="minorHAnsi" w:cs="Calibri"/>
        </w:rPr>
      </w:pPr>
      <w:r w:rsidRPr="00AF4D17">
        <w:t xml:space="preserve">7.8. </w:t>
      </w:r>
      <w:r w:rsidRPr="00AF4D17">
        <w:rPr>
          <w:rFonts w:eastAsia="Calibri"/>
        </w:rPr>
        <w:t>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r w:rsidRPr="00AF4D17">
        <w:rPr>
          <w:rFonts w:eastAsiaTheme="minorHAnsi" w:cs="Calibri"/>
        </w:rPr>
        <w:t>.</w:t>
      </w:r>
    </w:p>
    <w:p w:rsidR="00AF4D17" w:rsidRPr="00AF4D17" w:rsidRDefault="00AF4D17" w:rsidP="00AF4D17">
      <w:pPr>
        <w:widowControl w:val="0"/>
        <w:autoSpaceDE w:val="0"/>
        <w:autoSpaceDN w:val="0"/>
        <w:ind w:firstLine="709"/>
        <w:jc w:val="both"/>
      </w:pPr>
      <w:r w:rsidRPr="00AF4D17">
        <w:t>7.9. В случае уступки прав и/или обязанностей Исполнителем по настоящему Договору в нарушение требований пункта п.4.1.6. настоящего Договора, Исполнитель уплачивает АО «ЖТК» штраф в размере 10% от суммы (стоимости) уступленного требования (обязательства).</w:t>
      </w:r>
    </w:p>
    <w:p w:rsidR="00AF4D17" w:rsidRPr="00AF4D17" w:rsidRDefault="00AF4D17" w:rsidP="00AF4D17">
      <w:pPr>
        <w:widowControl w:val="0"/>
        <w:autoSpaceDE w:val="0"/>
        <w:autoSpaceDN w:val="0"/>
        <w:rPr>
          <w:rFonts w:ascii="Calibri" w:hAnsi="Calibri" w:cs="Calibri"/>
        </w:rPr>
      </w:pPr>
    </w:p>
    <w:p w:rsidR="00AF4D17" w:rsidRPr="00AF4D17" w:rsidRDefault="00AF4D17" w:rsidP="00AF4D17">
      <w:pPr>
        <w:widowControl w:val="0"/>
        <w:autoSpaceDE w:val="0"/>
        <w:autoSpaceDN w:val="0"/>
        <w:jc w:val="center"/>
      </w:pPr>
      <w:r w:rsidRPr="00AF4D17">
        <w:rPr>
          <w:b/>
        </w:rPr>
        <w:t>8. Обстоятельства непреодолимой силы</w:t>
      </w:r>
    </w:p>
    <w:p w:rsidR="00AF4D17" w:rsidRPr="00AF4D17" w:rsidRDefault="00AF4D17" w:rsidP="00AF4D17">
      <w:pPr>
        <w:widowControl w:val="0"/>
        <w:autoSpaceDE w:val="0"/>
        <w:autoSpaceDN w:val="0"/>
        <w:ind w:firstLine="709"/>
        <w:jc w:val="both"/>
      </w:pPr>
      <w:r w:rsidRPr="00AF4D17">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F4D17" w:rsidRPr="00AF4D17" w:rsidRDefault="00AF4D17" w:rsidP="00AF4D17">
      <w:pPr>
        <w:widowControl w:val="0"/>
        <w:autoSpaceDE w:val="0"/>
        <w:autoSpaceDN w:val="0"/>
        <w:ind w:firstLine="709"/>
        <w:jc w:val="both"/>
      </w:pPr>
      <w:r w:rsidRPr="00AF4D17">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F4D17" w:rsidRPr="00AF4D17" w:rsidRDefault="00AF4D17" w:rsidP="00AF4D17">
      <w:pPr>
        <w:widowControl w:val="0"/>
        <w:autoSpaceDE w:val="0"/>
        <w:autoSpaceDN w:val="0"/>
        <w:ind w:firstLine="709"/>
        <w:jc w:val="both"/>
      </w:pPr>
      <w:r w:rsidRPr="00AF4D17">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F4D17" w:rsidRPr="00AF4D17" w:rsidRDefault="00AF4D17" w:rsidP="00AF4D17">
      <w:pPr>
        <w:widowControl w:val="0"/>
        <w:autoSpaceDE w:val="0"/>
        <w:autoSpaceDN w:val="0"/>
        <w:ind w:firstLine="709"/>
        <w:jc w:val="both"/>
      </w:pPr>
      <w:r w:rsidRPr="00AF4D17">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F4D17" w:rsidRPr="00AF4D17" w:rsidRDefault="00AF4D17" w:rsidP="00AF4D17">
      <w:pPr>
        <w:widowControl w:val="0"/>
        <w:autoSpaceDE w:val="0"/>
        <w:autoSpaceDN w:val="0"/>
        <w:ind w:firstLine="709"/>
        <w:jc w:val="both"/>
      </w:pPr>
      <w:r w:rsidRPr="00AF4D17">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F4D17" w:rsidRPr="00AF4D17" w:rsidRDefault="00AF4D17" w:rsidP="00AF4D17">
      <w:pPr>
        <w:widowControl w:val="0"/>
        <w:autoSpaceDE w:val="0"/>
        <w:autoSpaceDN w:val="0"/>
        <w:ind w:firstLine="709"/>
        <w:jc w:val="both"/>
      </w:pPr>
      <w:r w:rsidRPr="00AF4D17">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AF4D17" w:rsidRPr="00AF4D17" w:rsidRDefault="00AF4D17" w:rsidP="00AF4D17">
      <w:pPr>
        <w:widowControl w:val="0"/>
        <w:autoSpaceDE w:val="0"/>
        <w:autoSpaceDN w:val="0"/>
        <w:ind w:firstLine="540"/>
        <w:jc w:val="both"/>
      </w:pPr>
    </w:p>
    <w:p w:rsidR="00AF4D17" w:rsidRPr="00AF4D17" w:rsidRDefault="00AF4D17" w:rsidP="00AF4D17">
      <w:pPr>
        <w:widowControl w:val="0"/>
        <w:autoSpaceDE w:val="0"/>
        <w:autoSpaceDN w:val="0"/>
        <w:jc w:val="center"/>
      </w:pPr>
      <w:r w:rsidRPr="00AF4D17">
        <w:rPr>
          <w:b/>
        </w:rPr>
        <w:t>9. Разрешение споров</w:t>
      </w:r>
    </w:p>
    <w:p w:rsidR="00AF4D17" w:rsidRPr="00AF4D17" w:rsidRDefault="00AF4D17" w:rsidP="00AF4D17">
      <w:pPr>
        <w:widowControl w:val="0"/>
        <w:autoSpaceDE w:val="0"/>
        <w:autoSpaceDN w:val="0"/>
        <w:ind w:firstLine="709"/>
        <w:jc w:val="both"/>
      </w:pPr>
      <w:r w:rsidRPr="00AF4D17">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F4D17" w:rsidRPr="00AF4D17" w:rsidRDefault="00AF4D17" w:rsidP="00AF4D17">
      <w:pPr>
        <w:widowControl w:val="0"/>
        <w:autoSpaceDE w:val="0"/>
        <w:autoSpaceDN w:val="0"/>
        <w:ind w:firstLine="709"/>
        <w:jc w:val="both"/>
      </w:pPr>
      <w:r w:rsidRPr="00AF4D17">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F4D17" w:rsidRPr="00AF4D17" w:rsidRDefault="00AF4D17" w:rsidP="00AF4D17">
      <w:pPr>
        <w:widowControl w:val="0"/>
        <w:autoSpaceDE w:val="0"/>
        <w:autoSpaceDN w:val="0"/>
        <w:ind w:firstLine="709"/>
        <w:jc w:val="both"/>
      </w:pPr>
      <w:r w:rsidRPr="00AF4D17">
        <w:t>9.3.</w:t>
      </w:r>
      <w:r w:rsidRPr="00AF4D17">
        <w:rPr>
          <w:vertAlign w:val="superscript"/>
        </w:rPr>
        <w:t xml:space="preserve"> </w:t>
      </w:r>
      <w:r w:rsidRPr="00AF4D17">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AF4D17" w:rsidRPr="00AF4D17" w:rsidRDefault="00AF4D17" w:rsidP="00AF4D17">
      <w:pPr>
        <w:widowControl w:val="0"/>
        <w:autoSpaceDE w:val="0"/>
        <w:autoSpaceDN w:val="0"/>
        <w:jc w:val="center"/>
        <w:rPr>
          <w:b/>
        </w:rPr>
      </w:pPr>
    </w:p>
    <w:p w:rsidR="00AF4D17" w:rsidRPr="00AF4D17" w:rsidRDefault="00AF4D17" w:rsidP="00AF4D17">
      <w:pPr>
        <w:widowControl w:val="0"/>
        <w:autoSpaceDE w:val="0"/>
        <w:autoSpaceDN w:val="0"/>
        <w:jc w:val="center"/>
      </w:pPr>
      <w:r w:rsidRPr="00AF4D17">
        <w:rPr>
          <w:b/>
        </w:rPr>
        <w:t>10. Порядок внесения изменений, дополнений в Договор и его расторжения</w:t>
      </w:r>
    </w:p>
    <w:p w:rsidR="00AF4D17" w:rsidRPr="00AF4D17" w:rsidRDefault="00AF4D17" w:rsidP="00AF4D17">
      <w:pPr>
        <w:widowControl w:val="0"/>
        <w:autoSpaceDE w:val="0"/>
        <w:autoSpaceDN w:val="0"/>
        <w:ind w:firstLine="709"/>
        <w:jc w:val="both"/>
      </w:pPr>
      <w:r w:rsidRPr="00AF4D17">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F4D17" w:rsidRPr="00AF4D17" w:rsidRDefault="00AF4D17" w:rsidP="00AF4D17">
      <w:pPr>
        <w:widowControl w:val="0"/>
        <w:autoSpaceDE w:val="0"/>
        <w:autoSpaceDN w:val="0"/>
        <w:ind w:firstLine="709"/>
        <w:jc w:val="both"/>
      </w:pPr>
      <w:r w:rsidRPr="00AF4D17">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AF4D17" w:rsidRPr="00AF4D17" w:rsidRDefault="00AF4D17" w:rsidP="00AF4D17">
      <w:pPr>
        <w:widowControl w:val="0"/>
        <w:autoSpaceDE w:val="0"/>
        <w:autoSpaceDN w:val="0"/>
        <w:ind w:firstLine="708"/>
        <w:jc w:val="both"/>
      </w:pPr>
      <w:r w:rsidRPr="00AF4D17">
        <w:t xml:space="preserve">10.3. Расторжение настоящего Договора в одностороннем порядке (отказ от исполнения </w:t>
      </w:r>
      <w:r w:rsidRPr="00AF4D17">
        <w:lastRenderedPageBreak/>
        <w:t>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AF4D17" w:rsidRPr="00AF4D17" w:rsidRDefault="00AF4D17" w:rsidP="00AF4D17">
      <w:pPr>
        <w:widowControl w:val="0"/>
        <w:autoSpaceDE w:val="0"/>
        <w:autoSpaceDN w:val="0"/>
        <w:ind w:firstLine="709"/>
        <w:jc w:val="both"/>
      </w:pPr>
      <w:r w:rsidRPr="00AF4D17">
        <w:t>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p>
    <w:p w:rsidR="00AF4D17" w:rsidRPr="00AF4D17" w:rsidRDefault="00AF4D17" w:rsidP="00AF4D17">
      <w:pPr>
        <w:widowControl w:val="0"/>
        <w:autoSpaceDE w:val="0"/>
        <w:autoSpaceDN w:val="0"/>
        <w:ind w:firstLine="709"/>
        <w:jc w:val="both"/>
      </w:pPr>
      <w:r w:rsidRPr="00AF4D17">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AF4D17" w:rsidRPr="00AF4D17" w:rsidRDefault="00AF4D17" w:rsidP="00AF4D17">
      <w:pPr>
        <w:widowControl w:val="0"/>
        <w:autoSpaceDE w:val="0"/>
        <w:autoSpaceDN w:val="0"/>
        <w:jc w:val="center"/>
        <w:rPr>
          <w:b/>
        </w:rPr>
      </w:pPr>
    </w:p>
    <w:p w:rsidR="00AF4D17" w:rsidRPr="00AF4D17" w:rsidRDefault="00AF4D17" w:rsidP="00AF4D17">
      <w:pPr>
        <w:ind w:firstLine="697"/>
        <w:jc w:val="center"/>
        <w:rPr>
          <w:b/>
          <w:bCs/>
        </w:rPr>
      </w:pPr>
      <w:r w:rsidRPr="00AF4D17">
        <w:rPr>
          <w:b/>
          <w:bCs/>
        </w:rPr>
        <w:t>11. Налоговая оговорка</w:t>
      </w:r>
    </w:p>
    <w:p w:rsidR="00AF4D17" w:rsidRPr="00AF4D17" w:rsidRDefault="00AF4D17" w:rsidP="00AF4D17">
      <w:pPr>
        <w:ind w:firstLine="851"/>
        <w:jc w:val="both"/>
      </w:pPr>
      <w:r w:rsidRPr="00AF4D17">
        <w:t>11.1. Поставщик гарантирует, что:</w:t>
      </w:r>
    </w:p>
    <w:p w:rsidR="00AF4D17" w:rsidRPr="00AF4D17" w:rsidRDefault="00AF4D17" w:rsidP="00AF4D17">
      <w:pPr>
        <w:ind w:firstLine="851"/>
        <w:jc w:val="both"/>
      </w:pPr>
      <w:r w:rsidRPr="00AF4D17">
        <w:t>зарегистрирован в ЕГРЮЛ надлежащим образом;</w:t>
      </w:r>
    </w:p>
    <w:p w:rsidR="00AF4D17" w:rsidRPr="00AF4D17" w:rsidRDefault="00AF4D17" w:rsidP="00AF4D17">
      <w:pPr>
        <w:ind w:firstLine="851"/>
        <w:jc w:val="both"/>
      </w:pPr>
      <w:r w:rsidRPr="00AF4D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F4D17" w:rsidRPr="00AF4D17" w:rsidRDefault="00AF4D17" w:rsidP="00AF4D17">
      <w:pPr>
        <w:ind w:firstLine="851"/>
        <w:jc w:val="both"/>
      </w:pPr>
      <w:r w:rsidRPr="00AF4D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F4D17" w:rsidRPr="00AF4D17" w:rsidRDefault="00AF4D17" w:rsidP="00AF4D17">
      <w:pPr>
        <w:ind w:firstLine="851"/>
        <w:jc w:val="both"/>
      </w:pPr>
      <w:r w:rsidRPr="00AF4D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F4D17" w:rsidRPr="00AF4D17" w:rsidRDefault="00AF4D17" w:rsidP="00AF4D17">
      <w:pPr>
        <w:ind w:firstLine="851"/>
        <w:jc w:val="both"/>
      </w:pPr>
      <w:r w:rsidRPr="00AF4D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F4D17" w:rsidRPr="00AF4D17" w:rsidRDefault="00AF4D17" w:rsidP="00AF4D17">
      <w:pPr>
        <w:ind w:firstLine="851"/>
        <w:jc w:val="both"/>
      </w:pPr>
      <w:r w:rsidRPr="00AF4D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F4D17" w:rsidRPr="00AF4D17" w:rsidRDefault="00AF4D17" w:rsidP="00AF4D17">
      <w:pPr>
        <w:ind w:firstLine="851"/>
        <w:jc w:val="both"/>
      </w:pPr>
      <w:r w:rsidRPr="00AF4D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F4D17" w:rsidRPr="00AF4D17" w:rsidRDefault="00AF4D17" w:rsidP="00AF4D17">
      <w:pPr>
        <w:ind w:firstLine="851"/>
        <w:jc w:val="both"/>
      </w:pPr>
      <w:r w:rsidRPr="00AF4D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F4D17" w:rsidRPr="00AF4D17" w:rsidRDefault="00AF4D17" w:rsidP="00AF4D17">
      <w:pPr>
        <w:ind w:firstLine="851"/>
        <w:jc w:val="both"/>
      </w:pPr>
      <w:r w:rsidRPr="00AF4D17">
        <w:t>своевременно и в полном объеме уплачивает налоги, сборы и страховые взносы.</w:t>
      </w:r>
    </w:p>
    <w:p w:rsidR="00AF4D17" w:rsidRPr="00AF4D17" w:rsidRDefault="00AF4D17" w:rsidP="00AF4D17">
      <w:pPr>
        <w:ind w:firstLine="851"/>
        <w:jc w:val="both"/>
      </w:pPr>
      <w:r w:rsidRPr="00AF4D17">
        <w:t>лица, подписывающие от его имени первичные учетные документы, имеют на это все необходимые полномочия.</w:t>
      </w:r>
    </w:p>
    <w:p w:rsidR="00AF4D17" w:rsidRPr="00AF4D17" w:rsidRDefault="00AF4D17" w:rsidP="00AF4D17">
      <w:pPr>
        <w:ind w:firstLine="851"/>
        <w:jc w:val="both"/>
      </w:pPr>
      <w:r w:rsidRPr="00AF4D17">
        <w:t>11.2.    Если Поставщик нарушит гарантии (любую одну, несколько или все вместе), указанные в пункте 1 настоящего раздела, и это повлечет:</w:t>
      </w:r>
    </w:p>
    <w:p w:rsidR="00AF4D17" w:rsidRPr="00AF4D17" w:rsidRDefault="00AF4D17" w:rsidP="00AF4D17">
      <w:pPr>
        <w:ind w:firstLine="851"/>
        <w:jc w:val="both"/>
      </w:pPr>
      <w:r w:rsidRPr="00AF4D1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w:t>
      </w:r>
      <w:r w:rsidRPr="00AF4D17">
        <w:lastRenderedPageBreak/>
        <w:t>налогообложения прибыли и(или)предъявление третьими лицами, купившими у Заказчика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AF4D17" w:rsidRPr="00AF4D17" w:rsidRDefault="00AF4D17" w:rsidP="00AF4D17">
      <w:pPr>
        <w:ind w:firstLine="851"/>
        <w:jc w:val="both"/>
      </w:pPr>
      <w:r w:rsidRPr="00AF4D17">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F4D17" w:rsidRPr="00AF4D17" w:rsidRDefault="00AF4D17" w:rsidP="00AF4D17">
      <w:pPr>
        <w:widowControl w:val="0"/>
        <w:autoSpaceDE w:val="0"/>
        <w:autoSpaceDN w:val="0"/>
        <w:jc w:val="center"/>
        <w:rPr>
          <w:b/>
        </w:rPr>
      </w:pPr>
    </w:p>
    <w:p w:rsidR="00AF4D17" w:rsidRPr="00AF4D17" w:rsidRDefault="00AF4D17" w:rsidP="00AF4D17">
      <w:pPr>
        <w:widowControl w:val="0"/>
        <w:autoSpaceDE w:val="0"/>
        <w:autoSpaceDN w:val="0"/>
        <w:jc w:val="center"/>
      </w:pPr>
      <w:r w:rsidRPr="00AF4D17">
        <w:rPr>
          <w:b/>
        </w:rPr>
        <w:t>12. Срок действия Договора</w:t>
      </w:r>
    </w:p>
    <w:p w:rsidR="00AF4D17" w:rsidRPr="00AF4D17" w:rsidRDefault="00AF4D17" w:rsidP="00AF4D17">
      <w:pPr>
        <w:widowControl w:val="0"/>
        <w:autoSpaceDE w:val="0"/>
        <w:autoSpaceDN w:val="0"/>
        <w:ind w:firstLine="709"/>
        <w:jc w:val="both"/>
        <w:rPr>
          <w:rFonts w:eastAsia="Calibri"/>
        </w:rPr>
      </w:pPr>
      <w:r w:rsidRPr="00AF4D17">
        <w:rPr>
          <w:rFonts w:eastAsia="Calibri"/>
        </w:rPr>
        <w:t>12.1. Настоящий Договор вступает в силу с даты его подписания Сторонами и действует до 31.12.20</w:t>
      </w:r>
      <w:r w:rsidR="00CA0C28">
        <w:rPr>
          <w:rFonts w:eastAsia="Calibri"/>
        </w:rPr>
        <w:t>20</w:t>
      </w:r>
      <w:r w:rsidRPr="00AF4D17">
        <w:rPr>
          <w:rFonts w:eastAsia="Calibri"/>
        </w:rPr>
        <w:t xml:space="preserve">г., </w:t>
      </w:r>
      <w:r w:rsidRPr="00AF4D17">
        <w:t>а в части оплаты до полного исполнения Сторонами своих обязательств.</w:t>
      </w:r>
    </w:p>
    <w:p w:rsidR="00AF4D17" w:rsidRPr="00AF4D17" w:rsidRDefault="00AF4D17" w:rsidP="00AF4D17">
      <w:pPr>
        <w:widowControl w:val="0"/>
        <w:autoSpaceDE w:val="0"/>
        <w:autoSpaceDN w:val="0"/>
        <w:ind w:firstLine="540"/>
        <w:jc w:val="both"/>
      </w:pPr>
    </w:p>
    <w:p w:rsidR="00AF4D17" w:rsidRPr="00AF4D17" w:rsidRDefault="00AF4D17" w:rsidP="00AF4D17">
      <w:pPr>
        <w:widowControl w:val="0"/>
        <w:autoSpaceDE w:val="0"/>
        <w:autoSpaceDN w:val="0"/>
        <w:jc w:val="center"/>
      </w:pPr>
      <w:r w:rsidRPr="00AF4D17">
        <w:rPr>
          <w:b/>
        </w:rPr>
        <w:t>13. Прочие условия</w:t>
      </w:r>
    </w:p>
    <w:p w:rsidR="00AF4D17" w:rsidRPr="00AF4D17" w:rsidRDefault="00AF4D17" w:rsidP="00AF4D17">
      <w:pPr>
        <w:widowControl w:val="0"/>
        <w:autoSpaceDE w:val="0"/>
        <w:autoSpaceDN w:val="0"/>
        <w:ind w:firstLine="709"/>
        <w:jc w:val="both"/>
      </w:pPr>
      <w:r w:rsidRPr="00AF4D17">
        <w:t>13.1. Право собственности на результаты Услуг по настоящему Договору принадлежит Заказчику.</w:t>
      </w:r>
    </w:p>
    <w:p w:rsidR="00AF4D17" w:rsidRPr="00AF4D17" w:rsidRDefault="00AF4D17" w:rsidP="00AF4D17">
      <w:pPr>
        <w:widowControl w:val="0"/>
        <w:autoSpaceDE w:val="0"/>
        <w:autoSpaceDN w:val="0"/>
        <w:ind w:firstLine="709"/>
        <w:jc w:val="both"/>
        <w:rPr>
          <w:i/>
        </w:rPr>
      </w:pPr>
      <w:r w:rsidRPr="00AF4D17">
        <w:t>13.2. Все вопросы, не предусмотренные настоящим Договором, регулируются законодательством Российской Федерации.</w:t>
      </w:r>
    </w:p>
    <w:p w:rsidR="00AF4D17" w:rsidRPr="00AF4D17" w:rsidRDefault="00AF4D17" w:rsidP="00AF4D17">
      <w:pPr>
        <w:widowControl w:val="0"/>
        <w:autoSpaceDE w:val="0"/>
        <w:autoSpaceDN w:val="0"/>
        <w:ind w:firstLine="709"/>
        <w:jc w:val="both"/>
        <w:rPr>
          <w:i/>
        </w:rPr>
      </w:pPr>
      <w:r w:rsidRPr="00AF4D17">
        <w:t>13.3. Вся переписка по настоящему Договору осуществляется Сторонами по адресам, указанным в разделе 1</w:t>
      </w:r>
      <w:r w:rsidR="00CA0C28">
        <w:t>4</w:t>
      </w:r>
      <w:r w:rsidRPr="00AF4D17">
        <w:t xml:space="preserve"> настоящего Договора.</w:t>
      </w:r>
    </w:p>
    <w:p w:rsidR="00AF4D17" w:rsidRPr="00AF4D17" w:rsidRDefault="00AF4D17" w:rsidP="00AF4D17">
      <w:pPr>
        <w:widowControl w:val="0"/>
        <w:autoSpaceDE w:val="0"/>
        <w:autoSpaceDN w:val="0"/>
        <w:ind w:firstLine="709"/>
        <w:jc w:val="both"/>
      </w:pPr>
      <w:r w:rsidRPr="00AF4D17">
        <w:t>13.4. Настоящий Договор составлен в двух экземплярах, имеющих одинаковую силу, по одному экземпляру для каждой из Сторон.</w:t>
      </w:r>
    </w:p>
    <w:p w:rsidR="00AF4D17" w:rsidRPr="00AF4D17" w:rsidRDefault="00AF4D17" w:rsidP="00AF4D17">
      <w:pPr>
        <w:widowControl w:val="0"/>
        <w:autoSpaceDE w:val="0"/>
        <w:autoSpaceDN w:val="0"/>
        <w:ind w:firstLine="709"/>
        <w:jc w:val="both"/>
      </w:pPr>
      <w:r w:rsidRPr="00AF4D17">
        <w:t>13.5. Все приложения к настоящему Договору являются его неотъемлемыми частями.</w:t>
      </w:r>
    </w:p>
    <w:p w:rsidR="00AF4D17" w:rsidRPr="00AF4D17" w:rsidRDefault="00AF4D17" w:rsidP="00AF4D17">
      <w:pPr>
        <w:widowControl w:val="0"/>
        <w:autoSpaceDE w:val="0"/>
        <w:autoSpaceDN w:val="0"/>
        <w:ind w:firstLine="709"/>
        <w:jc w:val="both"/>
      </w:pPr>
      <w:r w:rsidRPr="00AF4D17">
        <w:t>13.6. К настоящему Договору прилагаются:</w:t>
      </w:r>
    </w:p>
    <w:p w:rsidR="00AF4D17" w:rsidRPr="00AF4D17" w:rsidRDefault="00AF4D17" w:rsidP="00AF4D17">
      <w:pPr>
        <w:widowControl w:val="0"/>
        <w:autoSpaceDE w:val="0"/>
        <w:autoSpaceDN w:val="0"/>
        <w:ind w:firstLine="709"/>
        <w:jc w:val="both"/>
      </w:pPr>
      <w:r w:rsidRPr="00AF4D17">
        <w:t xml:space="preserve">13.6.1. Техническое задание </w:t>
      </w:r>
      <w:hyperlink r:id="rId10" w:anchor="P1337" w:history="1">
        <w:r w:rsidRPr="00AF4D17">
          <w:rPr>
            <w:u w:val="single"/>
          </w:rPr>
          <w:t>(приложение № 1)</w:t>
        </w:r>
      </w:hyperlink>
      <w:r w:rsidRPr="00AF4D17">
        <w:t>;</w:t>
      </w:r>
    </w:p>
    <w:p w:rsidR="00AF4D17" w:rsidRPr="00AF4D17" w:rsidRDefault="00AF4D17" w:rsidP="00AF4D17">
      <w:pPr>
        <w:widowControl w:val="0"/>
        <w:autoSpaceDE w:val="0"/>
        <w:autoSpaceDN w:val="0"/>
        <w:ind w:firstLine="709"/>
        <w:jc w:val="both"/>
        <w:rPr>
          <w:i/>
        </w:rPr>
      </w:pPr>
      <w:r w:rsidRPr="00AF4D17">
        <w:t xml:space="preserve">13.6.2. Форма акта выполненных обязательств по договору </w:t>
      </w:r>
      <w:hyperlink r:id="rId11" w:anchor="P1390" w:history="1">
        <w:r w:rsidRPr="00AF4D17">
          <w:rPr>
            <w:u w:val="single"/>
          </w:rPr>
          <w:t>(приложение № 2)</w:t>
        </w:r>
      </w:hyperlink>
      <w:r w:rsidRPr="00AF4D17">
        <w:t xml:space="preserve">.  </w:t>
      </w:r>
    </w:p>
    <w:p w:rsidR="00AF4D17" w:rsidRPr="00AF4D17" w:rsidRDefault="00AF4D17" w:rsidP="00AF4D17">
      <w:pPr>
        <w:widowControl w:val="0"/>
        <w:autoSpaceDE w:val="0"/>
        <w:autoSpaceDN w:val="0"/>
        <w:jc w:val="center"/>
        <w:rPr>
          <w:b/>
        </w:rPr>
      </w:pPr>
    </w:p>
    <w:p w:rsidR="00AF4D17" w:rsidRPr="00AF4D17" w:rsidRDefault="00AF4D17" w:rsidP="00AF4D17">
      <w:pPr>
        <w:widowControl w:val="0"/>
        <w:autoSpaceDE w:val="0"/>
        <w:autoSpaceDN w:val="0"/>
        <w:jc w:val="center"/>
        <w:rPr>
          <w:rFonts w:ascii="Courier New" w:hAnsi="Courier New" w:cs="Courier New"/>
        </w:rPr>
      </w:pPr>
      <w:r w:rsidRPr="00AF4D17">
        <w:rPr>
          <w:b/>
        </w:rPr>
        <w:t>14. Юридические адреса и банковские реквизиты Сторон</w:t>
      </w:r>
      <w:r w:rsidRPr="00AF4D17">
        <w:tab/>
      </w:r>
    </w:p>
    <w:tbl>
      <w:tblPr>
        <w:tblW w:w="9850" w:type="dxa"/>
        <w:tblLook w:val="04A0" w:firstRow="1" w:lastRow="0" w:firstColumn="1" w:lastColumn="0" w:noHBand="0" w:noVBand="1"/>
      </w:tblPr>
      <w:tblGrid>
        <w:gridCol w:w="4924"/>
        <w:gridCol w:w="4926"/>
      </w:tblGrid>
      <w:tr w:rsidR="00AF4D17" w:rsidRPr="00AF4D17" w:rsidTr="00495981">
        <w:trPr>
          <w:trHeight w:val="6343"/>
        </w:trPr>
        <w:tc>
          <w:tcPr>
            <w:tcW w:w="4924" w:type="dxa"/>
            <w:hideMark/>
          </w:tcPr>
          <w:p w:rsidR="00AF4D17" w:rsidRPr="00AF4D17" w:rsidRDefault="00AF4D17" w:rsidP="00AF4D17">
            <w:pPr>
              <w:ind w:firstLine="309"/>
              <w:rPr>
                <w:b/>
                <w:color w:val="00000A"/>
              </w:rPr>
            </w:pPr>
            <w:r w:rsidRPr="00AF4D17">
              <w:rPr>
                <w:b/>
              </w:rPr>
              <w:lastRenderedPageBreak/>
              <w:t>Заказчик:</w:t>
            </w:r>
          </w:p>
          <w:p w:rsidR="00AF4D17" w:rsidRPr="00AF4D17" w:rsidRDefault="00AF4D17" w:rsidP="00AF4D17">
            <w:pPr>
              <w:autoSpaceDE w:val="0"/>
              <w:jc w:val="both"/>
            </w:pPr>
            <w:r w:rsidRPr="00AF4D17">
              <w:rPr>
                <w:b/>
                <w:bCs/>
                <w:u w:val="single"/>
              </w:rPr>
              <w:t>Заказчик</w:t>
            </w:r>
            <w:r w:rsidRPr="00AF4D17">
              <w:rPr>
                <w:b/>
                <w:bCs/>
              </w:rPr>
              <w:t xml:space="preserve">: </w:t>
            </w:r>
            <w:r w:rsidRPr="00AF4D17">
              <w:t xml:space="preserve">Акционерное общество </w:t>
            </w:r>
          </w:p>
          <w:p w:rsidR="00AF4D17" w:rsidRPr="00AF4D17" w:rsidRDefault="00AF4D17" w:rsidP="00AF4D17">
            <w:pPr>
              <w:autoSpaceDE w:val="0"/>
              <w:jc w:val="both"/>
            </w:pPr>
            <w:r w:rsidRPr="00AF4D17">
              <w:t>«Железнодорожная торговая компания»</w:t>
            </w:r>
          </w:p>
          <w:p w:rsidR="00AF4D17" w:rsidRPr="00AF4D17" w:rsidRDefault="00AF4D17" w:rsidP="00AF4D17">
            <w:pPr>
              <w:jc w:val="both"/>
            </w:pPr>
            <w:r w:rsidRPr="00AF4D17">
              <w:rPr>
                <w:b/>
              </w:rPr>
              <w:t>Юридический  адрес:</w:t>
            </w:r>
            <w:r w:rsidRPr="00AF4D17">
              <w:t xml:space="preserve"> 107228 г. Москва, ул. </w:t>
            </w:r>
            <w:proofErr w:type="spellStart"/>
            <w:r w:rsidRPr="00AF4D17">
              <w:t>Новорязанская</w:t>
            </w:r>
            <w:proofErr w:type="spellEnd"/>
            <w:r w:rsidRPr="00AF4D17">
              <w:t>, д.12</w:t>
            </w:r>
          </w:p>
          <w:p w:rsidR="00AF4D17" w:rsidRPr="00AF4D17" w:rsidRDefault="00AF4D17" w:rsidP="00AF4D17">
            <w:r w:rsidRPr="00AF4D17">
              <w:t>ИНН/КПП 7708639622/770801001</w:t>
            </w:r>
          </w:p>
          <w:p w:rsidR="00AF4D17" w:rsidRPr="00AF4D17" w:rsidRDefault="00AF4D17" w:rsidP="00AF4D17">
            <w:r w:rsidRPr="00AF4D17">
              <w:rPr>
                <w:b/>
              </w:rPr>
              <w:t>Фактический адрес:</w:t>
            </w:r>
          </w:p>
          <w:p w:rsidR="00AF4D17" w:rsidRPr="00AF4D17" w:rsidRDefault="00AF4D17" w:rsidP="00AF4D17">
            <w:r w:rsidRPr="00AF4D17">
              <w:rPr>
                <w:b/>
                <w:u w:val="single"/>
              </w:rPr>
              <w:t>Получатель:</w:t>
            </w:r>
            <w:r w:rsidRPr="00AF4D17">
              <w:t xml:space="preserve">  Иркутский филиал Акционерное общество</w:t>
            </w:r>
          </w:p>
          <w:p w:rsidR="00AF4D17" w:rsidRPr="00AF4D17" w:rsidRDefault="00AF4D17" w:rsidP="00AF4D17">
            <w:r w:rsidRPr="00AF4D17">
              <w:t xml:space="preserve"> «Железнодорожная торговая компания»</w:t>
            </w:r>
          </w:p>
          <w:p w:rsidR="00AF4D17" w:rsidRPr="00AF4D17" w:rsidRDefault="00AF4D17" w:rsidP="00AF4D17">
            <w:r w:rsidRPr="00AF4D17">
              <w:t>ИНН/КПП 7708639622/381202001</w:t>
            </w:r>
          </w:p>
          <w:p w:rsidR="00AF4D17" w:rsidRPr="00AF4D17" w:rsidRDefault="00AF4D17" w:rsidP="00AF4D17">
            <w:r w:rsidRPr="00AF4D17">
              <w:t>664005, г. Иркутск, ул. Маяковского, д. 5 Б</w:t>
            </w:r>
          </w:p>
          <w:p w:rsidR="00AF4D17" w:rsidRPr="00AF4D17" w:rsidRDefault="00AF4D17" w:rsidP="00AF4D17">
            <w:pPr>
              <w:rPr>
                <w:b/>
                <w:u w:val="single"/>
              </w:rPr>
            </w:pPr>
            <w:r w:rsidRPr="00AF4D17">
              <w:rPr>
                <w:b/>
                <w:u w:val="single"/>
              </w:rPr>
              <w:t>Банковские реквизиты:</w:t>
            </w:r>
          </w:p>
          <w:p w:rsidR="00AF4D17" w:rsidRPr="00AF4D17" w:rsidRDefault="00AF4D17" w:rsidP="00AF4D17">
            <w:r w:rsidRPr="00AF4D17">
              <w:t>Филиал Банка ВТБ (ПАО) в г. Красноярске</w:t>
            </w:r>
          </w:p>
          <w:p w:rsidR="00AF4D17" w:rsidRPr="00AF4D17" w:rsidRDefault="00AF4D17" w:rsidP="00AF4D17">
            <w:proofErr w:type="spellStart"/>
            <w:r w:rsidRPr="00AF4D17">
              <w:t>г.Красноярск</w:t>
            </w:r>
            <w:proofErr w:type="spellEnd"/>
          </w:p>
          <w:p w:rsidR="00AF4D17" w:rsidRPr="00AF4D17" w:rsidRDefault="00AF4D17" w:rsidP="00AF4D17">
            <w:r w:rsidRPr="00AF4D17">
              <w:t>Кор/</w:t>
            </w:r>
            <w:proofErr w:type="spellStart"/>
            <w:r w:rsidRPr="00AF4D17">
              <w:t>сч</w:t>
            </w:r>
            <w:proofErr w:type="spellEnd"/>
            <w:r w:rsidRPr="00AF4D17">
              <w:t xml:space="preserve">: 301 018 102 000 000 007 77                                     </w:t>
            </w:r>
          </w:p>
          <w:p w:rsidR="00AF4D17" w:rsidRPr="00AF4D17" w:rsidRDefault="00AF4D17" w:rsidP="00AF4D17">
            <w:r w:rsidRPr="00AF4D17">
              <w:t>Р/</w:t>
            </w:r>
            <w:proofErr w:type="spellStart"/>
            <w:r w:rsidRPr="00AF4D17">
              <w:t>сч</w:t>
            </w:r>
            <w:proofErr w:type="spellEnd"/>
            <w:r w:rsidRPr="00AF4D17">
              <w:t xml:space="preserve">  407 028 109 080 300 038 79</w:t>
            </w:r>
          </w:p>
          <w:p w:rsidR="00AF4D17" w:rsidRPr="00AF4D17" w:rsidRDefault="00AF4D17" w:rsidP="00AF4D17">
            <w:pPr>
              <w:jc w:val="both"/>
            </w:pPr>
            <w:r w:rsidRPr="00AF4D17">
              <w:t>БИК 04 04 07 777</w:t>
            </w:r>
          </w:p>
          <w:p w:rsidR="00AF4D17" w:rsidRPr="00AF4D17" w:rsidRDefault="00AF4D17" w:rsidP="00AF4D17">
            <w:pPr>
              <w:jc w:val="both"/>
            </w:pPr>
            <w:r w:rsidRPr="00AF4D17">
              <w:rPr>
                <w:bCs/>
              </w:rPr>
              <w:t>ОКПО</w:t>
            </w:r>
            <w:r w:rsidRPr="00AF4D17">
              <w:t xml:space="preserve"> 15007960</w:t>
            </w:r>
          </w:p>
          <w:p w:rsidR="00AF4D17" w:rsidRPr="00AF4D17" w:rsidRDefault="00AF4D17" w:rsidP="00AF4D17">
            <w:pPr>
              <w:jc w:val="both"/>
            </w:pPr>
            <w:r w:rsidRPr="00AF4D17">
              <w:rPr>
                <w:bCs/>
              </w:rPr>
              <w:t>ОКВЭД</w:t>
            </w:r>
            <w:r w:rsidRPr="00AF4D17">
              <w:t xml:space="preserve"> 47.1</w:t>
            </w:r>
          </w:p>
          <w:p w:rsidR="00AF4D17" w:rsidRPr="00AF4D17" w:rsidRDefault="00AF4D17" w:rsidP="00AF4D17">
            <w:pPr>
              <w:jc w:val="both"/>
            </w:pPr>
            <w:r w:rsidRPr="00AF4D17">
              <w:t>Тел:  ___________________________</w:t>
            </w:r>
          </w:p>
          <w:p w:rsidR="00AF4D17" w:rsidRPr="00AF4D17" w:rsidRDefault="00AF4D17" w:rsidP="00AF4D17">
            <w:pPr>
              <w:ind w:firstLine="309"/>
            </w:pPr>
          </w:p>
        </w:tc>
        <w:tc>
          <w:tcPr>
            <w:tcW w:w="4926" w:type="dxa"/>
          </w:tcPr>
          <w:p w:rsidR="00AF4D17" w:rsidRPr="00AF4D17" w:rsidRDefault="00AF4D17" w:rsidP="00AF4D17">
            <w:pPr>
              <w:ind w:firstLine="204"/>
              <w:jc w:val="both"/>
              <w:rPr>
                <w:color w:val="00000A"/>
              </w:rPr>
            </w:pPr>
            <w:r w:rsidRPr="00AF4D17">
              <w:rPr>
                <w:b/>
              </w:rPr>
              <w:t>Исполнитель:</w:t>
            </w:r>
            <w:r w:rsidRPr="00AF4D17">
              <w:t xml:space="preserve"> </w:t>
            </w:r>
          </w:p>
          <w:p w:rsidR="00AF4D17" w:rsidRPr="00AF4D17" w:rsidRDefault="00AF4D17" w:rsidP="00AF4D17">
            <w:pPr>
              <w:spacing w:line="276" w:lineRule="auto"/>
              <w:ind w:firstLine="204"/>
              <w:jc w:val="both"/>
            </w:pPr>
          </w:p>
          <w:p w:rsidR="00AF4D17" w:rsidRPr="00AF4D17" w:rsidRDefault="00AF4D17" w:rsidP="00AF4D17">
            <w:pPr>
              <w:spacing w:line="276" w:lineRule="auto"/>
              <w:ind w:firstLine="204"/>
              <w:jc w:val="both"/>
              <w:rPr>
                <w:b/>
                <w:color w:val="00000A"/>
              </w:rPr>
            </w:pPr>
          </w:p>
        </w:tc>
      </w:tr>
    </w:tbl>
    <w:p w:rsidR="00AF4D17" w:rsidRPr="00AF4D17" w:rsidRDefault="00AF4D17" w:rsidP="00AF4D17">
      <w:pPr>
        <w:widowControl w:val="0"/>
        <w:autoSpaceDE w:val="0"/>
        <w:autoSpaceDN w:val="0"/>
        <w:jc w:val="center"/>
        <w:rPr>
          <w:rFonts w:cs="Courier New"/>
          <w:b/>
        </w:rPr>
      </w:pPr>
      <w:r w:rsidRPr="00AF4D17">
        <w:rPr>
          <w:rFonts w:cs="Courier New"/>
          <w:b/>
        </w:rPr>
        <w:t>Подписи Сторон</w:t>
      </w: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F4D17" w:rsidRPr="00AF4D17" w:rsidTr="00495981">
        <w:trPr>
          <w:trHeight w:val="567"/>
        </w:trPr>
        <w:tc>
          <w:tcPr>
            <w:tcW w:w="4785" w:type="dxa"/>
          </w:tcPr>
          <w:p w:rsidR="00AF4D17" w:rsidRPr="00AF4D17" w:rsidRDefault="00AF4D17" w:rsidP="00AF4D17">
            <w:pPr>
              <w:widowControl w:val="0"/>
              <w:autoSpaceDE w:val="0"/>
              <w:autoSpaceDN w:val="0"/>
              <w:jc w:val="center"/>
              <w:rPr>
                <w:rFonts w:eastAsiaTheme="minorEastAsia"/>
                <w:b/>
                <w:sz w:val="22"/>
                <w:szCs w:val="22"/>
              </w:rPr>
            </w:pPr>
            <w:r w:rsidRPr="00AF4D17">
              <w:rPr>
                <w:rFonts w:eastAsiaTheme="minorEastAsia"/>
                <w:b/>
                <w:sz w:val="22"/>
                <w:szCs w:val="22"/>
              </w:rPr>
              <w:t>от Заказчика:</w:t>
            </w:r>
          </w:p>
          <w:p w:rsidR="00AF4D17" w:rsidRPr="00AF4D17" w:rsidRDefault="00AF4D17" w:rsidP="00AF4D17">
            <w:pPr>
              <w:widowControl w:val="0"/>
              <w:autoSpaceDE w:val="0"/>
              <w:autoSpaceDN w:val="0"/>
              <w:jc w:val="both"/>
              <w:rPr>
                <w:rFonts w:eastAsiaTheme="minorEastAsia"/>
                <w:sz w:val="22"/>
                <w:szCs w:val="22"/>
              </w:rPr>
            </w:pPr>
            <w:r w:rsidRPr="00AF4D17">
              <w:rPr>
                <w:rFonts w:eastAsiaTheme="minorEastAsia"/>
                <w:sz w:val="22"/>
                <w:szCs w:val="22"/>
              </w:rPr>
              <w:t>Директор Иркутского филиала АО «ЖТК»</w:t>
            </w:r>
          </w:p>
          <w:p w:rsidR="00AF4D17" w:rsidRPr="00AF4D17" w:rsidRDefault="00AF4D17" w:rsidP="00AF4D17">
            <w:pPr>
              <w:widowControl w:val="0"/>
              <w:autoSpaceDE w:val="0"/>
              <w:autoSpaceDN w:val="0"/>
              <w:jc w:val="both"/>
              <w:rPr>
                <w:rFonts w:eastAsiaTheme="minorEastAsia"/>
                <w:sz w:val="22"/>
                <w:szCs w:val="22"/>
              </w:rPr>
            </w:pPr>
          </w:p>
          <w:p w:rsidR="00AF4D17" w:rsidRPr="00AF4D17" w:rsidRDefault="00AF4D17" w:rsidP="00AF4D17">
            <w:pPr>
              <w:widowControl w:val="0"/>
              <w:autoSpaceDE w:val="0"/>
              <w:autoSpaceDN w:val="0"/>
              <w:jc w:val="both"/>
              <w:rPr>
                <w:rFonts w:eastAsiaTheme="minorEastAsia"/>
                <w:sz w:val="22"/>
                <w:szCs w:val="22"/>
              </w:rPr>
            </w:pPr>
            <w:r w:rsidRPr="00AF4D17">
              <w:rPr>
                <w:rFonts w:eastAsiaTheme="minorEastAsia"/>
                <w:sz w:val="22"/>
                <w:szCs w:val="22"/>
              </w:rPr>
              <w:t>_____________ /О.Н. Богуш/</w:t>
            </w:r>
          </w:p>
        </w:tc>
        <w:tc>
          <w:tcPr>
            <w:tcW w:w="4786" w:type="dxa"/>
          </w:tcPr>
          <w:p w:rsidR="00AF4D17" w:rsidRPr="00AF4D17" w:rsidRDefault="00AF4D17" w:rsidP="00AF4D17">
            <w:pPr>
              <w:widowControl w:val="0"/>
              <w:autoSpaceDE w:val="0"/>
              <w:autoSpaceDN w:val="0"/>
              <w:jc w:val="center"/>
              <w:rPr>
                <w:rFonts w:eastAsiaTheme="minorEastAsia"/>
                <w:b/>
                <w:sz w:val="22"/>
                <w:szCs w:val="22"/>
              </w:rPr>
            </w:pPr>
            <w:r w:rsidRPr="00AF4D17">
              <w:rPr>
                <w:rFonts w:eastAsiaTheme="minorEastAsia"/>
                <w:b/>
                <w:sz w:val="22"/>
                <w:szCs w:val="22"/>
              </w:rPr>
              <w:t>от Исполнителя:</w:t>
            </w:r>
          </w:p>
        </w:tc>
      </w:tr>
    </w:tbl>
    <w:p w:rsidR="00AF4D17" w:rsidRPr="00AF4D17" w:rsidRDefault="00AF4D17" w:rsidP="00AF4D17">
      <w:pPr>
        <w:ind w:firstLine="737"/>
        <w:jc w:val="right"/>
      </w:pPr>
    </w:p>
    <w:p w:rsidR="00AF4D17" w:rsidRPr="00AF4D17" w:rsidRDefault="00AF4D17" w:rsidP="00AF4D17">
      <w:pPr>
        <w:ind w:firstLine="737"/>
        <w:jc w:val="right"/>
      </w:pPr>
    </w:p>
    <w:p w:rsidR="00AF4D17" w:rsidRPr="00AF4D17" w:rsidRDefault="00AF4D17" w:rsidP="00AF4D17">
      <w:pPr>
        <w:ind w:firstLine="737"/>
        <w:jc w:val="right"/>
      </w:pPr>
    </w:p>
    <w:p w:rsidR="00AF4D17" w:rsidRPr="00AF4D17" w:rsidRDefault="00AF4D17" w:rsidP="00AF4D17">
      <w:pPr>
        <w:ind w:firstLine="737"/>
        <w:jc w:val="right"/>
      </w:pPr>
    </w:p>
    <w:p w:rsidR="00AF4D17" w:rsidRPr="00AF4D17" w:rsidRDefault="00AF4D17" w:rsidP="00AF4D17">
      <w:pPr>
        <w:ind w:firstLine="737"/>
        <w:jc w:val="right"/>
      </w:pPr>
    </w:p>
    <w:p w:rsidR="00AF4D17" w:rsidRPr="00AF4D17" w:rsidRDefault="00AF4D17" w:rsidP="00AF4D17">
      <w:pPr>
        <w:ind w:firstLine="737"/>
        <w:jc w:val="right"/>
      </w:pPr>
    </w:p>
    <w:p w:rsidR="00AF4D17" w:rsidRPr="00AF4D17" w:rsidRDefault="00AF4D17" w:rsidP="00AF4D17">
      <w:pPr>
        <w:ind w:firstLine="737"/>
        <w:jc w:val="right"/>
      </w:pPr>
    </w:p>
    <w:p w:rsidR="00AF4D17" w:rsidRPr="00AF4D17" w:rsidRDefault="00AF4D17" w:rsidP="00AF4D17">
      <w:pPr>
        <w:ind w:firstLine="737"/>
        <w:jc w:val="right"/>
      </w:pPr>
    </w:p>
    <w:p w:rsidR="00AF4D17" w:rsidRPr="00AF4D17" w:rsidRDefault="00AF4D17" w:rsidP="00AF4D17">
      <w:pPr>
        <w:ind w:firstLine="737"/>
        <w:jc w:val="right"/>
      </w:pPr>
    </w:p>
    <w:p w:rsidR="00AF4D17" w:rsidRPr="00AF4D17" w:rsidRDefault="00AF4D17" w:rsidP="00AF4D17">
      <w:pPr>
        <w:ind w:firstLine="737"/>
        <w:jc w:val="right"/>
      </w:pPr>
    </w:p>
    <w:p w:rsidR="00AF4D17" w:rsidRPr="00AF4D17" w:rsidRDefault="00AF4D17" w:rsidP="00AF4D17">
      <w:pPr>
        <w:ind w:firstLine="737"/>
        <w:jc w:val="right"/>
      </w:pPr>
    </w:p>
    <w:p w:rsidR="00AF4D17" w:rsidRPr="00AF4D17" w:rsidRDefault="00AF4D17" w:rsidP="00AF4D17">
      <w:pPr>
        <w:ind w:firstLine="737"/>
        <w:jc w:val="right"/>
      </w:pPr>
    </w:p>
    <w:p w:rsidR="00AF4D17" w:rsidRPr="00AF4D17" w:rsidRDefault="00AF4D17" w:rsidP="00AF4D17">
      <w:pPr>
        <w:ind w:firstLine="737"/>
        <w:jc w:val="right"/>
      </w:pPr>
    </w:p>
    <w:p w:rsidR="00AF4D17" w:rsidRPr="00AF4D17" w:rsidRDefault="00AF4D17" w:rsidP="00AF4D17">
      <w:pPr>
        <w:ind w:firstLine="737"/>
        <w:jc w:val="right"/>
      </w:pPr>
    </w:p>
    <w:p w:rsidR="00AF4D17" w:rsidRPr="00AF4D17" w:rsidRDefault="00AF4D17" w:rsidP="00AF4D17">
      <w:pPr>
        <w:ind w:firstLine="737"/>
        <w:jc w:val="right"/>
      </w:pPr>
    </w:p>
    <w:p w:rsidR="00AF4D17" w:rsidRPr="00AF4D17" w:rsidRDefault="00AF4D17" w:rsidP="00AF4D17">
      <w:pPr>
        <w:ind w:firstLine="737"/>
        <w:jc w:val="right"/>
      </w:pPr>
    </w:p>
    <w:p w:rsidR="00AF4D17" w:rsidRPr="00AF4D17" w:rsidRDefault="00AF4D17" w:rsidP="00AF4D17">
      <w:pPr>
        <w:ind w:firstLine="737"/>
        <w:jc w:val="right"/>
      </w:pPr>
    </w:p>
    <w:p w:rsidR="00AF4D17" w:rsidRPr="00AF4D17" w:rsidRDefault="00AF4D17" w:rsidP="00AF4D17">
      <w:pPr>
        <w:ind w:firstLine="737"/>
        <w:jc w:val="right"/>
      </w:pPr>
    </w:p>
    <w:p w:rsidR="00AF4D17" w:rsidRPr="00AF4D17" w:rsidRDefault="00AF4D17" w:rsidP="00AF4D17">
      <w:pPr>
        <w:ind w:firstLine="737"/>
        <w:jc w:val="right"/>
      </w:pPr>
    </w:p>
    <w:p w:rsidR="00AF4D17" w:rsidRPr="00AF4D17" w:rsidRDefault="00AF4D17" w:rsidP="00AF4D17">
      <w:pPr>
        <w:ind w:firstLine="737"/>
        <w:jc w:val="right"/>
      </w:pPr>
    </w:p>
    <w:p w:rsidR="00AF4D17" w:rsidRPr="00AF4D17" w:rsidRDefault="00AF4D17" w:rsidP="00AF4D17">
      <w:pPr>
        <w:ind w:firstLine="737"/>
        <w:jc w:val="right"/>
      </w:pPr>
      <w:r w:rsidRPr="00AF4D17">
        <w:t xml:space="preserve">                     </w:t>
      </w:r>
    </w:p>
    <w:p w:rsidR="00AF4D17" w:rsidRPr="00AF4D17" w:rsidRDefault="00AF4D17" w:rsidP="00AF4D17">
      <w:pPr>
        <w:ind w:firstLine="737"/>
        <w:jc w:val="right"/>
      </w:pPr>
      <w:r w:rsidRPr="00AF4D17">
        <w:t xml:space="preserve">                                          </w:t>
      </w:r>
    </w:p>
    <w:p w:rsidR="00AF4D17" w:rsidRPr="00AF4D17" w:rsidRDefault="00AF4D17" w:rsidP="00AF4D17">
      <w:pPr>
        <w:ind w:firstLine="737"/>
        <w:jc w:val="right"/>
      </w:pPr>
    </w:p>
    <w:p w:rsidR="00AF4D17" w:rsidRPr="00AF4D17" w:rsidRDefault="00AF4D17" w:rsidP="00AF4D17">
      <w:pPr>
        <w:ind w:firstLine="737"/>
        <w:jc w:val="right"/>
      </w:pPr>
      <w:r w:rsidRPr="00AF4D17">
        <w:lastRenderedPageBreak/>
        <w:t xml:space="preserve">                                           Приложение № 1                                                                                          к договору оказания услуг</w:t>
      </w:r>
    </w:p>
    <w:p w:rsidR="00AF4D17" w:rsidRPr="00AF4D17" w:rsidRDefault="00AF4D17" w:rsidP="00AF4D17">
      <w:pPr>
        <w:autoSpaceDE w:val="0"/>
        <w:autoSpaceDN w:val="0"/>
        <w:adjustRightInd w:val="0"/>
        <w:ind w:firstLine="737"/>
        <w:jc w:val="right"/>
      </w:pPr>
      <w:r w:rsidRPr="00AF4D17">
        <w:t xml:space="preserve">                                                                   от «___»_________201  г. №___   </w:t>
      </w:r>
    </w:p>
    <w:p w:rsidR="00AF4D17" w:rsidRPr="00AF4D17" w:rsidRDefault="00AF4D17" w:rsidP="00AF4D17">
      <w:pPr>
        <w:autoSpaceDE w:val="0"/>
        <w:autoSpaceDN w:val="0"/>
        <w:adjustRightInd w:val="0"/>
        <w:ind w:firstLine="737"/>
        <w:jc w:val="right"/>
      </w:pPr>
      <w:r w:rsidRPr="00AF4D17">
        <w:t xml:space="preserve"> </w:t>
      </w:r>
    </w:p>
    <w:p w:rsidR="00AF4D17" w:rsidRPr="00AF4D17" w:rsidRDefault="00AF4D17" w:rsidP="00AF4D17">
      <w:pPr>
        <w:autoSpaceDE w:val="0"/>
        <w:autoSpaceDN w:val="0"/>
        <w:adjustRightInd w:val="0"/>
        <w:jc w:val="center"/>
        <w:rPr>
          <w:b/>
          <w:sz w:val="28"/>
          <w:szCs w:val="28"/>
        </w:rPr>
      </w:pPr>
      <w:r w:rsidRPr="00AF4D17">
        <w:rPr>
          <w:b/>
          <w:sz w:val="28"/>
          <w:szCs w:val="28"/>
        </w:rPr>
        <w:t>Техническое задание</w:t>
      </w:r>
    </w:p>
    <w:p w:rsidR="00AF4D17" w:rsidRPr="00AF4D17" w:rsidRDefault="00AF4D17" w:rsidP="00AF4D17">
      <w:pPr>
        <w:jc w:val="both"/>
      </w:pPr>
    </w:p>
    <w:tbl>
      <w:tblPr>
        <w:tblW w:w="54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443"/>
        <w:gridCol w:w="1443"/>
        <w:gridCol w:w="1477"/>
        <w:gridCol w:w="1322"/>
        <w:gridCol w:w="1324"/>
        <w:gridCol w:w="1617"/>
      </w:tblGrid>
      <w:tr w:rsidR="009D06F8" w:rsidRPr="00AF4D17" w:rsidTr="009D06F8">
        <w:trPr>
          <w:trHeight w:val="126"/>
        </w:trPr>
        <w:tc>
          <w:tcPr>
            <w:tcW w:w="988" w:type="pct"/>
          </w:tcPr>
          <w:p w:rsidR="009D06F8" w:rsidRPr="00AF4D17" w:rsidRDefault="009D06F8" w:rsidP="009D06F8">
            <w:pPr>
              <w:jc w:val="center"/>
              <w:rPr>
                <w:sz w:val="20"/>
                <w:szCs w:val="20"/>
              </w:rPr>
            </w:pPr>
            <w:r w:rsidRPr="00AF4D17">
              <w:rPr>
                <w:sz w:val="20"/>
                <w:szCs w:val="20"/>
              </w:rPr>
              <w:t>Наименование услуги</w:t>
            </w:r>
          </w:p>
        </w:tc>
        <w:tc>
          <w:tcPr>
            <w:tcW w:w="671" w:type="pct"/>
          </w:tcPr>
          <w:p w:rsidR="009D06F8" w:rsidRPr="009D06F8" w:rsidRDefault="009D06F8" w:rsidP="009D06F8">
            <w:pPr>
              <w:ind w:left="-108"/>
              <w:jc w:val="center"/>
              <w:rPr>
                <w:sz w:val="20"/>
                <w:szCs w:val="20"/>
              </w:rPr>
            </w:pPr>
            <w:proofErr w:type="spellStart"/>
            <w:r w:rsidRPr="00AF4D17">
              <w:rPr>
                <w:sz w:val="20"/>
                <w:szCs w:val="20"/>
              </w:rPr>
              <w:t>Ед.изм</w:t>
            </w:r>
            <w:proofErr w:type="spellEnd"/>
            <w:r w:rsidRPr="00AF4D17">
              <w:rPr>
                <w:sz w:val="20"/>
                <w:szCs w:val="20"/>
              </w:rPr>
              <w:t>.</w:t>
            </w:r>
          </w:p>
        </w:tc>
        <w:tc>
          <w:tcPr>
            <w:tcW w:w="671" w:type="pct"/>
          </w:tcPr>
          <w:p w:rsidR="009D06F8" w:rsidRPr="00AF4D17" w:rsidRDefault="009D06F8" w:rsidP="009D06F8">
            <w:pPr>
              <w:ind w:left="-108"/>
              <w:jc w:val="center"/>
              <w:rPr>
                <w:sz w:val="20"/>
                <w:szCs w:val="20"/>
              </w:rPr>
            </w:pPr>
            <w:r>
              <w:rPr>
                <w:sz w:val="20"/>
                <w:szCs w:val="20"/>
              </w:rPr>
              <w:t>Территория оказания услуг</w:t>
            </w:r>
          </w:p>
        </w:tc>
        <w:tc>
          <w:tcPr>
            <w:tcW w:w="687" w:type="pct"/>
          </w:tcPr>
          <w:p w:rsidR="009D06F8" w:rsidRPr="00AF4D17" w:rsidRDefault="009D06F8" w:rsidP="009D06F8">
            <w:pPr>
              <w:jc w:val="center"/>
              <w:rPr>
                <w:sz w:val="20"/>
                <w:szCs w:val="20"/>
              </w:rPr>
            </w:pPr>
            <w:r w:rsidRPr="00AF4D17">
              <w:rPr>
                <w:sz w:val="20"/>
                <w:szCs w:val="20"/>
              </w:rPr>
              <w:t>Кол-во (объем)</w:t>
            </w:r>
          </w:p>
          <w:p w:rsidR="009D06F8" w:rsidRPr="00AF4D17" w:rsidRDefault="009D06F8" w:rsidP="009D06F8">
            <w:pPr>
              <w:jc w:val="center"/>
              <w:rPr>
                <w:sz w:val="20"/>
                <w:szCs w:val="20"/>
              </w:rPr>
            </w:pPr>
          </w:p>
        </w:tc>
        <w:tc>
          <w:tcPr>
            <w:tcW w:w="615" w:type="pct"/>
          </w:tcPr>
          <w:p w:rsidR="009D06F8" w:rsidRPr="00AF4D17" w:rsidRDefault="009D06F8" w:rsidP="009D06F8">
            <w:pPr>
              <w:jc w:val="center"/>
              <w:rPr>
                <w:sz w:val="20"/>
                <w:szCs w:val="20"/>
              </w:rPr>
            </w:pPr>
            <w:r w:rsidRPr="00AF4D17">
              <w:rPr>
                <w:sz w:val="20"/>
                <w:szCs w:val="20"/>
              </w:rPr>
              <w:t>Цена ед. без учета НДС</w:t>
            </w:r>
          </w:p>
        </w:tc>
        <w:tc>
          <w:tcPr>
            <w:tcW w:w="616" w:type="pct"/>
          </w:tcPr>
          <w:p w:rsidR="009D06F8" w:rsidRPr="00AF4D17" w:rsidRDefault="009D06F8" w:rsidP="009D06F8">
            <w:pPr>
              <w:jc w:val="center"/>
              <w:rPr>
                <w:sz w:val="20"/>
                <w:szCs w:val="20"/>
              </w:rPr>
            </w:pPr>
            <w:r w:rsidRPr="00AF4D17">
              <w:rPr>
                <w:sz w:val="20"/>
                <w:szCs w:val="20"/>
              </w:rPr>
              <w:t>Всего без учета НДС</w:t>
            </w:r>
          </w:p>
        </w:tc>
        <w:tc>
          <w:tcPr>
            <w:tcW w:w="752" w:type="pct"/>
          </w:tcPr>
          <w:p w:rsidR="009D06F8" w:rsidRPr="00AF4D17" w:rsidRDefault="009D06F8" w:rsidP="009D06F8">
            <w:pPr>
              <w:jc w:val="center"/>
              <w:rPr>
                <w:sz w:val="20"/>
                <w:szCs w:val="20"/>
              </w:rPr>
            </w:pPr>
            <w:r w:rsidRPr="00AF4D17">
              <w:rPr>
                <w:sz w:val="20"/>
                <w:szCs w:val="20"/>
              </w:rPr>
              <w:t>Всего с учетом НДС, 20%</w:t>
            </w:r>
          </w:p>
        </w:tc>
      </w:tr>
      <w:tr w:rsidR="009D06F8" w:rsidRPr="00AF4D17" w:rsidTr="009D06F8">
        <w:trPr>
          <w:trHeight w:val="471"/>
        </w:trPr>
        <w:tc>
          <w:tcPr>
            <w:tcW w:w="988" w:type="pct"/>
            <w:vMerge w:val="restart"/>
            <w:vAlign w:val="center"/>
          </w:tcPr>
          <w:p w:rsidR="009D06F8" w:rsidRPr="00AF4D17" w:rsidRDefault="009D06F8" w:rsidP="009D06F8">
            <w:pPr>
              <w:ind w:left="-108"/>
              <w:rPr>
                <w:b/>
              </w:rPr>
            </w:pPr>
            <w:r w:rsidRPr="00AF4D17">
              <w:rPr>
                <w:b/>
              </w:rPr>
              <w:t>Информационные услуги*</w:t>
            </w:r>
          </w:p>
        </w:tc>
        <w:tc>
          <w:tcPr>
            <w:tcW w:w="671" w:type="pct"/>
            <w:vMerge w:val="restart"/>
            <w:vAlign w:val="center"/>
          </w:tcPr>
          <w:p w:rsidR="009D06F8" w:rsidRPr="00AF4D17" w:rsidRDefault="009D06F8" w:rsidP="009D06F8">
            <w:pPr>
              <w:jc w:val="center"/>
              <w:rPr>
                <w:sz w:val="20"/>
                <w:szCs w:val="20"/>
              </w:rPr>
            </w:pPr>
            <w:r w:rsidRPr="00AF4D17">
              <w:rPr>
                <w:sz w:val="20"/>
                <w:szCs w:val="20"/>
              </w:rPr>
              <w:t>Условная единица</w:t>
            </w:r>
          </w:p>
        </w:tc>
        <w:tc>
          <w:tcPr>
            <w:tcW w:w="671" w:type="pct"/>
            <w:vAlign w:val="center"/>
          </w:tcPr>
          <w:p w:rsidR="009D06F8" w:rsidRPr="00E03AA8" w:rsidRDefault="009D06F8" w:rsidP="009D06F8">
            <w:pPr>
              <w:jc w:val="center"/>
              <w:rPr>
                <w:sz w:val="20"/>
                <w:szCs w:val="20"/>
              </w:rPr>
            </w:pPr>
            <w:r>
              <w:rPr>
                <w:sz w:val="20"/>
                <w:szCs w:val="20"/>
              </w:rPr>
              <w:t>Иркутская область</w:t>
            </w:r>
          </w:p>
        </w:tc>
        <w:tc>
          <w:tcPr>
            <w:tcW w:w="687" w:type="pct"/>
            <w:vAlign w:val="center"/>
          </w:tcPr>
          <w:p w:rsidR="009D06F8" w:rsidRPr="00AF4D17" w:rsidRDefault="009D06F8" w:rsidP="009D06F8">
            <w:pPr>
              <w:jc w:val="center"/>
              <w:rPr>
                <w:sz w:val="20"/>
                <w:szCs w:val="20"/>
              </w:rPr>
            </w:pPr>
            <w:r>
              <w:rPr>
                <w:sz w:val="20"/>
                <w:szCs w:val="20"/>
              </w:rPr>
              <w:t>1**</w:t>
            </w:r>
          </w:p>
        </w:tc>
        <w:tc>
          <w:tcPr>
            <w:tcW w:w="615" w:type="pct"/>
            <w:vAlign w:val="center"/>
          </w:tcPr>
          <w:p w:rsidR="009D06F8" w:rsidRPr="00AF4D17" w:rsidRDefault="009D06F8" w:rsidP="009D06F8">
            <w:pPr>
              <w:jc w:val="center"/>
              <w:rPr>
                <w:sz w:val="20"/>
                <w:szCs w:val="20"/>
              </w:rPr>
            </w:pPr>
          </w:p>
        </w:tc>
        <w:tc>
          <w:tcPr>
            <w:tcW w:w="616" w:type="pct"/>
            <w:vAlign w:val="center"/>
          </w:tcPr>
          <w:p w:rsidR="009D06F8" w:rsidRPr="00AF4D17" w:rsidRDefault="009D06F8" w:rsidP="009D06F8">
            <w:pPr>
              <w:jc w:val="right"/>
              <w:rPr>
                <w:color w:val="000000"/>
                <w:sz w:val="20"/>
                <w:szCs w:val="20"/>
              </w:rPr>
            </w:pPr>
          </w:p>
        </w:tc>
        <w:tc>
          <w:tcPr>
            <w:tcW w:w="752" w:type="pct"/>
            <w:vAlign w:val="center"/>
          </w:tcPr>
          <w:p w:rsidR="009D06F8" w:rsidRPr="00AF4D17" w:rsidRDefault="009D06F8" w:rsidP="009D06F8">
            <w:pPr>
              <w:jc w:val="right"/>
              <w:rPr>
                <w:color w:val="000000"/>
                <w:sz w:val="20"/>
                <w:szCs w:val="20"/>
              </w:rPr>
            </w:pPr>
          </w:p>
        </w:tc>
      </w:tr>
      <w:tr w:rsidR="009D06F8" w:rsidRPr="00AF4D17" w:rsidTr="009D06F8">
        <w:trPr>
          <w:trHeight w:val="471"/>
        </w:trPr>
        <w:tc>
          <w:tcPr>
            <w:tcW w:w="988" w:type="pct"/>
            <w:vMerge/>
            <w:vAlign w:val="center"/>
          </w:tcPr>
          <w:p w:rsidR="009D06F8" w:rsidRPr="00AF4D17" w:rsidRDefault="009D06F8" w:rsidP="009D06F8">
            <w:pPr>
              <w:ind w:left="-108"/>
              <w:rPr>
                <w:b/>
              </w:rPr>
            </w:pPr>
          </w:p>
        </w:tc>
        <w:tc>
          <w:tcPr>
            <w:tcW w:w="671" w:type="pct"/>
            <w:vMerge/>
            <w:vAlign w:val="center"/>
          </w:tcPr>
          <w:p w:rsidR="009D06F8" w:rsidRPr="00AF4D17" w:rsidRDefault="009D06F8" w:rsidP="009D06F8">
            <w:pPr>
              <w:jc w:val="center"/>
              <w:rPr>
                <w:sz w:val="20"/>
                <w:szCs w:val="20"/>
              </w:rPr>
            </w:pPr>
          </w:p>
        </w:tc>
        <w:tc>
          <w:tcPr>
            <w:tcW w:w="671" w:type="pct"/>
            <w:vAlign w:val="center"/>
          </w:tcPr>
          <w:p w:rsidR="009D06F8" w:rsidRPr="00E03AA8" w:rsidRDefault="009D06F8" w:rsidP="009D06F8">
            <w:pPr>
              <w:jc w:val="center"/>
              <w:rPr>
                <w:sz w:val="20"/>
                <w:szCs w:val="20"/>
              </w:rPr>
            </w:pPr>
            <w:r>
              <w:rPr>
                <w:sz w:val="20"/>
                <w:szCs w:val="20"/>
              </w:rPr>
              <w:t>Республика Бурятия</w:t>
            </w:r>
          </w:p>
        </w:tc>
        <w:tc>
          <w:tcPr>
            <w:tcW w:w="687" w:type="pct"/>
            <w:vAlign w:val="center"/>
          </w:tcPr>
          <w:p w:rsidR="009D06F8" w:rsidRPr="00AF4D17" w:rsidRDefault="009D06F8" w:rsidP="009D06F8">
            <w:pPr>
              <w:jc w:val="center"/>
              <w:rPr>
                <w:sz w:val="20"/>
                <w:szCs w:val="20"/>
              </w:rPr>
            </w:pPr>
            <w:r>
              <w:rPr>
                <w:sz w:val="20"/>
                <w:szCs w:val="20"/>
              </w:rPr>
              <w:t>1**</w:t>
            </w:r>
          </w:p>
        </w:tc>
        <w:tc>
          <w:tcPr>
            <w:tcW w:w="615" w:type="pct"/>
            <w:vAlign w:val="center"/>
          </w:tcPr>
          <w:p w:rsidR="009D06F8" w:rsidRPr="00AF4D17" w:rsidRDefault="009D06F8" w:rsidP="009D06F8">
            <w:pPr>
              <w:jc w:val="center"/>
              <w:rPr>
                <w:sz w:val="20"/>
                <w:szCs w:val="20"/>
              </w:rPr>
            </w:pPr>
          </w:p>
        </w:tc>
        <w:tc>
          <w:tcPr>
            <w:tcW w:w="616" w:type="pct"/>
            <w:vAlign w:val="center"/>
          </w:tcPr>
          <w:p w:rsidR="009D06F8" w:rsidRPr="00AF4D17" w:rsidRDefault="009D06F8" w:rsidP="009D06F8">
            <w:pPr>
              <w:jc w:val="right"/>
              <w:rPr>
                <w:color w:val="000000"/>
                <w:sz w:val="20"/>
                <w:szCs w:val="20"/>
              </w:rPr>
            </w:pPr>
          </w:p>
        </w:tc>
        <w:tc>
          <w:tcPr>
            <w:tcW w:w="752" w:type="pct"/>
            <w:vAlign w:val="center"/>
          </w:tcPr>
          <w:p w:rsidR="009D06F8" w:rsidRPr="00AF4D17" w:rsidRDefault="009D06F8" w:rsidP="009D06F8">
            <w:pPr>
              <w:jc w:val="right"/>
              <w:rPr>
                <w:color w:val="000000"/>
                <w:sz w:val="20"/>
                <w:szCs w:val="20"/>
              </w:rPr>
            </w:pPr>
          </w:p>
        </w:tc>
      </w:tr>
      <w:tr w:rsidR="00AF4D17" w:rsidRPr="00AF4D17" w:rsidTr="009D06F8">
        <w:tc>
          <w:tcPr>
            <w:tcW w:w="3017" w:type="pct"/>
            <w:gridSpan w:val="4"/>
            <w:vAlign w:val="center"/>
          </w:tcPr>
          <w:p w:rsidR="00AF4D17" w:rsidRPr="00AF4D17" w:rsidRDefault="00AF4D17" w:rsidP="00AF4D17">
            <w:pPr>
              <w:jc w:val="center"/>
              <w:rPr>
                <w:sz w:val="16"/>
                <w:szCs w:val="16"/>
              </w:rPr>
            </w:pPr>
            <w:r w:rsidRPr="00AF4D17">
              <w:rPr>
                <w:b/>
                <w:sz w:val="20"/>
                <w:szCs w:val="20"/>
              </w:rPr>
              <w:t xml:space="preserve">ИТОГО </w:t>
            </w:r>
            <w:r w:rsidR="009D06F8">
              <w:rPr>
                <w:b/>
                <w:sz w:val="20"/>
                <w:szCs w:val="20"/>
              </w:rPr>
              <w:t xml:space="preserve">                                                                                    2</w:t>
            </w:r>
          </w:p>
        </w:tc>
        <w:tc>
          <w:tcPr>
            <w:tcW w:w="615" w:type="pct"/>
            <w:vAlign w:val="center"/>
          </w:tcPr>
          <w:p w:rsidR="00AF4D17" w:rsidRPr="00AF4D17" w:rsidRDefault="00AF4D17" w:rsidP="00AF4D17">
            <w:pPr>
              <w:jc w:val="center"/>
              <w:rPr>
                <w:sz w:val="16"/>
                <w:szCs w:val="16"/>
              </w:rPr>
            </w:pPr>
          </w:p>
        </w:tc>
        <w:tc>
          <w:tcPr>
            <w:tcW w:w="616" w:type="pct"/>
            <w:vAlign w:val="center"/>
          </w:tcPr>
          <w:p w:rsidR="00AF4D17" w:rsidRPr="00AF4D17" w:rsidRDefault="00AF4D17" w:rsidP="00AF4D17">
            <w:pPr>
              <w:jc w:val="right"/>
              <w:rPr>
                <w:b/>
                <w:color w:val="000000"/>
                <w:sz w:val="20"/>
                <w:szCs w:val="20"/>
              </w:rPr>
            </w:pPr>
          </w:p>
        </w:tc>
        <w:tc>
          <w:tcPr>
            <w:tcW w:w="752" w:type="pct"/>
            <w:vAlign w:val="center"/>
          </w:tcPr>
          <w:p w:rsidR="00AF4D17" w:rsidRPr="00AF4D17" w:rsidRDefault="00AF4D17" w:rsidP="00AF4D17">
            <w:pPr>
              <w:jc w:val="right"/>
              <w:rPr>
                <w:b/>
                <w:color w:val="000000"/>
                <w:sz w:val="20"/>
                <w:szCs w:val="20"/>
              </w:rPr>
            </w:pPr>
          </w:p>
        </w:tc>
      </w:tr>
      <w:tr w:rsidR="00AF4D17" w:rsidRPr="00AF4D17" w:rsidTr="00495981">
        <w:tc>
          <w:tcPr>
            <w:tcW w:w="5000" w:type="pct"/>
            <w:gridSpan w:val="7"/>
          </w:tcPr>
          <w:p w:rsidR="00AF4D17" w:rsidRPr="00AF4D17" w:rsidRDefault="00AF4D17" w:rsidP="00AF4D17">
            <w:pPr>
              <w:jc w:val="both"/>
              <w:rPr>
                <w:b/>
                <w:bCs/>
                <w:color w:val="000000"/>
              </w:rPr>
            </w:pPr>
            <w:r w:rsidRPr="00AF4D17">
              <w:rPr>
                <w:b/>
                <w:bCs/>
                <w:color w:val="000000"/>
              </w:rPr>
              <w:t xml:space="preserve">                                                                                                                                          </w:t>
            </w:r>
          </w:p>
          <w:tbl>
            <w:tblPr>
              <w:tblStyle w:val="71"/>
              <w:tblW w:w="10516" w:type="dxa"/>
              <w:tblLayout w:type="fixed"/>
              <w:tblLook w:val="04A0" w:firstRow="1" w:lastRow="0" w:firstColumn="1" w:lastColumn="0" w:noHBand="0" w:noVBand="1"/>
            </w:tblPr>
            <w:tblGrid>
              <w:gridCol w:w="460"/>
              <w:gridCol w:w="2126"/>
              <w:gridCol w:w="2692"/>
              <w:gridCol w:w="851"/>
              <w:gridCol w:w="709"/>
              <w:gridCol w:w="1137"/>
              <w:gridCol w:w="1275"/>
              <w:gridCol w:w="1266"/>
            </w:tblGrid>
            <w:tr w:rsidR="009D06F8" w:rsidRPr="00E03AA8" w:rsidTr="003E0F7B">
              <w:tc>
                <w:tcPr>
                  <w:tcW w:w="460" w:type="dxa"/>
                  <w:vAlign w:val="center"/>
                </w:tcPr>
                <w:p w:rsidR="009D06F8" w:rsidRPr="00E03AA8" w:rsidRDefault="009D06F8" w:rsidP="009D06F8">
                  <w:pPr>
                    <w:jc w:val="center"/>
                    <w:rPr>
                      <w:rFonts w:eastAsia="SimSun"/>
                      <w:kern w:val="1"/>
                      <w:sz w:val="16"/>
                      <w:szCs w:val="16"/>
                      <w:lang w:eastAsia="zh-CN" w:bidi="hi-IN"/>
                    </w:rPr>
                  </w:pPr>
                  <w:r w:rsidRPr="00E03AA8">
                    <w:rPr>
                      <w:rFonts w:eastAsia="SimSun"/>
                      <w:kern w:val="1"/>
                      <w:sz w:val="16"/>
                      <w:szCs w:val="16"/>
                      <w:lang w:eastAsia="zh-CN" w:bidi="hi-IN"/>
                    </w:rPr>
                    <w:t>№ п/п</w:t>
                  </w:r>
                </w:p>
              </w:tc>
              <w:tc>
                <w:tcPr>
                  <w:tcW w:w="2126" w:type="dxa"/>
                  <w:vAlign w:val="center"/>
                </w:tcPr>
                <w:p w:rsidR="009D06F8" w:rsidRPr="00E03AA8" w:rsidRDefault="009D06F8" w:rsidP="009D06F8">
                  <w:pPr>
                    <w:jc w:val="center"/>
                    <w:rPr>
                      <w:rFonts w:eastAsia="SimSun"/>
                      <w:kern w:val="1"/>
                      <w:sz w:val="16"/>
                      <w:szCs w:val="16"/>
                      <w:lang w:eastAsia="zh-CN" w:bidi="hi-IN"/>
                    </w:rPr>
                  </w:pPr>
                  <w:r w:rsidRPr="00E03AA8">
                    <w:rPr>
                      <w:rFonts w:eastAsia="SimSun"/>
                      <w:kern w:val="1"/>
                      <w:sz w:val="16"/>
                      <w:szCs w:val="16"/>
                      <w:lang w:eastAsia="zh-CN" w:bidi="hi-IN"/>
                    </w:rPr>
                    <w:t>Наименование</w:t>
                  </w:r>
                </w:p>
              </w:tc>
              <w:tc>
                <w:tcPr>
                  <w:tcW w:w="2692" w:type="dxa"/>
                  <w:vAlign w:val="center"/>
                </w:tcPr>
                <w:p w:rsidR="009D06F8" w:rsidRPr="00E03AA8" w:rsidRDefault="009D06F8" w:rsidP="009D06F8">
                  <w:pPr>
                    <w:jc w:val="center"/>
                    <w:rPr>
                      <w:rFonts w:eastAsia="SimSun"/>
                      <w:kern w:val="1"/>
                      <w:sz w:val="16"/>
                      <w:szCs w:val="16"/>
                      <w:lang w:eastAsia="zh-CN" w:bidi="hi-IN"/>
                    </w:rPr>
                  </w:pPr>
                  <w:r w:rsidRPr="00E03AA8">
                    <w:rPr>
                      <w:rFonts w:eastAsia="SimSun"/>
                      <w:kern w:val="1"/>
                      <w:sz w:val="16"/>
                      <w:szCs w:val="16"/>
                      <w:lang w:eastAsia="zh-CN" w:bidi="hi-IN"/>
                    </w:rPr>
                    <w:t>Характеристика</w:t>
                  </w:r>
                </w:p>
              </w:tc>
              <w:tc>
                <w:tcPr>
                  <w:tcW w:w="851" w:type="dxa"/>
                  <w:vAlign w:val="center"/>
                </w:tcPr>
                <w:p w:rsidR="009D06F8" w:rsidRPr="00E03AA8" w:rsidRDefault="009D06F8" w:rsidP="009D06F8">
                  <w:pPr>
                    <w:jc w:val="center"/>
                    <w:rPr>
                      <w:rFonts w:eastAsia="SimSun"/>
                      <w:kern w:val="1"/>
                      <w:sz w:val="16"/>
                      <w:szCs w:val="16"/>
                      <w:lang w:eastAsia="zh-CN" w:bidi="hi-IN"/>
                    </w:rPr>
                  </w:pPr>
                  <w:r w:rsidRPr="00E03AA8">
                    <w:rPr>
                      <w:rFonts w:eastAsia="SimSun"/>
                      <w:kern w:val="1"/>
                      <w:sz w:val="16"/>
                      <w:szCs w:val="16"/>
                      <w:lang w:eastAsia="zh-CN" w:bidi="hi-IN"/>
                    </w:rPr>
                    <w:t>Ед.</w:t>
                  </w:r>
                </w:p>
                <w:p w:rsidR="009D06F8" w:rsidRPr="00E03AA8" w:rsidRDefault="009D06F8" w:rsidP="009D06F8">
                  <w:pPr>
                    <w:jc w:val="center"/>
                    <w:rPr>
                      <w:rFonts w:eastAsia="SimSun"/>
                      <w:kern w:val="1"/>
                      <w:sz w:val="16"/>
                      <w:szCs w:val="16"/>
                      <w:lang w:eastAsia="zh-CN" w:bidi="hi-IN"/>
                    </w:rPr>
                  </w:pPr>
                  <w:r w:rsidRPr="00E03AA8">
                    <w:rPr>
                      <w:rFonts w:eastAsia="SimSun"/>
                      <w:kern w:val="1"/>
                      <w:sz w:val="16"/>
                      <w:szCs w:val="16"/>
                      <w:lang w:eastAsia="zh-CN" w:bidi="hi-IN"/>
                    </w:rPr>
                    <w:t>изм.</w:t>
                  </w:r>
                </w:p>
              </w:tc>
              <w:tc>
                <w:tcPr>
                  <w:tcW w:w="709" w:type="dxa"/>
                  <w:vAlign w:val="center"/>
                </w:tcPr>
                <w:p w:rsidR="009D06F8" w:rsidRPr="00E03AA8" w:rsidRDefault="009D06F8" w:rsidP="009D06F8">
                  <w:pPr>
                    <w:jc w:val="center"/>
                    <w:rPr>
                      <w:rFonts w:eastAsia="SimSun"/>
                      <w:kern w:val="1"/>
                      <w:sz w:val="16"/>
                      <w:szCs w:val="16"/>
                      <w:lang w:eastAsia="zh-CN" w:bidi="hi-IN"/>
                    </w:rPr>
                  </w:pPr>
                  <w:r w:rsidRPr="00E03AA8">
                    <w:rPr>
                      <w:rFonts w:eastAsia="SimSun"/>
                      <w:kern w:val="1"/>
                      <w:sz w:val="16"/>
                      <w:szCs w:val="16"/>
                      <w:lang w:eastAsia="zh-CN" w:bidi="hi-IN"/>
                    </w:rPr>
                    <w:t>Кол-во</w:t>
                  </w:r>
                </w:p>
              </w:tc>
              <w:tc>
                <w:tcPr>
                  <w:tcW w:w="1137" w:type="dxa"/>
                  <w:vAlign w:val="center"/>
                </w:tcPr>
                <w:p w:rsidR="009D06F8" w:rsidRPr="00E03AA8" w:rsidRDefault="009D06F8" w:rsidP="009D06F8">
                  <w:pPr>
                    <w:jc w:val="center"/>
                    <w:rPr>
                      <w:rFonts w:eastAsia="SimSun"/>
                      <w:kern w:val="1"/>
                      <w:sz w:val="16"/>
                      <w:szCs w:val="16"/>
                      <w:lang w:eastAsia="zh-CN" w:bidi="hi-IN"/>
                    </w:rPr>
                  </w:pPr>
                  <w:r w:rsidRPr="00E03AA8">
                    <w:rPr>
                      <w:rFonts w:eastAsia="SimSun"/>
                      <w:kern w:val="1"/>
                      <w:sz w:val="16"/>
                      <w:szCs w:val="16"/>
                      <w:lang w:eastAsia="zh-CN" w:bidi="hi-IN"/>
                    </w:rPr>
                    <w:t>Цена без НДС</w:t>
                  </w:r>
                </w:p>
              </w:tc>
              <w:tc>
                <w:tcPr>
                  <w:tcW w:w="1275" w:type="dxa"/>
                </w:tcPr>
                <w:p w:rsidR="009D06F8" w:rsidRPr="00E03AA8" w:rsidRDefault="009D06F8" w:rsidP="009D06F8">
                  <w:pPr>
                    <w:jc w:val="center"/>
                    <w:rPr>
                      <w:rFonts w:eastAsia="SimSun"/>
                      <w:kern w:val="1"/>
                      <w:sz w:val="16"/>
                      <w:szCs w:val="16"/>
                      <w:lang w:eastAsia="zh-CN" w:bidi="hi-IN"/>
                    </w:rPr>
                  </w:pPr>
                  <w:r w:rsidRPr="00E03AA8">
                    <w:rPr>
                      <w:rFonts w:eastAsia="SimSun"/>
                      <w:kern w:val="1"/>
                      <w:sz w:val="16"/>
                      <w:szCs w:val="16"/>
                      <w:lang w:eastAsia="zh-CN" w:bidi="hi-IN"/>
                    </w:rPr>
                    <w:t>Стоимость без НДС</w:t>
                  </w:r>
                </w:p>
              </w:tc>
              <w:tc>
                <w:tcPr>
                  <w:tcW w:w="1266" w:type="dxa"/>
                </w:tcPr>
                <w:p w:rsidR="009D06F8" w:rsidRPr="00E03AA8" w:rsidRDefault="009D06F8" w:rsidP="009D06F8">
                  <w:pPr>
                    <w:jc w:val="center"/>
                    <w:rPr>
                      <w:rFonts w:eastAsia="SimSun"/>
                      <w:kern w:val="1"/>
                      <w:sz w:val="16"/>
                      <w:szCs w:val="16"/>
                      <w:lang w:eastAsia="zh-CN" w:bidi="hi-IN"/>
                    </w:rPr>
                  </w:pPr>
                  <w:r w:rsidRPr="00E03AA8">
                    <w:rPr>
                      <w:rFonts w:eastAsia="SimSun"/>
                      <w:kern w:val="1"/>
                      <w:sz w:val="16"/>
                      <w:szCs w:val="16"/>
                      <w:lang w:eastAsia="zh-CN" w:bidi="hi-IN"/>
                    </w:rPr>
                    <w:t>Стоимость с НДС 20%</w:t>
                  </w:r>
                </w:p>
              </w:tc>
            </w:tr>
            <w:tr w:rsidR="00205995" w:rsidRPr="00E03AA8" w:rsidTr="00651061">
              <w:tc>
                <w:tcPr>
                  <w:tcW w:w="460" w:type="dxa"/>
                  <w:vMerge w:val="restart"/>
                  <w:vAlign w:val="center"/>
                </w:tcPr>
                <w:p w:rsidR="00205995" w:rsidRPr="00E03AA8" w:rsidRDefault="00205995" w:rsidP="00205995">
                  <w:pPr>
                    <w:jc w:val="center"/>
                    <w:rPr>
                      <w:rFonts w:eastAsia="SimSun"/>
                      <w:kern w:val="1"/>
                      <w:sz w:val="16"/>
                      <w:szCs w:val="16"/>
                      <w:lang w:eastAsia="zh-CN" w:bidi="hi-IN"/>
                    </w:rPr>
                  </w:pPr>
                  <w:r w:rsidRPr="00E03AA8">
                    <w:rPr>
                      <w:rFonts w:eastAsia="SimSun"/>
                      <w:kern w:val="1"/>
                      <w:sz w:val="16"/>
                      <w:szCs w:val="16"/>
                      <w:lang w:eastAsia="zh-CN" w:bidi="hi-IN"/>
                    </w:rPr>
                    <w:t>1</w:t>
                  </w:r>
                  <w:r>
                    <w:rPr>
                      <w:rFonts w:eastAsia="SimSun"/>
                      <w:kern w:val="1"/>
                      <w:sz w:val="16"/>
                      <w:szCs w:val="16"/>
                      <w:lang w:eastAsia="zh-CN" w:bidi="hi-IN"/>
                    </w:rPr>
                    <w:t>**</w:t>
                  </w:r>
                </w:p>
              </w:tc>
              <w:tc>
                <w:tcPr>
                  <w:tcW w:w="2126" w:type="dxa"/>
                  <w:vMerge w:val="restart"/>
                  <w:vAlign w:val="center"/>
                </w:tcPr>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Информационные услуги:</w:t>
                  </w:r>
                </w:p>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публикация объявлений Заказчика об аренде и(или) продаже объектов недвижимости Заказчика в печатном  СМИ</w:t>
                  </w:r>
                  <w:r>
                    <w:rPr>
                      <w:rFonts w:eastAsia="SimSun"/>
                      <w:kern w:val="1"/>
                      <w:sz w:val="20"/>
                      <w:szCs w:val="20"/>
                      <w:lang w:eastAsia="zh-CN" w:bidi="hi-IN"/>
                    </w:rPr>
                    <w:t xml:space="preserve"> на территории Иркутской области</w:t>
                  </w:r>
                </w:p>
              </w:tc>
              <w:tc>
                <w:tcPr>
                  <w:tcW w:w="2692" w:type="dxa"/>
                </w:tcPr>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 xml:space="preserve">Печатный модуль размером </w:t>
                  </w:r>
                </w:p>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не менее 4,0 см * 2,5 см</w:t>
                  </w:r>
                </w:p>
              </w:tc>
              <w:tc>
                <w:tcPr>
                  <w:tcW w:w="851" w:type="dxa"/>
                  <w:vAlign w:val="center"/>
                </w:tcPr>
                <w:p w:rsidR="00205995" w:rsidRPr="00E03AA8" w:rsidRDefault="00205995" w:rsidP="00205995">
                  <w:pPr>
                    <w:jc w:val="center"/>
                    <w:rPr>
                      <w:rFonts w:eastAsia="SimSun"/>
                      <w:kern w:val="1"/>
                      <w:sz w:val="16"/>
                      <w:szCs w:val="16"/>
                      <w:lang w:eastAsia="zh-CN" w:bidi="hi-IN"/>
                    </w:rPr>
                  </w:pPr>
                  <w:proofErr w:type="spellStart"/>
                  <w:r w:rsidRPr="00E03AA8">
                    <w:rPr>
                      <w:rFonts w:eastAsia="SimSun"/>
                      <w:kern w:val="1"/>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205995" w:rsidRPr="00743AD2" w:rsidRDefault="00205995" w:rsidP="00205995">
                  <w:pPr>
                    <w:rPr>
                      <w:sz w:val="18"/>
                      <w:szCs w:val="18"/>
                    </w:rPr>
                  </w:pPr>
                  <w:r w:rsidRPr="00743AD2">
                    <w:rPr>
                      <w:sz w:val="18"/>
                      <w:szCs w:val="18"/>
                    </w:rPr>
                    <w:t>80</w:t>
                  </w:r>
                </w:p>
              </w:tc>
              <w:tc>
                <w:tcPr>
                  <w:tcW w:w="1137" w:type="dxa"/>
                  <w:vAlign w:val="center"/>
                </w:tcPr>
                <w:p w:rsidR="00205995" w:rsidRPr="00E03AA8" w:rsidRDefault="00205995" w:rsidP="00205995">
                  <w:pPr>
                    <w:jc w:val="right"/>
                    <w:rPr>
                      <w:color w:val="000000"/>
                      <w:sz w:val="18"/>
                      <w:szCs w:val="18"/>
                    </w:rPr>
                  </w:pPr>
                </w:p>
              </w:tc>
              <w:tc>
                <w:tcPr>
                  <w:tcW w:w="1275" w:type="dxa"/>
                  <w:vAlign w:val="center"/>
                </w:tcPr>
                <w:p w:rsidR="00205995" w:rsidRPr="00E03AA8" w:rsidRDefault="00205995" w:rsidP="00205995">
                  <w:pPr>
                    <w:jc w:val="center"/>
                    <w:rPr>
                      <w:sz w:val="18"/>
                      <w:szCs w:val="18"/>
                    </w:rPr>
                  </w:pPr>
                </w:p>
              </w:tc>
              <w:tc>
                <w:tcPr>
                  <w:tcW w:w="1266" w:type="dxa"/>
                  <w:vAlign w:val="center"/>
                </w:tcPr>
                <w:p w:rsidR="00205995" w:rsidRPr="00E03AA8" w:rsidRDefault="00205995" w:rsidP="00205995">
                  <w:pPr>
                    <w:rPr>
                      <w:sz w:val="18"/>
                      <w:szCs w:val="18"/>
                    </w:rPr>
                  </w:pPr>
                </w:p>
              </w:tc>
            </w:tr>
            <w:tr w:rsidR="00205995" w:rsidRPr="00E03AA8" w:rsidTr="00651061">
              <w:tc>
                <w:tcPr>
                  <w:tcW w:w="460" w:type="dxa"/>
                  <w:vMerge/>
                </w:tcPr>
                <w:p w:rsidR="00205995" w:rsidRPr="00E03AA8" w:rsidRDefault="00205995" w:rsidP="00205995">
                  <w:pPr>
                    <w:jc w:val="both"/>
                    <w:rPr>
                      <w:rFonts w:eastAsia="SimSun"/>
                      <w:kern w:val="1"/>
                      <w:sz w:val="16"/>
                      <w:szCs w:val="16"/>
                      <w:lang w:eastAsia="zh-CN" w:bidi="hi-IN"/>
                    </w:rPr>
                  </w:pPr>
                </w:p>
              </w:tc>
              <w:tc>
                <w:tcPr>
                  <w:tcW w:w="2126" w:type="dxa"/>
                  <w:vMerge/>
                </w:tcPr>
                <w:p w:rsidR="00205995" w:rsidRPr="00E03AA8" w:rsidRDefault="00205995" w:rsidP="00205995">
                  <w:pPr>
                    <w:jc w:val="both"/>
                    <w:rPr>
                      <w:rFonts w:eastAsia="SimSun"/>
                      <w:kern w:val="1"/>
                      <w:sz w:val="20"/>
                      <w:szCs w:val="20"/>
                      <w:lang w:eastAsia="zh-CN" w:bidi="hi-IN"/>
                    </w:rPr>
                  </w:pPr>
                </w:p>
              </w:tc>
              <w:tc>
                <w:tcPr>
                  <w:tcW w:w="2692" w:type="dxa"/>
                </w:tcPr>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 xml:space="preserve">Печатный модуль размером </w:t>
                  </w:r>
                </w:p>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не менее 4,0 см * 5,5 см</w:t>
                  </w:r>
                </w:p>
              </w:tc>
              <w:tc>
                <w:tcPr>
                  <w:tcW w:w="851" w:type="dxa"/>
                  <w:vAlign w:val="center"/>
                </w:tcPr>
                <w:p w:rsidR="00205995" w:rsidRPr="00E03AA8" w:rsidRDefault="00205995" w:rsidP="00205995">
                  <w:pPr>
                    <w:jc w:val="center"/>
                    <w:rPr>
                      <w:rFonts w:eastAsia="SimSun"/>
                      <w:kern w:val="1"/>
                      <w:sz w:val="16"/>
                      <w:szCs w:val="16"/>
                      <w:lang w:eastAsia="zh-CN" w:bidi="hi-IN"/>
                    </w:rPr>
                  </w:pPr>
                  <w:proofErr w:type="spellStart"/>
                  <w:r w:rsidRPr="00E03AA8">
                    <w:rPr>
                      <w:rFonts w:eastAsia="SimSun"/>
                      <w:kern w:val="1"/>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205995" w:rsidRPr="00743AD2" w:rsidRDefault="00205995" w:rsidP="00205995">
                  <w:pPr>
                    <w:rPr>
                      <w:sz w:val="18"/>
                      <w:szCs w:val="18"/>
                    </w:rPr>
                  </w:pPr>
                  <w:r w:rsidRPr="00743AD2">
                    <w:rPr>
                      <w:sz w:val="18"/>
                      <w:szCs w:val="18"/>
                    </w:rPr>
                    <w:t>5</w:t>
                  </w:r>
                </w:p>
              </w:tc>
              <w:tc>
                <w:tcPr>
                  <w:tcW w:w="1137" w:type="dxa"/>
                  <w:vAlign w:val="center"/>
                </w:tcPr>
                <w:p w:rsidR="00205995" w:rsidRPr="00E03AA8" w:rsidRDefault="00205995" w:rsidP="00205995">
                  <w:pPr>
                    <w:jc w:val="right"/>
                    <w:rPr>
                      <w:color w:val="000000"/>
                      <w:sz w:val="18"/>
                      <w:szCs w:val="18"/>
                    </w:rPr>
                  </w:pPr>
                </w:p>
              </w:tc>
              <w:tc>
                <w:tcPr>
                  <w:tcW w:w="1275" w:type="dxa"/>
                  <w:vAlign w:val="center"/>
                </w:tcPr>
                <w:p w:rsidR="00205995" w:rsidRPr="00E03AA8" w:rsidRDefault="00205995" w:rsidP="00205995">
                  <w:pPr>
                    <w:jc w:val="center"/>
                    <w:rPr>
                      <w:sz w:val="18"/>
                      <w:szCs w:val="18"/>
                    </w:rPr>
                  </w:pPr>
                </w:p>
              </w:tc>
              <w:tc>
                <w:tcPr>
                  <w:tcW w:w="1266" w:type="dxa"/>
                  <w:vAlign w:val="center"/>
                </w:tcPr>
                <w:p w:rsidR="00205995" w:rsidRPr="00E03AA8" w:rsidRDefault="00205995" w:rsidP="00205995">
                  <w:pPr>
                    <w:rPr>
                      <w:sz w:val="18"/>
                      <w:szCs w:val="18"/>
                    </w:rPr>
                  </w:pPr>
                </w:p>
              </w:tc>
            </w:tr>
            <w:tr w:rsidR="00205995" w:rsidRPr="00E03AA8" w:rsidTr="00651061">
              <w:tc>
                <w:tcPr>
                  <w:tcW w:w="460" w:type="dxa"/>
                  <w:vMerge/>
                </w:tcPr>
                <w:p w:rsidR="00205995" w:rsidRPr="00E03AA8" w:rsidRDefault="00205995" w:rsidP="00205995">
                  <w:pPr>
                    <w:jc w:val="both"/>
                    <w:rPr>
                      <w:rFonts w:eastAsia="SimSun"/>
                      <w:kern w:val="1"/>
                      <w:sz w:val="16"/>
                      <w:szCs w:val="16"/>
                      <w:lang w:eastAsia="zh-CN" w:bidi="hi-IN"/>
                    </w:rPr>
                  </w:pPr>
                </w:p>
              </w:tc>
              <w:tc>
                <w:tcPr>
                  <w:tcW w:w="2126" w:type="dxa"/>
                  <w:vMerge/>
                </w:tcPr>
                <w:p w:rsidR="00205995" w:rsidRPr="00E03AA8" w:rsidRDefault="00205995" w:rsidP="00205995">
                  <w:pPr>
                    <w:jc w:val="both"/>
                    <w:rPr>
                      <w:rFonts w:eastAsia="SimSun"/>
                      <w:kern w:val="1"/>
                      <w:sz w:val="20"/>
                      <w:szCs w:val="20"/>
                      <w:lang w:eastAsia="zh-CN" w:bidi="hi-IN"/>
                    </w:rPr>
                  </w:pPr>
                </w:p>
              </w:tc>
              <w:tc>
                <w:tcPr>
                  <w:tcW w:w="2692" w:type="dxa"/>
                </w:tcPr>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 xml:space="preserve">Печатный модуль размером </w:t>
                  </w:r>
                </w:p>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не менее 8,5 см * 5,5 см</w:t>
                  </w:r>
                </w:p>
              </w:tc>
              <w:tc>
                <w:tcPr>
                  <w:tcW w:w="851" w:type="dxa"/>
                  <w:vAlign w:val="center"/>
                </w:tcPr>
                <w:p w:rsidR="00205995" w:rsidRPr="00E03AA8" w:rsidRDefault="00205995" w:rsidP="00205995">
                  <w:pPr>
                    <w:jc w:val="center"/>
                    <w:rPr>
                      <w:rFonts w:eastAsia="SimSun"/>
                      <w:kern w:val="1"/>
                      <w:sz w:val="16"/>
                      <w:szCs w:val="16"/>
                      <w:lang w:eastAsia="zh-CN" w:bidi="hi-IN"/>
                    </w:rPr>
                  </w:pPr>
                  <w:proofErr w:type="spellStart"/>
                  <w:r w:rsidRPr="00E03AA8">
                    <w:rPr>
                      <w:rFonts w:eastAsia="SimSun"/>
                      <w:kern w:val="1"/>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205995" w:rsidRPr="00E90947" w:rsidRDefault="00205995" w:rsidP="00205995">
                  <w:pPr>
                    <w:rPr>
                      <w:sz w:val="18"/>
                      <w:szCs w:val="18"/>
                    </w:rPr>
                  </w:pPr>
                  <w:r w:rsidRPr="00E90947">
                    <w:rPr>
                      <w:sz w:val="18"/>
                      <w:szCs w:val="18"/>
                    </w:rPr>
                    <w:t>2</w:t>
                  </w:r>
                </w:p>
              </w:tc>
              <w:tc>
                <w:tcPr>
                  <w:tcW w:w="1137" w:type="dxa"/>
                  <w:vAlign w:val="center"/>
                </w:tcPr>
                <w:p w:rsidR="00205995" w:rsidRPr="00E03AA8" w:rsidRDefault="00205995" w:rsidP="00205995">
                  <w:pPr>
                    <w:jc w:val="right"/>
                    <w:rPr>
                      <w:color w:val="000000"/>
                      <w:sz w:val="18"/>
                      <w:szCs w:val="18"/>
                    </w:rPr>
                  </w:pPr>
                </w:p>
              </w:tc>
              <w:tc>
                <w:tcPr>
                  <w:tcW w:w="1275" w:type="dxa"/>
                  <w:vAlign w:val="center"/>
                </w:tcPr>
                <w:p w:rsidR="00205995" w:rsidRPr="00E03AA8" w:rsidRDefault="00205995" w:rsidP="00205995">
                  <w:pPr>
                    <w:jc w:val="center"/>
                    <w:rPr>
                      <w:sz w:val="18"/>
                      <w:szCs w:val="18"/>
                    </w:rPr>
                  </w:pPr>
                </w:p>
              </w:tc>
              <w:tc>
                <w:tcPr>
                  <w:tcW w:w="1266" w:type="dxa"/>
                  <w:vAlign w:val="center"/>
                </w:tcPr>
                <w:p w:rsidR="00205995" w:rsidRPr="00E03AA8" w:rsidRDefault="00205995" w:rsidP="00205995">
                  <w:pPr>
                    <w:rPr>
                      <w:sz w:val="18"/>
                      <w:szCs w:val="18"/>
                    </w:rPr>
                  </w:pPr>
                </w:p>
              </w:tc>
            </w:tr>
            <w:tr w:rsidR="00205995" w:rsidRPr="00E03AA8" w:rsidTr="00651061">
              <w:tc>
                <w:tcPr>
                  <w:tcW w:w="460" w:type="dxa"/>
                  <w:vMerge/>
                </w:tcPr>
                <w:p w:rsidR="00205995" w:rsidRPr="00E03AA8" w:rsidRDefault="00205995" w:rsidP="00205995">
                  <w:pPr>
                    <w:jc w:val="both"/>
                    <w:rPr>
                      <w:rFonts w:eastAsia="SimSun"/>
                      <w:kern w:val="1"/>
                      <w:sz w:val="16"/>
                      <w:szCs w:val="16"/>
                      <w:lang w:eastAsia="zh-CN" w:bidi="hi-IN"/>
                    </w:rPr>
                  </w:pPr>
                </w:p>
              </w:tc>
              <w:tc>
                <w:tcPr>
                  <w:tcW w:w="2126" w:type="dxa"/>
                  <w:vMerge/>
                </w:tcPr>
                <w:p w:rsidR="00205995" w:rsidRPr="00E03AA8" w:rsidRDefault="00205995" w:rsidP="00205995">
                  <w:pPr>
                    <w:jc w:val="both"/>
                    <w:rPr>
                      <w:rFonts w:eastAsia="SimSun"/>
                      <w:kern w:val="1"/>
                      <w:sz w:val="20"/>
                      <w:szCs w:val="20"/>
                      <w:lang w:eastAsia="zh-CN" w:bidi="hi-IN"/>
                    </w:rPr>
                  </w:pPr>
                </w:p>
              </w:tc>
              <w:tc>
                <w:tcPr>
                  <w:tcW w:w="2692" w:type="dxa"/>
                </w:tcPr>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 xml:space="preserve">Печатный модуль размером </w:t>
                  </w:r>
                </w:p>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не менее 8,5 см * 8,5 см</w:t>
                  </w:r>
                </w:p>
              </w:tc>
              <w:tc>
                <w:tcPr>
                  <w:tcW w:w="851" w:type="dxa"/>
                  <w:vAlign w:val="center"/>
                </w:tcPr>
                <w:p w:rsidR="00205995" w:rsidRPr="00E03AA8" w:rsidRDefault="00205995" w:rsidP="00205995">
                  <w:pPr>
                    <w:jc w:val="center"/>
                    <w:rPr>
                      <w:rFonts w:eastAsia="SimSun"/>
                      <w:kern w:val="1"/>
                      <w:sz w:val="16"/>
                      <w:szCs w:val="16"/>
                      <w:lang w:eastAsia="zh-CN" w:bidi="hi-IN"/>
                    </w:rPr>
                  </w:pPr>
                  <w:proofErr w:type="spellStart"/>
                  <w:r w:rsidRPr="00E03AA8">
                    <w:rPr>
                      <w:rFonts w:eastAsia="SimSun"/>
                      <w:kern w:val="1"/>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205995" w:rsidRPr="00E90947" w:rsidRDefault="00205995" w:rsidP="00205995">
                  <w:pPr>
                    <w:rPr>
                      <w:sz w:val="18"/>
                      <w:szCs w:val="18"/>
                    </w:rPr>
                  </w:pPr>
                  <w:r w:rsidRPr="00E90947">
                    <w:rPr>
                      <w:sz w:val="18"/>
                      <w:szCs w:val="18"/>
                    </w:rPr>
                    <w:t>3</w:t>
                  </w:r>
                </w:p>
              </w:tc>
              <w:tc>
                <w:tcPr>
                  <w:tcW w:w="1137" w:type="dxa"/>
                  <w:vAlign w:val="center"/>
                </w:tcPr>
                <w:p w:rsidR="00205995" w:rsidRPr="00E03AA8" w:rsidRDefault="00205995" w:rsidP="00205995">
                  <w:pPr>
                    <w:jc w:val="right"/>
                    <w:rPr>
                      <w:color w:val="000000"/>
                      <w:sz w:val="18"/>
                      <w:szCs w:val="18"/>
                    </w:rPr>
                  </w:pPr>
                </w:p>
              </w:tc>
              <w:tc>
                <w:tcPr>
                  <w:tcW w:w="1275" w:type="dxa"/>
                  <w:vAlign w:val="center"/>
                </w:tcPr>
                <w:p w:rsidR="00205995" w:rsidRPr="00E03AA8" w:rsidRDefault="00205995" w:rsidP="00205995">
                  <w:pPr>
                    <w:jc w:val="center"/>
                    <w:rPr>
                      <w:sz w:val="18"/>
                      <w:szCs w:val="18"/>
                    </w:rPr>
                  </w:pPr>
                </w:p>
              </w:tc>
              <w:tc>
                <w:tcPr>
                  <w:tcW w:w="1266" w:type="dxa"/>
                  <w:vAlign w:val="center"/>
                </w:tcPr>
                <w:p w:rsidR="00205995" w:rsidRPr="00E03AA8" w:rsidRDefault="00205995" w:rsidP="00205995">
                  <w:pPr>
                    <w:rPr>
                      <w:sz w:val="18"/>
                      <w:szCs w:val="18"/>
                    </w:rPr>
                  </w:pPr>
                </w:p>
              </w:tc>
            </w:tr>
            <w:tr w:rsidR="00205995" w:rsidRPr="00E03AA8" w:rsidTr="00651061">
              <w:tc>
                <w:tcPr>
                  <w:tcW w:w="460" w:type="dxa"/>
                  <w:vMerge/>
                </w:tcPr>
                <w:p w:rsidR="00205995" w:rsidRPr="00E03AA8" w:rsidRDefault="00205995" w:rsidP="00205995">
                  <w:pPr>
                    <w:jc w:val="both"/>
                    <w:rPr>
                      <w:rFonts w:eastAsia="SimSun"/>
                      <w:kern w:val="1"/>
                      <w:sz w:val="16"/>
                      <w:szCs w:val="16"/>
                      <w:lang w:eastAsia="zh-CN" w:bidi="hi-IN"/>
                    </w:rPr>
                  </w:pPr>
                </w:p>
              </w:tc>
              <w:tc>
                <w:tcPr>
                  <w:tcW w:w="2126" w:type="dxa"/>
                  <w:vMerge/>
                </w:tcPr>
                <w:p w:rsidR="00205995" w:rsidRPr="00E03AA8" w:rsidRDefault="00205995" w:rsidP="00205995">
                  <w:pPr>
                    <w:jc w:val="both"/>
                    <w:rPr>
                      <w:rFonts w:eastAsia="SimSun"/>
                      <w:kern w:val="1"/>
                      <w:sz w:val="20"/>
                      <w:szCs w:val="20"/>
                      <w:lang w:eastAsia="zh-CN" w:bidi="hi-IN"/>
                    </w:rPr>
                  </w:pPr>
                </w:p>
              </w:tc>
              <w:tc>
                <w:tcPr>
                  <w:tcW w:w="2692" w:type="dxa"/>
                </w:tcPr>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 xml:space="preserve">Печатный модуль размером </w:t>
                  </w:r>
                </w:p>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не менее 8,5 см * 11,5 см</w:t>
                  </w:r>
                </w:p>
              </w:tc>
              <w:tc>
                <w:tcPr>
                  <w:tcW w:w="851" w:type="dxa"/>
                  <w:vAlign w:val="center"/>
                </w:tcPr>
                <w:p w:rsidR="00205995" w:rsidRPr="00E03AA8" w:rsidRDefault="00205995" w:rsidP="00205995">
                  <w:pPr>
                    <w:jc w:val="center"/>
                    <w:rPr>
                      <w:rFonts w:eastAsia="SimSun"/>
                      <w:kern w:val="1"/>
                      <w:sz w:val="16"/>
                      <w:szCs w:val="16"/>
                      <w:lang w:eastAsia="zh-CN" w:bidi="hi-IN"/>
                    </w:rPr>
                  </w:pPr>
                  <w:proofErr w:type="spellStart"/>
                  <w:r w:rsidRPr="00E03AA8">
                    <w:rPr>
                      <w:rFonts w:eastAsia="SimSun"/>
                      <w:kern w:val="1"/>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205995" w:rsidRPr="00E90947" w:rsidRDefault="00205995" w:rsidP="00205995">
                  <w:pPr>
                    <w:rPr>
                      <w:sz w:val="18"/>
                      <w:szCs w:val="18"/>
                    </w:rPr>
                  </w:pPr>
                  <w:r w:rsidRPr="00E90947">
                    <w:rPr>
                      <w:sz w:val="18"/>
                      <w:szCs w:val="18"/>
                    </w:rPr>
                    <w:t>3</w:t>
                  </w:r>
                </w:p>
              </w:tc>
              <w:tc>
                <w:tcPr>
                  <w:tcW w:w="1137" w:type="dxa"/>
                  <w:vAlign w:val="center"/>
                </w:tcPr>
                <w:p w:rsidR="00205995" w:rsidRPr="00E03AA8" w:rsidRDefault="00205995" w:rsidP="00205995">
                  <w:pPr>
                    <w:jc w:val="right"/>
                    <w:rPr>
                      <w:color w:val="000000"/>
                      <w:sz w:val="18"/>
                      <w:szCs w:val="18"/>
                    </w:rPr>
                  </w:pPr>
                </w:p>
              </w:tc>
              <w:tc>
                <w:tcPr>
                  <w:tcW w:w="1275" w:type="dxa"/>
                  <w:vAlign w:val="center"/>
                </w:tcPr>
                <w:p w:rsidR="00205995" w:rsidRPr="00E03AA8" w:rsidRDefault="00205995" w:rsidP="00205995">
                  <w:pPr>
                    <w:jc w:val="center"/>
                    <w:rPr>
                      <w:sz w:val="18"/>
                      <w:szCs w:val="18"/>
                    </w:rPr>
                  </w:pPr>
                </w:p>
              </w:tc>
              <w:tc>
                <w:tcPr>
                  <w:tcW w:w="1266" w:type="dxa"/>
                  <w:vAlign w:val="center"/>
                </w:tcPr>
                <w:p w:rsidR="00205995" w:rsidRPr="00E03AA8" w:rsidRDefault="00205995" w:rsidP="00205995">
                  <w:pPr>
                    <w:rPr>
                      <w:sz w:val="18"/>
                      <w:szCs w:val="18"/>
                    </w:rPr>
                  </w:pPr>
                </w:p>
              </w:tc>
            </w:tr>
            <w:tr w:rsidR="00205995" w:rsidRPr="00E03AA8" w:rsidTr="00651061">
              <w:tc>
                <w:tcPr>
                  <w:tcW w:w="460" w:type="dxa"/>
                  <w:vMerge/>
                </w:tcPr>
                <w:p w:rsidR="00205995" w:rsidRPr="00E03AA8" w:rsidRDefault="00205995" w:rsidP="00205995">
                  <w:pPr>
                    <w:jc w:val="both"/>
                    <w:rPr>
                      <w:rFonts w:eastAsia="SimSun"/>
                      <w:kern w:val="1"/>
                      <w:sz w:val="16"/>
                      <w:szCs w:val="16"/>
                      <w:lang w:eastAsia="zh-CN" w:bidi="hi-IN"/>
                    </w:rPr>
                  </w:pPr>
                </w:p>
              </w:tc>
              <w:tc>
                <w:tcPr>
                  <w:tcW w:w="2126" w:type="dxa"/>
                  <w:vMerge/>
                </w:tcPr>
                <w:p w:rsidR="00205995" w:rsidRPr="00E03AA8" w:rsidRDefault="00205995" w:rsidP="00205995">
                  <w:pPr>
                    <w:jc w:val="both"/>
                    <w:rPr>
                      <w:rFonts w:eastAsia="SimSun"/>
                      <w:kern w:val="1"/>
                      <w:sz w:val="20"/>
                      <w:szCs w:val="20"/>
                      <w:lang w:eastAsia="zh-CN" w:bidi="hi-IN"/>
                    </w:rPr>
                  </w:pPr>
                </w:p>
              </w:tc>
              <w:tc>
                <w:tcPr>
                  <w:tcW w:w="2692" w:type="dxa"/>
                </w:tcPr>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 xml:space="preserve">Печатный модуль размером </w:t>
                  </w:r>
                </w:p>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не менее 13,0 см * 8,0 см</w:t>
                  </w:r>
                </w:p>
              </w:tc>
              <w:tc>
                <w:tcPr>
                  <w:tcW w:w="851" w:type="dxa"/>
                  <w:vAlign w:val="center"/>
                </w:tcPr>
                <w:p w:rsidR="00205995" w:rsidRPr="00E03AA8" w:rsidRDefault="00205995" w:rsidP="00205995">
                  <w:pPr>
                    <w:jc w:val="center"/>
                    <w:rPr>
                      <w:rFonts w:eastAsia="SimSun"/>
                      <w:kern w:val="1"/>
                      <w:sz w:val="16"/>
                      <w:szCs w:val="16"/>
                      <w:lang w:eastAsia="zh-CN" w:bidi="hi-IN"/>
                    </w:rPr>
                  </w:pPr>
                  <w:proofErr w:type="spellStart"/>
                  <w:r w:rsidRPr="00E03AA8">
                    <w:rPr>
                      <w:rFonts w:eastAsia="SimSun"/>
                      <w:kern w:val="1"/>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205995" w:rsidRPr="00E90947" w:rsidRDefault="00205995" w:rsidP="00205995">
                  <w:pPr>
                    <w:rPr>
                      <w:sz w:val="18"/>
                      <w:szCs w:val="18"/>
                    </w:rPr>
                  </w:pPr>
                  <w:r w:rsidRPr="00E90947">
                    <w:rPr>
                      <w:sz w:val="18"/>
                      <w:szCs w:val="18"/>
                    </w:rPr>
                    <w:t>3</w:t>
                  </w:r>
                </w:p>
              </w:tc>
              <w:tc>
                <w:tcPr>
                  <w:tcW w:w="1137" w:type="dxa"/>
                  <w:vAlign w:val="center"/>
                </w:tcPr>
                <w:p w:rsidR="00205995" w:rsidRPr="00E03AA8" w:rsidRDefault="00205995" w:rsidP="00205995">
                  <w:pPr>
                    <w:jc w:val="right"/>
                    <w:rPr>
                      <w:color w:val="000000"/>
                      <w:sz w:val="18"/>
                      <w:szCs w:val="18"/>
                    </w:rPr>
                  </w:pPr>
                </w:p>
              </w:tc>
              <w:tc>
                <w:tcPr>
                  <w:tcW w:w="1275" w:type="dxa"/>
                  <w:vAlign w:val="center"/>
                </w:tcPr>
                <w:p w:rsidR="00205995" w:rsidRPr="00E03AA8" w:rsidRDefault="00205995" w:rsidP="00205995">
                  <w:pPr>
                    <w:jc w:val="center"/>
                    <w:rPr>
                      <w:sz w:val="18"/>
                      <w:szCs w:val="18"/>
                    </w:rPr>
                  </w:pPr>
                </w:p>
              </w:tc>
              <w:tc>
                <w:tcPr>
                  <w:tcW w:w="1266" w:type="dxa"/>
                  <w:vAlign w:val="center"/>
                </w:tcPr>
                <w:p w:rsidR="00205995" w:rsidRPr="00E03AA8" w:rsidRDefault="00205995" w:rsidP="00205995">
                  <w:pPr>
                    <w:rPr>
                      <w:sz w:val="18"/>
                      <w:szCs w:val="18"/>
                    </w:rPr>
                  </w:pPr>
                </w:p>
              </w:tc>
            </w:tr>
            <w:tr w:rsidR="00205995" w:rsidRPr="00E03AA8" w:rsidTr="00651061">
              <w:tc>
                <w:tcPr>
                  <w:tcW w:w="460" w:type="dxa"/>
                  <w:vMerge w:val="restart"/>
                </w:tcPr>
                <w:p w:rsidR="00205995" w:rsidRDefault="00205995" w:rsidP="00205995">
                  <w:pPr>
                    <w:jc w:val="both"/>
                    <w:rPr>
                      <w:rFonts w:eastAsia="SimSun"/>
                      <w:kern w:val="1"/>
                      <w:sz w:val="16"/>
                      <w:szCs w:val="16"/>
                      <w:lang w:eastAsia="zh-CN" w:bidi="hi-IN"/>
                    </w:rPr>
                  </w:pPr>
                </w:p>
                <w:p w:rsidR="00205995" w:rsidRDefault="00205995" w:rsidP="00205995">
                  <w:pPr>
                    <w:jc w:val="both"/>
                    <w:rPr>
                      <w:rFonts w:eastAsia="SimSun"/>
                      <w:kern w:val="1"/>
                      <w:sz w:val="16"/>
                      <w:szCs w:val="16"/>
                      <w:lang w:eastAsia="zh-CN" w:bidi="hi-IN"/>
                    </w:rPr>
                  </w:pPr>
                </w:p>
                <w:p w:rsidR="00205995" w:rsidRDefault="00205995" w:rsidP="00205995">
                  <w:pPr>
                    <w:jc w:val="both"/>
                    <w:rPr>
                      <w:rFonts w:eastAsia="SimSun"/>
                      <w:kern w:val="1"/>
                      <w:sz w:val="16"/>
                      <w:szCs w:val="16"/>
                      <w:lang w:eastAsia="zh-CN" w:bidi="hi-IN"/>
                    </w:rPr>
                  </w:pPr>
                </w:p>
                <w:p w:rsidR="00205995" w:rsidRDefault="00205995" w:rsidP="00205995">
                  <w:pPr>
                    <w:jc w:val="both"/>
                    <w:rPr>
                      <w:rFonts w:eastAsia="SimSun"/>
                      <w:kern w:val="1"/>
                      <w:sz w:val="16"/>
                      <w:szCs w:val="16"/>
                      <w:lang w:eastAsia="zh-CN" w:bidi="hi-IN"/>
                    </w:rPr>
                  </w:pPr>
                </w:p>
                <w:p w:rsidR="00205995" w:rsidRDefault="00205995" w:rsidP="00205995">
                  <w:pPr>
                    <w:jc w:val="both"/>
                    <w:rPr>
                      <w:rFonts w:eastAsia="SimSun"/>
                      <w:kern w:val="1"/>
                      <w:sz w:val="16"/>
                      <w:szCs w:val="16"/>
                      <w:lang w:eastAsia="zh-CN" w:bidi="hi-IN"/>
                    </w:rPr>
                  </w:pPr>
                </w:p>
                <w:p w:rsidR="00205995" w:rsidRDefault="00205995" w:rsidP="00205995">
                  <w:pPr>
                    <w:jc w:val="both"/>
                    <w:rPr>
                      <w:rFonts w:eastAsia="SimSun"/>
                      <w:kern w:val="1"/>
                      <w:sz w:val="16"/>
                      <w:szCs w:val="16"/>
                      <w:lang w:eastAsia="zh-CN" w:bidi="hi-IN"/>
                    </w:rPr>
                  </w:pPr>
                </w:p>
                <w:p w:rsidR="00205995" w:rsidRPr="00E03AA8" w:rsidRDefault="00205995" w:rsidP="00205995">
                  <w:pPr>
                    <w:jc w:val="both"/>
                    <w:rPr>
                      <w:rFonts w:eastAsia="SimSun"/>
                      <w:kern w:val="1"/>
                      <w:sz w:val="16"/>
                      <w:szCs w:val="16"/>
                      <w:lang w:eastAsia="zh-CN" w:bidi="hi-IN"/>
                    </w:rPr>
                  </w:pPr>
                  <w:r>
                    <w:rPr>
                      <w:rFonts w:eastAsia="SimSun"/>
                      <w:kern w:val="1"/>
                      <w:sz w:val="16"/>
                      <w:szCs w:val="16"/>
                      <w:lang w:eastAsia="zh-CN" w:bidi="hi-IN"/>
                    </w:rPr>
                    <w:t>2**</w:t>
                  </w:r>
                </w:p>
              </w:tc>
              <w:tc>
                <w:tcPr>
                  <w:tcW w:w="2126" w:type="dxa"/>
                  <w:vMerge w:val="restart"/>
                </w:tcPr>
                <w:p w:rsidR="00205995" w:rsidRPr="00D25571" w:rsidRDefault="00205995" w:rsidP="00205995">
                  <w:pPr>
                    <w:jc w:val="both"/>
                    <w:rPr>
                      <w:rFonts w:eastAsia="SimSun"/>
                      <w:kern w:val="1"/>
                      <w:sz w:val="20"/>
                      <w:szCs w:val="20"/>
                      <w:lang w:eastAsia="zh-CN" w:bidi="hi-IN"/>
                    </w:rPr>
                  </w:pPr>
                  <w:r w:rsidRPr="00D25571">
                    <w:rPr>
                      <w:rFonts w:eastAsia="SimSun"/>
                      <w:kern w:val="1"/>
                      <w:sz w:val="20"/>
                      <w:szCs w:val="20"/>
                      <w:lang w:eastAsia="zh-CN" w:bidi="hi-IN"/>
                    </w:rPr>
                    <w:t>Информационные услуги:</w:t>
                  </w:r>
                </w:p>
                <w:p w:rsidR="00205995" w:rsidRPr="00E03AA8" w:rsidRDefault="00205995" w:rsidP="00205995">
                  <w:pPr>
                    <w:jc w:val="both"/>
                    <w:rPr>
                      <w:rFonts w:eastAsia="SimSun"/>
                      <w:kern w:val="1"/>
                      <w:sz w:val="20"/>
                      <w:szCs w:val="20"/>
                      <w:lang w:eastAsia="zh-CN" w:bidi="hi-IN"/>
                    </w:rPr>
                  </w:pPr>
                  <w:r w:rsidRPr="00D25571">
                    <w:rPr>
                      <w:rFonts w:eastAsia="SimSun"/>
                      <w:kern w:val="1"/>
                      <w:sz w:val="20"/>
                      <w:szCs w:val="20"/>
                      <w:lang w:eastAsia="zh-CN" w:bidi="hi-IN"/>
                    </w:rPr>
                    <w:t xml:space="preserve">публикация объявлений Заказчика об аренде и(или) продаже объектов недвижимости Заказчика в печатном  СМИ на территории </w:t>
                  </w:r>
                  <w:r>
                    <w:rPr>
                      <w:rFonts w:eastAsia="SimSun"/>
                      <w:kern w:val="1"/>
                      <w:sz w:val="20"/>
                      <w:szCs w:val="20"/>
                      <w:lang w:eastAsia="zh-CN" w:bidi="hi-IN"/>
                    </w:rPr>
                    <w:t>Республики Бурятия</w:t>
                  </w:r>
                </w:p>
              </w:tc>
              <w:tc>
                <w:tcPr>
                  <w:tcW w:w="2692" w:type="dxa"/>
                </w:tcPr>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 xml:space="preserve">Печатный модуль размером </w:t>
                  </w:r>
                </w:p>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не менее 4,0 см * 2,5 см</w:t>
                  </w:r>
                </w:p>
              </w:tc>
              <w:tc>
                <w:tcPr>
                  <w:tcW w:w="851" w:type="dxa"/>
                  <w:vAlign w:val="center"/>
                </w:tcPr>
                <w:p w:rsidR="00205995" w:rsidRPr="00E03AA8" w:rsidRDefault="00205995" w:rsidP="00205995">
                  <w:pPr>
                    <w:jc w:val="center"/>
                    <w:rPr>
                      <w:rFonts w:eastAsia="SimSun"/>
                      <w:kern w:val="1"/>
                      <w:sz w:val="16"/>
                      <w:szCs w:val="16"/>
                      <w:lang w:eastAsia="zh-CN" w:bidi="hi-IN"/>
                    </w:rPr>
                  </w:pPr>
                  <w:proofErr w:type="spellStart"/>
                  <w:r w:rsidRPr="00E03AA8">
                    <w:rPr>
                      <w:rFonts w:eastAsia="SimSun"/>
                      <w:kern w:val="1"/>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205995" w:rsidRPr="00743AD2" w:rsidRDefault="00205995" w:rsidP="00205995">
                  <w:pPr>
                    <w:rPr>
                      <w:sz w:val="18"/>
                      <w:szCs w:val="18"/>
                    </w:rPr>
                  </w:pPr>
                  <w:r w:rsidRPr="00743AD2">
                    <w:rPr>
                      <w:sz w:val="18"/>
                      <w:szCs w:val="18"/>
                    </w:rPr>
                    <w:t>44</w:t>
                  </w:r>
                </w:p>
              </w:tc>
              <w:tc>
                <w:tcPr>
                  <w:tcW w:w="1137" w:type="dxa"/>
                  <w:vAlign w:val="center"/>
                </w:tcPr>
                <w:p w:rsidR="00205995" w:rsidRPr="00E03AA8" w:rsidRDefault="00205995" w:rsidP="00205995">
                  <w:pPr>
                    <w:jc w:val="right"/>
                    <w:rPr>
                      <w:color w:val="000000"/>
                      <w:sz w:val="18"/>
                      <w:szCs w:val="18"/>
                    </w:rPr>
                  </w:pPr>
                </w:p>
              </w:tc>
              <w:tc>
                <w:tcPr>
                  <w:tcW w:w="1275" w:type="dxa"/>
                  <w:vAlign w:val="center"/>
                </w:tcPr>
                <w:p w:rsidR="00205995" w:rsidRPr="00E03AA8" w:rsidRDefault="00205995" w:rsidP="00205995">
                  <w:pPr>
                    <w:jc w:val="center"/>
                    <w:rPr>
                      <w:sz w:val="18"/>
                      <w:szCs w:val="18"/>
                    </w:rPr>
                  </w:pPr>
                </w:p>
              </w:tc>
              <w:tc>
                <w:tcPr>
                  <w:tcW w:w="1266" w:type="dxa"/>
                  <w:vAlign w:val="center"/>
                </w:tcPr>
                <w:p w:rsidR="00205995" w:rsidRPr="00E03AA8" w:rsidRDefault="00205995" w:rsidP="00205995">
                  <w:pPr>
                    <w:rPr>
                      <w:sz w:val="18"/>
                      <w:szCs w:val="18"/>
                    </w:rPr>
                  </w:pPr>
                </w:p>
              </w:tc>
            </w:tr>
            <w:tr w:rsidR="00205995" w:rsidRPr="00E03AA8" w:rsidTr="00651061">
              <w:tc>
                <w:tcPr>
                  <w:tcW w:w="460" w:type="dxa"/>
                  <w:vMerge/>
                </w:tcPr>
                <w:p w:rsidR="00205995" w:rsidRPr="00E03AA8" w:rsidRDefault="00205995" w:rsidP="00205995">
                  <w:pPr>
                    <w:jc w:val="both"/>
                    <w:rPr>
                      <w:rFonts w:eastAsia="SimSun"/>
                      <w:kern w:val="1"/>
                      <w:sz w:val="16"/>
                      <w:szCs w:val="16"/>
                      <w:lang w:eastAsia="zh-CN" w:bidi="hi-IN"/>
                    </w:rPr>
                  </w:pPr>
                </w:p>
              </w:tc>
              <w:tc>
                <w:tcPr>
                  <w:tcW w:w="2126" w:type="dxa"/>
                  <w:vMerge/>
                </w:tcPr>
                <w:p w:rsidR="00205995" w:rsidRPr="00E03AA8" w:rsidRDefault="00205995" w:rsidP="00205995">
                  <w:pPr>
                    <w:jc w:val="both"/>
                    <w:rPr>
                      <w:rFonts w:eastAsia="SimSun"/>
                      <w:kern w:val="1"/>
                      <w:sz w:val="20"/>
                      <w:szCs w:val="20"/>
                      <w:lang w:eastAsia="zh-CN" w:bidi="hi-IN"/>
                    </w:rPr>
                  </w:pPr>
                </w:p>
              </w:tc>
              <w:tc>
                <w:tcPr>
                  <w:tcW w:w="2692" w:type="dxa"/>
                </w:tcPr>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 xml:space="preserve">Печатный модуль размером </w:t>
                  </w:r>
                </w:p>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не менее 4,0 см * 5,5 см</w:t>
                  </w:r>
                </w:p>
              </w:tc>
              <w:tc>
                <w:tcPr>
                  <w:tcW w:w="851" w:type="dxa"/>
                  <w:vAlign w:val="center"/>
                </w:tcPr>
                <w:p w:rsidR="00205995" w:rsidRPr="00E03AA8" w:rsidRDefault="00205995" w:rsidP="00205995">
                  <w:pPr>
                    <w:jc w:val="center"/>
                    <w:rPr>
                      <w:rFonts w:eastAsia="SimSun"/>
                      <w:kern w:val="1"/>
                      <w:sz w:val="16"/>
                      <w:szCs w:val="16"/>
                      <w:lang w:eastAsia="zh-CN" w:bidi="hi-IN"/>
                    </w:rPr>
                  </w:pPr>
                  <w:proofErr w:type="spellStart"/>
                  <w:r w:rsidRPr="00E03AA8">
                    <w:rPr>
                      <w:rFonts w:eastAsia="SimSun"/>
                      <w:kern w:val="1"/>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205995" w:rsidRPr="00743AD2" w:rsidRDefault="00205995" w:rsidP="00205995">
                  <w:pPr>
                    <w:rPr>
                      <w:sz w:val="18"/>
                      <w:szCs w:val="18"/>
                    </w:rPr>
                  </w:pPr>
                  <w:r w:rsidRPr="00743AD2">
                    <w:rPr>
                      <w:sz w:val="18"/>
                      <w:szCs w:val="18"/>
                    </w:rPr>
                    <w:t>5</w:t>
                  </w:r>
                </w:p>
              </w:tc>
              <w:tc>
                <w:tcPr>
                  <w:tcW w:w="1137" w:type="dxa"/>
                  <w:vAlign w:val="center"/>
                </w:tcPr>
                <w:p w:rsidR="00205995" w:rsidRPr="00E03AA8" w:rsidRDefault="00205995" w:rsidP="00205995">
                  <w:pPr>
                    <w:jc w:val="right"/>
                    <w:rPr>
                      <w:color w:val="000000"/>
                      <w:sz w:val="18"/>
                      <w:szCs w:val="18"/>
                    </w:rPr>
                  </w:pPr>
                </w:p>
              </w:tc>
              <w:tc>
                <w:tcPr>
                  <w:tcW w:w="1275" w:type="dxa"/>
                  <w:vAlign w:val="center"/>
                </w:tcPr>
                <w:p w:rsidR="00205995" w:rsidRPr="00E03AA8" w:rsidRDefault="00205995" w:rsidP="00205995">
                  <w:pPr>
                    <w:jc w:val="center"/>
                    <w:rPr>
                      <w:sz w:val="18"/>
                      <w:szCs w:val="18"/>
                    </w:rPr>
                  </w:pPr>
                </w:p>
              </w:tc>
              <w:tc>
                <w:tcPr>
                  <w:tcW w:w="1266" w:type="dxa"/>
                  <w:vAlign w:val="center"/>
                </w:tcPr>
                <w:p w:rsidR="00205995" w:rsidRPr="00E03AA8" w:rsidRDefault="00205995" w:rsidP="00205995">
                  <w:pPr>
                    <w:rPr>
                      <w:sz w:val="18"/>
                      <w:szCs w:val="18"/>
                    </w:rPr>
                  </w:pPr>
                </w:p>
              </w:tc>
            </w:tr>
            <w:tr w:rsidR="00205995" w:rsidRPr="00E03AA8" w:rsidTr="00651061">
              <w:tc>
                <w:tcPr>
                  <w:tcW w:w="460" w:type="dxa"/>
                  <w:vMerge/>
                </w:tcPr>
                <w:p w:rsidR="00205995" w:rsidRPr="00E03AA8" w:rsidRDefault="00205995" w:rsidP="00205995">
                  <w:pPr>
                    <w:jc w:val="both"/>
                    <w:rPr>
                      <w:rFonts w:eastAsia="SimSun"/>
                      <w:kern w:val="1"/>
                      <w:sz w:val="16"/>
                      <w:szCs w:val="16"/>
                      <w:lang w:eastAsia="zh-CN" w:bidi="hi-IN"/>
                    </w:rPr>
                  </w:pPr>
                </w:p>
              </w:tc>
              <w:tc>
                <w:tcPr>
                  <w:tcW w:w="2126" w:type="dxa"/>
                  <w:vMerge/>
                </w:tcPr>
                <w:p w:rsidR="00205995" w:rsidRPr="00E03AA8" w:rsidRDefault="00205995" w:rsidP="00205995">
                  <w:pPr>
                    <w:jc w:val="both"/>
                    <w:rPr>
                      <w:rFonts w:eastAsia="SimSun"/>
                      <w:kern w:val="1"/>
                      <w:sz w:val="20"/>
                      <w:szCs w:val="20"/>
                      <w:lang w:eastAsia="zh-CN" w:bidi="hi-IN"/>
                    </w:rPr>
                  </w:pPr>
                </w:p>
              </w:tc>
              <w:tc>
                <w:tcPr>
                  <w:tcW w:w="2692" w:type="dxa"/>
                </w:tcPr>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 xml:space="preserve">Печатный модуль размером </w:t>
                  </w:r>
                </w:p>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не менее 8,5 см * 5,5 см</w:t>
                  </w:r>
                </w:p>
              </w:tc>
              <w:tc>
                <w:tcPr>
                  <w:tcW w:w="851" w:type="dxa"/>
                  <w:vAlign w:val="center"/>
                </w:tcPr>
                <w:p w:rsidR="00205995" w:rsidRPr="00E03AA8" w:rsidRDefault="00205995" w:rsidP="00205995">
                  <w:pPr>
                    <w:jc w:val="center"/>
                    <w:rPr>
                      <w:rFonts w:eastAsia="SimSun"/>
                      <w:kern w:val="1"/>
                      <w:sz w:val="16"/>
                      <w:szCs w:val="16"/>
                      <w:lang w:eastAsia="zh-CN" w:bidi="hi-IN"/>
                    </w:rPr>
                  </w:pPr>
                  <w:proofErr w:type="spellStart"/>
                  <w:r w:rsidRPr="00E03AA8">
                    <w:rPr>
                      <w:rFonts w:eastAsia="SimSun"/>
                      <w:kern w:val="1"/>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205995" w:rsidRPr="00E90947" w:rsidRDefault="00205995" w:rsidP="00205995">
                  <w:pPr>
                    <w:rPr>
                      <w:sz w:val="18"/>
                      <w:szCs w:val="18"/>
                    </w:rPr>
                  </w:pPr>
                  <w:r>
                    <w:rPr>
                      <w:sz w:val="18"/>
                      <w:szCs w:val="18"/>
                    </w:rPr>
                    <w:t>2</w:t>
                  </w:r>
                </w:p>
              </w:tc>
              <w:tc>
                <w:tcPr>
                  <w:tcW w:w="1137" w:type="dxa"/>
                  <w:vAlign w:val="center"/>
                </w:tcPr>
                <w:p w:rsidR="00205995" w:rsidRPr="00E03AA8" w:rsidRDefault="00205995" w:rsidP="00205995">
                  <w:pPr>
                    <w:jc w:val="right"/>
                    <w:rPr>
                      <w:color w:val="000000"/>
                      <w:sz w:val="18"/>
                      <w:szCs w:val="18"/>
                    </w:rPr>
                  </w:pPr>
                </w:p>
              </w:tc>
              <w:tc>
                <w:tcPr>
                  <w:tcW w:w="1275" w:type="dxa"/>
                  <w:vAlign w:val="center"/>
                </w:tcPr>
                <w:p w:rsidR="00205995" w:rsidRPr="00E03AA8" w:rsidRDefault="00205995" w:rsidP="00205995">
                  <w:pPr>
                    <w:jc w:val="center"/>
                    <w:rPr>
                      <w:sz w:val="18"/>
                      <w:szCs w:val="18"/>
                    </w:rPr>
                  </w:pPr>
                </w:p>
              </w:tc>
              <w:tc>
                <w:tcPr>
                  <w:tcW w:w="1266" w:type="dxa"/>
                  <w:vAlign w:val="center"/>
                </w:tcPr>
                <w:p w:rsidR="00205995" w:rsidRPr="00E03AA8" w:rsidRDefault="00205995" w:rsidP="00205995">
                  <w:pPr>
                    <w:rPr>
                      <w:sz w:val="18"/>
                      <w:szCs w:val="18"/>
                    </w:rPr>
                  </w:pPr>
                </w:p>
              </w:tc>
            </w:tr>
            <w:tr w:rsidR="00205995" w:rsidRPr="00E03AA8" w:rsidTr="00651061">
              <w:tc>
                <w:tcPr>
                  <w:tcW w:w="460" w:type="dxa"/>
                  <w:vMerge/>
                </w:tcPr>
                <w:p w:rsidR="00205995" w:rsidRPr="00E03AA8" w:rsidRDefault="00205995" w:rsidP="00205995">
                  <w:pPr>
                    <w:jc w:val="both"/>
                    <w:rPr>
                      <w:rFonts w:eastAsia="SimSun"/>
                      <w:kern w:val="1"/>
                      <w:sz w:val="16"/>
                      <w:szCs w:val="16"/>
                      <w:lang w:eastAsia="zh-CN" w:bidi="hi-IN"/>
                    </w:rPr>
                  </w:pPr>
                </w:p>
              </w:tc>
              <w:tc>
                <w:tcPr>
                  <w:tcW w:w="2126" w:type="dxa"/>
                  <w:vMerge/>
                </w:tcPr>
                <w:p w:rsidR="00205995" w:rsidRPr="00E03AA8" w:rsidRDefault="00205995" w:rsidP="00205995">
                  <w:pPr>
                    <w:jc w:val="both"/>
                    <w:rPr>
                      <w:rFonts w:eastAsia="SimSun"/>
                      <w:kern w:val="1"/>
                      <w:sz w:val="20"/>
                      <w:szCs w:val="20"/>
                      <w:lang w:eastAsia="zh-CN" w:bidi="hi-IN"/>
                    </w:rPr>
                  </w:pPr>
                </w:p>
              </w:tc>
              <w:tc>
                <w:tcPr>
                  <w:tcW w:w="2692" w:type="dxa"/>
                </w:tcPr>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 xml:space="preserve">Печатный модуль размером </w:t>
                  </w:r>
                </w:p>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не менее 8,5 см * 8,5 см</w:t>
                  </w:r>
                </w:p>
              </w:tc>
              <w:tc>
                <w:tcPr>
                  <w:tcW w:w="851" w:type="dxa"/>
                  <w:vAlign w:val="center"/>
                </w:tcPr>
                <w:p w:rsidR="00205995" w:rsidRPr="00E03AA8" w:rsidRDefault="00205995" w:rsidP="00205995">
                  <w:pPr>
                    <w:jc w:val="center"/>
                    <w:rPr>
                      <w:rFonts w:eastAsia="SimSun"/>
                      <w:kern w:val="1"/>
                      <w:sz w:val="16"/>
                      <w:szCs w:val="16"/>
                      <w:lang w:eastAsia="zh-CN" w:bidi="hi-IN"/>
                    </w:rPr>
                  </w:pPr>
                  <w:proofErr w:type="spellStart"/>
                  <w:r w:rsidRPr="00E03AA8">
                    <w:rPr>
                      <w:rFonts w:eastAsia="SimSun"/>
                      <w:kern w:val="1"/>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205995" w:rsidRPr="00E90947" w:rsidRDefault="00205995" w:rsidP="00205995">
                  <w:pPr>
                    <w:rPr>
                      <w:sz w:val="18"/>
                      <w:szCs w:val="18"/>
                    </w:rPr>
                  </w:pPr>
                  <w:r>
                    <w:rPr>
                      <w:sz w:val="18"/>
                      <w:szCs w:val="18"/>
                    </w:rPr>
                    <w:t>3</w:t>
                  </w:r>
                </w:p>
              </w:tc>
              <w:tc>
                <w:tcPr>
                  <w:tcW w:w="1137" w:type="dxa"/>
                  <w:vAlign w:val="center"/>
                </w:tcPr>
                <w:p w:rsidR="00205995" w:rsidRPr="00E03AA8" w:rsidRDefault="00205995" w:rsidP="00205995">
                  <w:pPr>
                    <w:jc w:val="right"/>
                    <w:rPr>
                      <w:color w:val="000000"/>
                      <w:sz w:val="18"/>
                      <w:szCs w:val="18"/>
                    </w:rPr>
                  </w:pPr>
                </w:p>
              </w:tc>
              <w:tc>
                <w:tcPr>
                  <w:tcW w:w="1275" w:type="dxa"/>
                  <w:vAlign w:val="center"/>
                </w:tcPr>
                <w:p w:rsidR="00205995" w:rsidRPr="00E03AA8" w:rsidRDefault="00205995" w:rsidP="00205995">
                  <w:pPr>
                    <w:jc w:val="center"/>
                    <w:rPr>
                      <w:sz w:val="18"/>
                      <w:szCs w:val="18"/>
                    </w:rPr>
                  </w:pPr>
                </w:p>
              </w:tc>
              <w:tc>
                <w:tcPr>
                  <w:tcW w:w="1266" w:type="dxa"/>
                  <w:vAlign w:val="center"/>
                </w:tcPr>
                <w:p w:rsidR="00205995" w:rsidRPr="00E03AA8" w:rsidRDefault="00205995" w:rsidP="00205995">
                  <w:pPr>
                    <w:rPr>
                      <w:sz w:val="18"/>
                      <w:szCs w:val="18"/>
                    </w:rPr>
                  </w:pPr>
                </w:p>
              </w:tc>
            </w:tr>
            <w:tr w:rsidR="00205995" w:rsidRPr="00E03AA8" w:rsidTr="00651061">
              <w:tc>
                <w:tcPr>
                  <w:tcW w:w="460" w:type="dxa"/>
                  <w:vMerge/>
                </w:tcPr>
                <w:p w:rsidR="00205995" w:rsidRPr="00E03AA8" w:rsidRDefault="00205995" w:rsidP="00205995">
                  <w:pPr>
                    <w:jc w:val="both"/>
                    <w:rPr>
                      <w:rFonts w:eastAsia="SimSun"/>
                      <w:kern w:val="1"/>
                      <w:sz w:val="16"/>
                      <w:szCs w:val="16"/>
                      <w:lang w:eastAsia="zh-CN" w:bidi="hi-IN"/>
                    </w:rPr>
                  </w:pPr>
                </w:p>
              </w:tc>
              <w:tc>
                <w:tcPr>
                  <w:tcW w:w="2126" w:type="dxa"/>
                  <w:vMerge/>
                </w:tcPr>
                <w:p w:rsidR="00205995" w:rsidRPr="00E03AA8" w:rsidRDefault="00205995" w:rsidP="00205995">
                  <w:pPr>
                    <w:jc w:val="both"/>
                    <w:rPr>
                      <w:rFonts w:eastAsia="SimSun"/>
                      <w:kern w:val="1"/>
                      <w:sz w:val="20"/>
                      <w:szCs w:val="20"/>
                      <w:lang w:eastAsia="zh-CN" w:bidi="hi-IN"/>
                    </w:rPr>
                  </w:pPr>
                </w:p>
              </w:tc>
              <w:tc>
                <w:tcPr>
                  <w:tcW w:w="2692" w:type="dxa"/>
                </w:tcPr>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 xml:space="preserve">Печатный модуль размером </w:t>
                  </w:r>
                </w:p>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не менее 8,5 см * 11,5 см</w:t>
                  </w:r>
                </w:p>
              </w:tc>
              <w:tc>
                <w:tcPr>
                  <w:tcW w:w="851" w:type="dxa"/>
                  <w:vAlign w:val="center"/>
                </w:tcPr>
                <w:p w:rsidR="00205995" w:rsidRPr="00E03AA8" w:rsidRDefault="00205995" w:rsidP="00205995">
                  <w:pPr>
                    <w:jc w:val="center"/>
                    <w:rPr>
                      <w:rFonts w:eastAsia="SimSun"/>
                      <w:kern w:val="1"/>
                      <w:sz w:val="16"/>
                      <w:szCs w:val="16"/>
                      <w:lang w:eastAsia="zh-CN" w:bidi="hi-IN"/>
                    </w:rPr>
                  </w:pPr>
                  <w:proofErr w:type="spellStart"/>
                  <w:r w:rsidRPr="00E03AA8">
                    <w:rPr>
                      <w:rFonts w:eastAsia="SimSun"/>
                      <w:kern w:val="1"/>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205995" w:rsidRPr="00E90947" w:rsidRDefault="00205995" w:rsidP="00205995">
                  <w:pPr>
                    <w:rPr>
                      <w:sz w:val="18"/>
                      <w:szCs w:val="18"/>
                    </w:rPr>
                  </w:pPr>
                  <w:r w:rsidRPr="00E90947">
                    <w:rPr>
                      <w:sz w:val="18"/>
                      <w:szCs w:val="18"/>
                    </w:rPr>
                    <w:t>3</w:t>
                  </w:r>
                </w:p>
              </w:tc>
              <w:tc>
                <w:tcPr>
                  <w:tcW w:w="1137" w:type="dxa"/>
                  <w:vAlign w:val="center"/>
                </w:tcPr>
                <w:p w:rsidR="00205995" w:rsidRPr="00E03AA8" w:rsidRDefault="00205995" w:rsidP="00205995">
                  <w:pPr>
                    <w:jc w:val="right"/>
                    <w:rPr>
                      <w:color w:val="000000"/>
                      <w:sz w:val="18"/>
                      <w:szCs w:val="18"/>
                    </w:rPr>
                  </w:pPr>
                </w:p>
              </w:tc>
              <w:tc>
                <w:tcPr>
                  <w:tcW w:w="1275" w:type="dxa"/>
                  <w:vAlign w:val="center"/>
                </w:tcPr>
                <w:p w:rsidR="00205995" w:rsidRPr="00E03AA8" w:rsidRDefault="00205995" w:rsidP="00205995">
                  <w:pPr>
                    <w:jc w:val="center"/>
                    <w:rPr>
                      <w:sz w:val="18"/>
                      <w:szCs w:val="18"/>
                    </w:rPr>
                  </w:pPr>
                </w:p>
              </w:tc>
              <w:tc>
                <w:tcPr>
                  <w:tcW w:w="1266" w:type="dxa"/>
                  <w:vAlign w:val="center"/>
                </w:tcPr>
                <w:p w:rsidR="00205995" w:rsidRPr="00E03AA8" w:rsidRDefault="00205995" w:rsidP="00205995">
                  <w:pPr>
                    <w:rPr>
                      <w:sz w:val="18"/>
                      <w:szCs w:val="18"/>
                    </w:rPr>
                  </w:pPr>
                </w:p>
              </w:tc>
            </w:tr>
            <w:tr w:rsidR="00205995" w:rsidRPr="00E03AA8" w:rsidTr="00651061">
              <w:tc>
                <w:tcPr>
                  <w:tcW w:w="460" w:type="dxa"/>
                  <w:vMerge/>
                </w:tcPr>
                <w:p w:rsidR="00205995" w:rsidRPr="00E03AA8" w:rsidRDefault="00205995" w:rsidP="00205995">
                  <w:pPr>
                    <w:jc w:val="both"/>
                    <w:rPr>
                      <w:rFonts w:eastAsia="SimSun"/>
                      <w:kern w:val="1"/>
                      <w:sz w:val="16"/>
                      <w:szCs w:val="16"/>
                      <w:lang w:eastAsia="zh-CN" w:bidi="hi-IN"/>
                    </w:rPr>
                  </w:pPr>
                </w:p>
              </w:tc>
              <w:tc>
                <w:tcPr>
                  <w:tcW w:w="2126" w:type="dxa"/>
                  <w:vMerge/>
                </w:tcPr>
                <w:p w:rsidR="00205995" w:rsidRPr="00E03AA8" w:rsidRDefault="00205995" w:rsidP="00205995">
                  <w:pPr>
                    <w:jc w:val="both"/>
                    <w:rPr>
                      <w:rFonts w:eastAsia="SimSun"/>
                      <w:kern w:val="1"/>
                      <w:sz w:val="20"/>
                      <w:szCs w:val="20"/>
                      <w:lang w:eastAsia="zh-CN" w:bidi="hi-IN"/>
                    </w:rPr>
                  </w:pPr>
                </w:p>
              </w:tc>
              <w:tc>
                <w:tcPr>
                  <w:tcW w:w="2692" w:type="dxa"/>
                </w:tcPr>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 xml:space="preserve">Печатный модуль размером </w:t>
                  </w:r>
                </w:p>
                <w:p w:rsidR="00205995" w:rsidRPr="00E03AA8" w:rsidRDefault="00205995" w:rsidP="00205995">
                  <w:pPr>
                    <w:jc w:val="both"/>
                    <w:rPr>
                      <w:rFonts w:eastAsia="SimSun"/>
                      <w:kern w:val="1"/>
                      <w:sz w:val="20"/>
                      <w:szCs w:val="20"/>
                      <w:lang w:eastAsia="zh-CN" w:bidi="hi-IN"/>
                    </w:rPr>
                  </w:pPr>
                  <w:r w:rsidRPr="00E03AA8">
                    <w:rPr>
                      <w:rFonts w:eastAsia="SimSun"/>
                      <w:kern w:val="1"/>
                      <w:sz w:val="20"/>
                      <w:szCs w:val="20"/>
                      <w:lang w:eastAsia="zh-CN" w:bidi="hi-IN"/>
                    </w:rPr>
                    <w:t>не менее 13,0 см * 8,0 см</w:t>
                  </w:r>
                </w:p>
              </w:tc>
              <w:tc>
                <w:tcPr>
                  <w:tcW w:w="851" w:type="dxa"/>
                  <w:vAlign w:val="center"/>
                </w:tcPr>
                <w:p w:rsidR="00205995" w:rsidRPr="00E03AA8" w:rsidRDefault="00205995" w:rsidP="00205995">
                  <w:pPr>
                    <w:jc w:val="center"/>
                    <w:rPr>
                      <w:rFonts w:eastAsia="SimSun"/>
                      <w:kern w:val="1"/>
                      <w:sz w:val="16"/>
                      <w:szCs w:val="16"/>
                      <w:lang w:eastAsia="zh-CN" w:bidi="hi-IN"/>
                    </w:rPr>
                  </w:pPr>
                  <w:proofErr w:type="spellStart"/>
                  <w:r w:rsidRPr="00E03AA8">
                    <w:rPr>
                      <w:rFonts w:eastAsia="SimSun"/>
                      <w:kern w:val="1"/>
                      <w:sz w:val="16"/>
                      <w:szCs w:val="16"/>
                      <w:lang w:eastAsia="zh-CN" w:bidi="hi-IN"/>
                    </w:rPr>
                    <w:t>шт</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205995" w:rsidRPr="00E90947" w:rsidRDefault="00205995" w:rsidP="00205995">
                  <w:pPr>
                    <w:rPr>
                      <w:sz w:val="18"/>
                      <w:szCs w:val="18"/>
                    </w:rPr>
                  </w:pPr>
                  <w:r>
                    <w:rPr>
                      <w:sz w:val="18"/>
                      <w:szCs w:val="18"/>
                    </w:rPr>
                    <w:t>2</w:t>
                  </w:r>
                </w:p>
              </w:tc>
              <w:tc>
                <w:tcPr>
                  <w:tcW w:w="1137" w:type="dxa"/>
                  <w:vAlign w:val="center"/>
                </w:tcPr>
                <w:p w:rsidR="00205995" w:rsidRPr="00E03AA8" w:rsidRDefault="00205995" w:rsidP="00205995">
                  <w:pPr>
                    <w:jc w:val="right"/>
                    <w:rPr>
                      <w:color w:val="000000"/>
                      <w:sz w:val="18"/>
                      <w:szCs w:val="18"/>
                    </w:rPr>
                  </w:pPr>
                </w:p>
              </w:tc>
              <w:tc>
                <w:tcPr>
                  <w:tcW w:w="1275" w:type="dxa"/>
                  <w:vAlign w:val="center"/>
                </w:tcPr>
                <w:p w:rsidR="00205995" w:rsidRPr="00E03AA8" w:rsidRDefault="00205995" w:rsidP="00205995">
                  <w:pPr>
                    <w:jc w:val="center"/>
                    <w:rPr>
                      <w:sz w:val="18"/>
                      <w:szCs w:val="18"/>
                    </w:rPr>
                  </w:pPr>
                </w:p>
              </w:tc>
              <w:tc>
                <w:tcPr>
                  <w:tcW w:w="1266" w:type="dxa"/>
                  <w:vAlign w:val="center"/>
                </w:tcPr>
                <w:p w:rsidR="00205995" w:rsidRPr="00E03AA8" w:rsidRDefault="00205995" w:rsidP="00205995">
                  <w:pPr>
                    <w:rPr>
                      <w:sz w:val="18"/>
                      <w:szCs w:val="18"/>
                    </w:rPr>
                  </w:pPr>
                </w:p>
              </w:tc>
            </w:tr>
            <w:tr w:rsidR="009D06F8" w:rsidRPr="00E03AA8" w:rsidTr="003E0F7B">
              <w:trPr>
                <w:trHeight w:val="75"/>
              </w:trPr>
              <w:tc>
                <w:tcPr>
                  <w:tcW w:w="5278" w:type="dxa"/>
                  <w:gridSpan w:val="3"/>
                </w:tcPr>
                <w:p w:rsidR="009D06F8" w:rsidRDefault="009D06F8" w:rsidP="009D06F8">
                  <w:pPr>
                    <w:rPr>
                      <w:rFonts w:eastAsia="SimSun"/>
                      <w:b/>
                      <w:kern w:val="1"/>
                      <w:sz w:val="20"/>
                      <w:szCs w:val="20"/>
                      <w:lang w:eastAsia="zh-CN" w:bidi="hi-IN"/>
                    </w:rPr>
                  </w:pPr>
                  <w:r w:rsidRPr="00D25571">
                    <w:rPr>
                      <w:rFonts w:eastAsia="SimSun"/>
                      <w:b/>
                      <w:kern w:val="1"/>
                      <w:sz w:val="20"/>
                      <w:szCs w:val="20"/>
                      <w:lang w:eastAsia="zh-CN" w:bidi="hi-IN"/>
                    </w:rPr>
                    <w:t>Итого</w:t>
                  </w:r>
                </w:p>
                <w:p w:rsidR="009D06F8" w:rsidRPr="00D25571" w:rsidRDefault="009D06F8" w:rsidP="009D06F8">
                  <w:pPr>
                    <w:rPr>
                      <w:rFonts w:eastAsia="SimSun"/>
                      <w:b/>
                      <w:kern w:val="1"/>
                      <w:sz w:val="20"/>
                      <w:szCs w:val="20"/>
                      <w:lang w:eastAsia="zh-CN" w:bidi="hi-IN"/>
                    </w:rPr>
                  </w:pPr>
                </w:p>
              </w:tc>
              <w:tc>
                <w:tcPr>
                  <w:tcW w:w="851" w:type="dxa"/>
                </w:tcPr>
                <w:p w:rsidR="009D06F8" w:rsidRPr="00E03AA8" w:rsidRDefault="009D06F8" w:rsidP="009D06F8">
                  <w:pPr>
                    <w:jc w:val="center"/>
                    <w:rPr>
                      <w:rFonts w:eastAsia="SimSun"/>
                      <w:b/>
                      <w:kern w:val="1"/>
                      <w:sz w:val="16"/>
                      <w:szCs w:val="16"/>
                      <w:lang w:eastAsia="zh-CN" w:bidi="hi-IN"/>
                    </w:rPr>
                  </w:pPr>
                </w:p>
              </w:tc>
              <w:tc>
                <w:tcPr>
                  <w:tcW w:w="709" w:type="dxa"/>
                </w:tcPr>
                <w:p w:rsidR="009D06F8" w:rsidRPr="00E03AA8" w:rsidRDefault="00205995" w:rsidP="009D06F8">
                  <w:pPr>
                    <w:rPr>
                      <w:b/>
                      <w:color w:val="000000"/>
                      <w:sz w:val="16"/>
                      <w:szCs w:val="22"/>
                    </w:rPr>
                  </w:pPr>
                  <w:r>
                    <w:rPr>
                      <w:b/>
                      <w:color w:val="000000"/>
                      <w:sz w:val="16"/>
                      <w:szCs w:val="22"/>
                    </w:rPr>
                    <w:t>155</w:t>
                  </w:r>
                </w:p>
              </w:tc>
              <w:tc>
                <w:tcPr>
                  <w:tcW w:w="1137" w:type="dxa"/>
                </w:tcPr>
                <w:p w:rsidR="009D06F8" w:rsidRPr="00E03AA8" w:rsidRDefault="009D06F8" w:rsidP="009D06F8">
                  <w:pPr>
                    <w:rPr>
                      <w:b/>
                      <w:color w:val="000000"/>
                      <w:sz w:val="16"/>
                      <w:szCs w:val="22"/>
                    </w:rPr>
                  </w:pPr>
                </w:p>
              </w:tc>
              <w:tc>
                <w:tcPr>
                  <w:tcW w:w="1275" w:type="dxa"/>
                  <w:vAlign w:val="center"/>
                </w:tcPr>
                <w:p w:rsidR="009D06F8" w:rsidRPr="00E03AA8" w:rsidRDefault="009D06F8" w:rsidP="009D06F8">
                  <w:pPr>
                    <w:jc w:val="center"/>
                    <w:rPr>
                      <w:b/>
                      <w:color w:val="000000"/>
                      <w:sz w:val="20"/>
                      <w:szCs w:val="20"/>
                    </w:rPr>
                  </w:pPr>
                </w:p>
              </w:tc>
              <w:tc>
                <w:tcPr>
                  <w:tcW w:w="1266" w:type="dxa"/>
                  <w:vAlign w:val="center"/>
                </w:tcPr>
                <w:p w:rsidR="009D06F8" w:rsidRPr="00E03AA8" w:rsidRDefault="009D06F8" w:rsidP="009D06F8">
                  <w:pPr>
                    <w:jc w:val="center"/>
                    <w:rPr>
                      <w:b/>
                      <w:color w:val="000000"/>
                      <w:sz w:val="20"/>
                      <w:szCs w:val="20"/>
                    </w:rPr>
                  </w:pPr>
                </w:p>
              </w:tc>
            </w:tr>
          </w:tbl>
          <w:p w:rsidR="00AF4D17" w:rsidRPr="00AF4D17" w:rsidRDefault="00AF4D17" w:rsidP="00AF4D17">
            <w:pPr>
              <w:jc w:val="both"/>
              <w:rPr>
                <w:b/>
                <w:bCs/>
                <w:color w:val="000000"/>
                <w:sz w:val="16"/>
                <w:szCs w:val="16"/>
              </w:rPr>
            </w:pPr>
          </w:p>
        </w:tc>
      </w:tr>
    </w:tbl>
    <w:p w:rsidR="009D06F8" w:rsidRDefault="009D06F8" w:rsidP="00AF4D17">
      <w:pPr>
        <w:jc w:val="both"/>
        <w:rPr>
          <w:b/>
        </w:rPr>
      </w:pPr>
    </w:p>
    <w:p w:rsidR="00AF4D17" w:rsidRPr="00AF4D17" w:rsidRDefault="00AF4D17" w:rsidP="00AF4D17">
      <w:pPr>
        <w:jc w:val="both"/>
        <w:rPr>
          <w:b/>
        </w:rPr>
      </w:pPr>
      <w:r w:rsidRPr="00AF4D17">
        <w:rPr>
          <w:b/>
        </w:rPr>
        <w:t>*Состав услуги:</w:t>
      </w:r>
    </w:p>
    <w:p w:rsidR="00AF4D17" w:rsidRPr="00AF4D17" w:rsidRDefault="00AF4D17" w:rsidP="00AF4D17">
      <w:pPr>
        <w:jc w:val="both"/>
      </w:pPr>
      <w:r w:rsidRPr="00AF4D17">
        <w:t>Информационные услуги по подготовке, размещению и распространению на территории Иркутской области по заявкам Заказчика информационных материалов (объявлений в виде печатных модулей) об аренде и (или) продаже объектов недвижимости Заказчика в периодических печатных изданиях (печатные СМИ).</w:t>
      </w:r>
    </w:p>
    <w:p w:rsidR="00AF4D17" w:rsidRPr="00AF4D17" w:rsidRDefault="00AF4D17" w:rsidP="00AF4D17">
      <w:pPr>
        <w:jc w:val="both"/>
      </w:pPr>
      <w:r w:rsidRPr="00AF4D17">
        <w:t>Информационные материалы (объявления в виде печатных модулей) размещаются в периодических печатных изданиях, распространяемых по месту нахождения объекта недвижимости, являющегося предметом объявления.</w:t>
      </w:r>
    </w:p>
    <w:p w:rsidR="00AF4D17" w:rsidRPr="00AF4D17" w:rsidRDefault="00AF4D17" w:rsidP="00AF4D17">
      <w:pPr>
        <w:jc w:val="both"/>
      </w:pPr>
      <w:r w:rsidRPr="00AF4D17">
        <w:t>Требования к печатному изданию (печатному СМИ):</w:t>
      </w:r>
    </w:p>
    <w:p w:rsidR="00AF4D17" w:rsidRPr="00AF4D17" w:rsidRDefault="00AF4D17" w:rsidP="00AF4D17">
      <w:pPr>
        <w:jc w:val="both"/>
      </w:pPr>
      <w:r w:rsidRPr="00AF4D17">
        <w:t xml:space="preserve">Периодичность выхода печатного издания – не менее 1 раза в неделю.       </w:t>
      </w:r>
    </w:p>
    <w:p w:rsidR="00AF4D17" w:rsidRPr="00AF4D17" w:rsidRDefault="00AF4D17" w:rsidP="00AF4D17">
      <w:pPr>
        <w:jc w:val="both"/>
      </w:pPr>
      <w:r w:rsidRPr="00AF4D17">
        <w:t>Тираж печатного издания не менее 4 000 экземпляров</w:t>
      </w:r>
    </w:p>
    <w:p w:rsidR="009D06F8" w:rsidRDefault="009D06F8" w:rsidP="00AF4D17">
      <w:pPr>
        <w:autoSpaceDE w:val="0"/>
        <w:autoSpaceDN w:val="0"/>
        <w:adjustRightInd w:val="0"/>
        <w:jc w:val="both"/>
        <w:rPr>
          <w:b/>
        </w:rPr>
      </w:pPr>
    </w:p>
    <w:p w:rsidR="009D06F8" w:rsidRDefault="009D06F8" w:rsidP="00AF4D17">
      <w:pPr>
        <w:autoSpaceDE w:val="0"/>
        <w:autoSpaceDN w:val="0"/>
        <w:adjustRightInd w:val="0"/>
        <w:jc w:val="both"/>
        <w:rPr>
          <w:b/>
        </w:rPr>
      </w:pPr>
    </w:p>
    <w:p w:rsidR="00AF4D17" w:rsidRPr="00AF4D17" w:rsidRDefault="00AF4D17" w:rsidP="00AF4D17">
      <w:pPr>
        <w:autoSpaceDE w:val="0"/>
        <w:autoSpaceDN w:val="0"/>
        <w:adjustRightInd w:val="0"/>
        <w:jc w:val="both"/>
        <w:rPr>
          <w:b/>
          <w:bCs/>
        </w:rPr>
      </w:pPr>
      <w:r w:rsidRPr="00AF4D17">
        <w:rPr>
          <w:b/>
        </w:rPr>
        <w:lastRenderedPageBreak/>
        <w:t xml:space="preserve">Условия </w:t>
      </w:r>
      <w:r w:rsidRPr="00AF4D17">
        <w:rPr>
          <w:b/>
          <w:bCs/>
        </w:rPr>
        <w:t>оказания услуг:</w:t>
      </w:r>
    </w:p>
    <w:p w:rsidR="00AF4D17" w:rsidRPr="00AF4D17" w:rsidRDefault="009D06F8" w:rsidP="00AF4D17">
      <w:pPr>
        <w:jc w:val="both"/>
      </w:pPr>
      <w:r>
        <w:t xml:space="preserve">      </w:t>
      </w:r>
      <w:r w:rsidR="00AF4D17" w:rsidRPr="00AF4D17">
        <w:t>Оказание услуг производится на основании заявок Заказчика, по мере возникновения потребности Заказчика в услугах.</w:t>
      </w:r>
    </w:p>
    <w:p w:rsidR="00AF4D17" w:rsidRPr="00AF4D17" w:rsidRDefault="00AF4D17" w:rsidP="00AF4D17">
      <w:pPr>
        <w:jc w:val="both"/>
      </w:pPr>
      <w:r w:rsidRPr="00AF4D17">
        <w:t xml:space="preserve">       Заявки направляются в письменном виде на электронную почту или лично Исполнителю, а в случае недоступности электронных средств связи – телефонограммой или факсом с последующим направлением по электронной почте. Заявка направляется Заказчиком не позднее чем за 10 (десять) календарных дней до предполагаемого размещения информации (объявления) в печатных СМИ.</w:t>
      </w:r>
    </w:p>
    <w:p w:rsidR="00AF4D17" w:rsidRPr="00AF4D17" w:rsidRDefault="00AF4D17" w:rsidP="00AF4D17">
      <w:pPr>
        <w:jc w:val="both"/>
        <w:rPr>
          <w:sz w:val="22"/>
          <w:szCs w:val="22"/>
        </w:rPr>
      </w:pPr>
      <w:r w:rsidRPr="00AF4D17">
        <w:t xml:space="preserve">   Информационные материалы согласовываются с Заказчиком до выхода в изданиях.</w:t>
      </w:r>
    </w:p>
    <w:p w:rsidR="00AF4D17" w:rsidRPr="00AF4D17" w:rsidRDefault="00AF4D17" w:rsidP="00AF4D17">
      <w:pPr>
        <w:jc w:val="both"/>
      </w:pPr>
    </w:p>
    <w:p w:rsidR="00AF4D17" w:rsidRPr="00AF4D17" w:rsidRDefault="00AF4D17" w:rsidP="00AF4D17">
      <w:pPr>
        <w:widowControl w:val="0"/>
        <w:autoSpaceDE w:val="0"/>
        <w:autoSpaceDN w:val="0"/>
        <w:jc w:val="center"/>
        <w:rPr>
          <w:rFonts w:cs="Courier New"/>
          <w:b/>
        </w:rPr>
      </w:pPr>
      <w:r w:rsidRPr="00AF4D17">
        <w:rPr>
          <w:rFonts w:cs="Courier New"/>
          <w:b/>
        </w:rPr>
        <w:t>Подписи Сторон</w:t>
      </w:r>
    </w:p>
    <w:tbl>
      <w:tblPr>
        <w:tblStyle w:val="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tblGrid>
      <w:tr w:rsidR="00AF4D17" w:rsidRPr="00AF4D17" w:rsidTr="00495981">
        <w:tc>
          <w:tcPr>
            <w:tcW w:w="4745" w:type="dxa"/>
          </w:tcPr>
          <w:p w:rsidR="00AF4D17" w:rsidRPr="00AF4D17" w:rsidRDefault="00AF4D17" w:rsidP="00AF4D17">
            <w:pPr>
              <w:widowControl w:val="0"/>
              <w:autoSpaceDE w:val="0"/>
              <w:autoSpaceDN w:val="0"/>
              <w:jc w:val="center"/>
              <w:rPr>
                <w:rFonts w:eastAsia="Calibri"/>
                <w:b/>
                <w:sz w:val="22"/>
                <w:szCs w:val="22"/>
                <w:lang w:eastAsia="en-US"/>
              </w:rPr>
            </w:pPr>
            <w:r w:rsidRPr="00AF4D17">
              <w:rPr>
                <w:rFonts w:eastAsia="Calibri"/>
                <w:b/>
                <w:sz w:val="22"/>
                <w:szCs w:val="22"/>
                <w:lang w:eastAsia="en-US"/>
              </w:rPr>
              <w:t>от Заказчика:</w:t>
            </w:r>
          </w:p>
          <w:p w:rsidR="00AF4D17" w:rsidRPr="00AF4D17" w:rsidRDefault="00AF4D17" w:rsidP="00AF4D17">
            <w:pPr>
              <w:widowControl w:val="0"/>
              <w:autoSpaceDE w:val="0"/>
              <w:autoSpaceDN w:val="0"/>
              <w:jc w:val="both"/>
              <w:rPr>
                <w:rFonts w:eastAsia="Calibri"/>
                <w:sz w:val="22"/>
                <w:szCs w:val="22"/>
                <w:lang w:eastAsia="en-US"/>
              </w:rPr>
            </w:pPr>
            <w:r w:rsidRPr="00AF4D17">
              <w:rPr>
                <w:rFonts w:eastAsia="Calibri"/>
                <w:sz w:val="22"/>
                <w:szCs w:val="22"/>
                <w:lang w:eastAsia="en-US"/>
              </w:rPr>
              <w:t>Директор</w:t>
            </w:r>
          </w:p>
          <w:p w:rsidR="00AF4D17" w:rsidRPr="00AF4D17" w:rsidRDefault="00AF4D17" w:rsidP="00AF4D17">
            <w:pPr>
              <w:widowControl w:val="0"/>
              <w:autoSpaceDE w:val="0"/>
              <w:autoSpaceDN w:val="0"/>
              <w:jc w:val="both"/>
              <w:rPr>
                <w:rFonts w:eastAsia="Calibri"/>
                <w:sz w:val="22"/>
                <w:szCs w:val="22"/>
                <w:lang w:eastAsia="en-US"/>
              </w:rPr>
            </w:pPr>
            <w:r w:rsidRPr="00AF4D17">
              <w:rPr>
                <w:rFonts w:eastAsia="Calibri"/>
                <w:sz w:val="22"/>
                <w:szCs w:val="22"/>
                <w:lang w:eastAsia="en-US"/>
              </w:rPr>
              <w:t>Иркутского филиала АО «ЖТК»</w:t>
            </w:r>
          </w:p>
          <w:p w:rsidR="00AF4D17" w:rsidRPr="00AF4D17" w:rsidRDefault="00AF4D17" w:rsidP="00AF4D17">
            <w:pPr>
              <w:widowControl w:val="0"/>
              <w:autoSpaceDE w:val="0"/>
              <w:autoSpaceDN w:val="0"/>
              <w:jc w:val="both"/>
              <w:rPr>
                <w:rFonts w:eastAsia="Calibri"/>
                <w:sz w:val="22"/>
                <w:szCs w:val="22"/>
                <w:lang w:eastAsia="en-US"/>
              </w:rPr>
            </w:pPr>
          </w:p>
          <w:p w:rsidR="00AF4D17" w:rsidRPr="00AF4D17" w:rsidRDefault="00AF4D17" w:rsidP="00AF4D17">
            <w:pPr>
              <w:widowControl w:val="0"/>
              <w:autoSpaceDE w:val="0"/>
              <w:autoSpaceDN w:val="0"/>
              <w:jc w:val="both"/>
              <w:rPr>
                <w:rFonts w:eastAsia="Calibri"/>
                <w:sz w:val="22"/>
                <w:szCs w:val="22"/>
                <w:lang w:eastAsia="en-US"/>
              </w:rPr>
            </w:pPr>
            <w:r w:rsidRPr="00AF4D17">
              <w:rPr>
                <w:rFonts w:eastAsia="Calibri"/>
                <w:sz w:val="22"/>
                <w:szCs w:val="22"/>
                <w:lang w:eastAsia="en-US"/>
              </w:rPr>
              <w:t>_____________ /О.Н. Богуш/</w:t>
            </w:r>
          </w:p>
        </w:tc>
      </w:tr>
    </w:tbl>
    <w:p w:rsidR="00AF4D17" w:rsidRDefault="00AF4D17" w:rsidP="00672957">
      <w:pPr>
        <w:jc w:val="center"/>
        <w:outlineLvl w:val="0"/>
        <w:rPr>
          <w:b/>
          <w:sz w:val="28"/>
          <w:szCs w:val="20"/>
        </w:rPr>
      </w:pPr>
    </w:p>
    <w:p w:rsidR="00AF4D17" w:rsidRDefault="00AF4D17" w:rsidP="00672957">
      <w:pPr>
        <w:jc w:val="center"/>
        <w:outlineLvl w:val="0"/>
        <w:rPr>
          <w:b/>
          <w:sz w:val="28"/>
          <w:szCs w:val="20"/>
        </w:rPr>
      </w:pPr>
    </w:p>
    <w:p w:rsidR="00AF4D17" w:rsidRDefault="00AF4D17" w:rsidP="00672957">
      <w:pPr>
        <w:jc w:val="center"/>
        <w:outlineLvl w:val="0"/>
        <w:rPr>
          <w:b/>
          <w:sz w:val="28"/>
          <w:szCs w:val="20"/>
        </w:rPr>
      </w:pPr>
    </w:p>
    <w:p w:rsidR="00AF4D17" w:rsidRDefault="00AF4D17" w:rsidP="00672957">
      <w:pPr>
        <w:jc w:val="center"/>
        <w:outlineLvl w:val="0"/>
        <w:rPr>
          <w:b/>
          <w:sz w:val="28"/>
          <w:szCs w:val="20"/>
        </w:rPr>
      </w:pPr>
    </w:p>
    <w:p w:rsidR="00AF4D17" w:rsidRDefault="00AF4D17" w:rsidP="00672957">
      <w:pPr>
        <w:jc w:val="center"/>
        <w:outlineLvl w:val="0"/>
        <w:rPr>
          <w:b/>
          <w:sz w:val="28"/>
          <w:szCs w:val="20"/>
        </w:rPr>
      </w:pPr>
    </w:p>
    <w:p w:rsidR="00F52920" w:rsidRPr="00F52920" w:rsidRDefault="00F52920" w:rsidP="00F52920">
      <w:pPr>
        <w:jc w:val="both"/>
      </w:pPr>
      <w:r w:rsidRPr="00F52920">
        <w:t xml:space="preserve"> </w:t>
      </w:r>
    </w:p>
    <w:p w:rsidR="00F52920" w:rsidRDefault="00F52920" w:rsidP="00F52920">
      <w:pPr>
        <w:jc w:val="right"/>
      </w:pPr>
    </w:p>
    <w:p w:rsidR="00616281" w:rsidRDefault="00616281" w:rsidP="00F52920">
      <w:pPr>
        <w:jc w:val="right"/>
      </w:pPr>
    </w:p>
    <w:p w:rsidR="00616281" w:rsidRDefault="00616281" w:rsidP="00F52920">
      <w:pPr>
        <w:jc w:val="right"/>
      </w:pPr>
    </w:p>
    <w:p w:rsidR="00616281" w:rsidRDefault="00616281" w:rsidP="00F52920">
      <w:pPr>
        <w:jc w:val="right"/>
      </w:pPr>
    </w:p>
    <w:p w:rsidR="00616281" w:rsidRDefault="00616281" w:rsidP="00F52920">
      <w:pPr>
        <w:jc w:val="right"/>
      </w:pPr>
    </w:p>
    <w:p w:rsidR="009D06F8" w:rsidRDefault="009D06F8" w:rsidP="00F52920">
      <w:pPr>
        <w:jc w:val="right"/>
      </w:pPr>
    </w:p>
    <w:p w:rsidR="009D06F8" w:rsidRDefault="009D06F8" w:rsidP="00F52920">
      <w:pPr>
        <w:jc w:val="right"/>
      </w:pPr>
    </w:p>
    <w:p w:rsidR="009D06F8" w:rsidRDefault="009D06F8" w:rsidP="00F52920">
      <w:pPr>
        <w:jc w:val="right"/>
      </w:pPr>
    </w:p>
    <w:p w:rsidR="009D06F8" w:rsidRDefault="009D06F8" w:rsidP="00F52920">
      <w:pPr>
        <w:jc w:val="right"/>
      </w:pPr>
    </w:p>
    <w:p w:rsidR="009D06F8" w:rsidRDefault="009D06F8" w:rsidP="00F52920">
      <w:pPr>
        <w:jc w:val="right"/>
      </w:pPr>
    </w:p>
    <w:p w:rsidR="009D06F8" w:rsidRDefault="009D06F8" w:rsidP="00F52920">
      <w:pPr>
        <w:jc w:val="right"/>
      </w:pPr>
    </w:p>
    <w:p w:rsidR="009D06F8" w:rsidRDefault="009D06F8" w:rsidP="00F52920">
      <w:pPr>
        <w:jc w:val="right"/>
      </w:pPr>
    </w:p>
    <w:p w:rsidR="009D06F8" w:rsidRDefault="009D06F8" w:rsidP="00F52920">
      <w:pPr>
        <w:jc w:val="right"/>
      </w:pPr>
    </w:p>
    <w:p w:rsidR="009D06F8" w:rsidRDefault="009D06F8" w:rsidP="00F52920">
      <w:pPr>
        <w:jc w:val="right"/>
      </w:pPr>
    </w:p>
    <w:p w:rsidR="009D06F8" w:rsidRDefault="009D06F8" w:rsidP="00F52920">
      <w:pPr>
        <w:jc w:val="right"/>
      </w:pPr>
    </w:p>
    <w:p w:rsidR="009D06F8" w:rsidRDefault="009D06F8" w:rsidP="00F52920">
      <w:pPr>
        <w:jc w:val="right"/>
      </w:pPr>
    </w:p>
    <w:p w:rsidR="009D06F8" w:rsidRDefault="009D06F8" w:rsidP="00F52920">
      <w:pPr>
        <w:jc w:val="right"/>
      </w:pPr>
    </w:p>
    <w:p w:rsidR="00616281" w:rsidRDefault="00616281" w:rsidP="00F52920">
      <w:pPr>
        <w:jc w:val="right"/>
      </w:pPr>
    </w:p>
    <w:p w:rsidR="009D06F8" w:rsidRDefault="009D06F8" w:rsidP="00F52920">
      <w:pPr>
        <w:jc w:val="right"/>
      </w:pPr>
    </w:p>
    <w:p w:rsidR="009D06F8" w:rsidRDefault="009D06F8" w:rsidP="00F52920">
      <w:pPr>
        <w:jc w:val="right"/>
      </w:pPr>
    </w:p>
    <w:p w:rsidR="009D06F8" w:rsidRDefault="009D06F8" w:rsidP="00F52920">
      <w:pPr>
        <w:jc w:val="right"/>
      </w:pPr>
    </w:p>
    <w:p w:rsidR="009D06F8" w:rsidRDefault="009D06F8" w:rsidP="00F52920">
      <w:pPr>
        <w:jc w:val="right"/>
      </w:pPr>
    </w:p>
    <w:p w:rsidR="009D06F8" w:rsidRDefault="009D06F8" w:rsidP="00F52920">
      <w:pPr>
        <w:jc w:val="right"/>
      </w:pPr>
    </w:p>
    <w:p w:rsidR="009D06F8" w:rsidRDefault="009D06F8" w:rsidP="00F52920">
      <w:pPr>
        <w:jc w:val="right"/>
      </w:pPr>
    </w:p>
    <w:p w:rsidR="009D06F8" w:rsidRDefault="009D06F8" w:rsidP="00F52920">
      <w:pPr>
        <w:jc w:val="right"/>
      </w:pPr>
    </w:p>
    <w:p w:rsidR="009D06F8" w:rsidRDefault="009D06F8" w:rsidP="00F52920">
      <w:pPr>
        <w:jc w:val="right"/>
      </w:pPr>
    </w:p>
    <w:p w:rsidR="009D06F8" w:rsidRDefault="009D06F8" w:rsidP="00F52920">
      <w:pPr>
        <w:jc w:val="right"/>
      </w:pPr>
    </w:p>
    <w:p w:rsidR="009D06F8" w:rsidRDefault="009D06F8" w:rsidP="00F52920">
      <w:pPr>
        <w:jc w:val="right"/>
      </w:pPr>
    </w:p>
    <w:p w:rsidR="009D06F8" w:rsidRDefault="009D06F8" w:rsidP="00F52920">
      <w:pPr>
        <w:jc w:val="right"/>
      </w:pPr>
    </w:p>
    <w:p w:rsidR="009D06F8" w:rsidRPr="00F52920" w:rsidRDefault="009D06F8" w:rsidP="00F52920">
      <w:pPr>
        <w:jc w:val="right"/>
      </w:pPr>
    </w:p>
    <w:p w:rsidR="00616281" w:rsidRPr="00050CE9" w:rsidRDefault="00F52920" w:rsidP="00616281">
      <w:pPr>
        <w:tabs>
          <w:tab w:val="left" w:pos="5925"/>
        </w:tabs>
        <w:jc w:val="center"/>
        <w:rPr>
          <w:b/>
          <w:szCs w:val="20"/>
        </w:rPr>
      </w:pPr>
      <w:r w:rsidRPr="00F52920">
        <w:rPr>
          <w:b/>
          <w:i/>
        </w:rPr>
        <w:lastRenderedPageBreak/>
        <w:t>Форма (Образец)</w:t>
      </w:r>
      <w:r w:rsidR="00616281" w:rsidRPr="00616281">
        <w:rPr>
          <w:b/>
          <w:szCs w:val="20"/>
        </w:rPr>
        <w:t xml:space="preserve"> </w:t>
      </w:r>
      <w:r w:rsidR="00616281" w:rsidRPr="00050CE9">
        <w:rPr>
          <w:b/>
          <w:szCs w:val="20"/>
        </w:rPr>
        <w:t>Образец (Форма)</w:t>
      </w:r>
    </w:p>
    <w:p w:rsidR="00616281" w:rsidRPr="009D3C4B" w:rsidRDefault="00616281" w:rsidP="00616281">
      <w:pPr>
        <w:tabs>
          <w:tab w:val="left" w:pos="5925"/>
        </w:tabs>
        <w:jc w:val="right"/>
        <w:rPr>
          <w:szCs w:val="20"/>
        </w:rPr>
      </w:pPr>
      <w:r w:rsidRPr="00050CE9">
        <w:rPr>
          <w:b/>
          <w:szCs w:val="20"/>
        </w:rPr>
        <w:t xml:space="preserve">                                                                                                                            </w:t>
      </w:r>
      <w:r>
        <w:rPr>
          <w:b/>
          <w:szCs w:val="20"/>
        </w:rPr>
        <w:t xml:space="preserve">  </w:t>
      </w:r>
      <w:r w:rsidRPr="009D3C4B">
        <w:rPr>
          <w:szCs w:val="20"/>
        </w:rPr>
        <w:t xml:space="preserve">Приложение № </w:t>
      </w:r>
      <w:r w:rsidR="009D06F8">
        <w:rPr>
          <w:szCs w:val="20"/>
        </w:rPr>
        <w:t>2</w:t>
      </w:r>
    </w:p>
    <w:p w:rsidR="00616281" w:rsidRPr="00050CE9" w:rsidRDefault="00616281" w:rsidP="00616281">
      <w:pPr>
        <w:ind w:left="420"/>
        <w:jc w:val="right"/>
        <w:rPr>
          <w:szCs w:val="20"/>
        </w:rPr>
      </w:pPr>
      <w:r w:rsidRPr="00050CE9">
        <w:rPr>
          <w:szCs w:val="20"/>
        </w:rPr>
        <w:t xml:space="preserve">к договору оказания услуг </w:t>
      </w:r>
    </w:p>
    <w:p w:rsidR="00616281" w:rsidRPr="00050CE9" w:rsidRDefault="00616281" w:rsidP="00616281">
      <w:pPr>
        <w:ind w:left="420"/>
        <w:jc w:val="right"/>
        <w:rPr>
          <w:szCs w:val="20"/>
        </w:rPr>
      </w:pPr>
      <w:r w:rsidRPr="00050CE9">
        <w:rPr>
          <w:szCs w:val="20"/>
        </w:rPr>
        <w:t>№  ________ от «___»______ 20</w:t>
      </w:r>
      <w:r w:rsidR="009D06F8">
        <w:rPr>
          <w:szCs w:val="20"/>
        </w:rPr>
        <w:t>20</w:t>
      </w:r>
      <w:r w:rsidRPr="00050CE9">
        <w:rPr>
          <w:szCs w:val="20"/>
        </w:rPr>
        <w:t xml:space="preserve"> г.</w:t>
      </w:r>
    </w:p>
    <w:p w:rsidR="00616281" w:rsidRPr="00050CE9" w:rsidRDefault="00616281" w:rsidP="00616281">
      <w:pPr>
        <w:jc w:val="right"/>
        <w:rPr>
          <w:sz w:val="20"/>
          <w:szCs w:val="20"/>
        </w:rPr>
      </w:pPr>
    </w:p>
    <w:p w:rsidR="00616281" w:rsidRPr="00497E3C" w:rsidRDefault="00616281" w:rsidP="00616281">
      <w:pPr>
        <w:autoSpaceDE w:val="0"/>
        <w:autoSpaceDN w:val="0"/>
        <w:adjustRightInd w:val="0"/>
        <w:jc w:val="center"/>
        <w:rPr>
          <w:b/>
          <w:sz w:val="22"/>
          <w:szCs w:val="22"/>
        </w:rPr>
      </w:pPr>
      <w:r w:rsidRPr="00497E3C">
        <w:rPr>
          <w:b/>
          <w:sz w:val="22"/>
          <w:szCs w:val="22"/>
        </w:rPr>
        <w:t>ФОРМА</w:t>
      </w:r>
    </w:p>
    <w:p w:rsidR="00616281" w:rsidRPr="00497E3C" w:rsidRDefault="00616281" w:rsidP="00616281">
      <w:pPr>
        <w:spacing w:after="120"/>
        <w:jc w:val="center"/>
        <w:rPr>
          <w:sz w:val="22"/>
          <w:szCs w:val="22"/>
        </w:rPr>
      </w:pPr>
      <w:r w:rsidRPr="00497E3C">
        <w:rPr>
          <w:sz w:val="22"/>
          <w:szCs w:val="22"/>
        </w:rPr>
        <w:t>АКТ</w:t>
      </w:r>
    </w:p>
    <w:p w:rsidR="00616281" w:rsidRPr="00497E3C" w:rsidRDefault="00616281" w:rsidP="00616281">
      <w:pPr>
        <w:jc w:val="center"/>
        <w:rPr>
          <w:sz w:val="22"/>
          <w:szCs w:val="22"/>
        </w:rPr>
      </w:pPr>
      <w:r w:rsidRPr="00497E3C">
        <w:rPr>
          <w:sz w:val="22"/>
          <w:szCs w:val="22"/>
        </w:rPr>
        <w:t>выполненных обязательств по договору</w:t>
      </w:r>
    </w:p>
    <w:tbl>
      <w:tblPr>
        <w:tblW w:w="0" w:type="auto"/>
        <w:tblLook w:val="04A0" w:firstRow="1" w:lastRow="0" w:firstColumn="1" w:lastColumn="0" w:noHBand="0" w:noVBand="1"/>
      </w:tblPr>
      <w:tblGrid>
        <w:gridCol w:w="4785"/>
        <w:gridCol w:w="4786"/>
      </w:tblGrid>
      <w:tr w:rsidR="00616281" w:rsidRPr="00497E3C" w:rsidTr="00E03AA8">
        <w:tc>
          <w:tcPr>
            <w:tcW w:w="4785" w:type="dxa"/>
            <w:hideMark/>
          </w:tcPr>
          <w:p w:rsidR="00616281" w:rsidRPr="00497E3C" w:rsidRDefault="00616281" w:rsidP="00E03AA8">
            <w:pPr>
              <w:spacing w:line="276" w:lineRule="auto"/>
              <w:rPr>
                <w:sz w:val="22"/>
                <w:szCs w:val="22"/>
                <w:lang w:eastAsia="en-US"/>
              </w:rPr>
            </w:pPr>
            <w:r w:rsidRPr="00497E3C">
              <w:rPr>
                <w:sz w:val="22"/>
                <w:szCs w:val="22"/>
                <w:lang w:eastAsia="en-US"/>
              </w:rPr>
              <w:t xml:space="preserve">г.  </w:t>
            </w:r>
          </w:p>
        </w:tc>
        <w:tc>
          <w:tcPr>
            <w:tcW w:w="4786" w:type="dxa"/>
            <w:hideMark/>
          </w:tcPr>
          <w:p w:rsidR="00616281" w:rsidRPr="00497E3C" w:rsidRDefault="00616281" w:rsidP="00E03AA8">
            <w:pPr>
              <w:spacing w:line="276" w:lineRule="auto"/>
              <w:jc w:val="right"/>
              <w:rPr>
                <w:sz w:val="22"/>
                <w:szCs w:val="22"/>
                <w:lang w:eastAsia="en-US"/>
              </w:rPr>
            </w:pPr>
            <w:r w:rsidRPr="00497E3C">
              <w:rPr>
                <w:sz w:val="22"/>
                <w:szCs w:val="22"/>
                <w:lang w:eastAsia="en-US"/>
              </w:rPr>
              <w:t>«_____»____________ 201</w:t>
            </w:r>
            <w:r>
              <w:rPr>
                <w:sz w:val="22"/>
                <w:szCs w:val="22"/>
                <w:lang w:eastAsia="en-US"/>
              </w:rPr>
              <w:t>9</w:t>
            </w:r>
            <w:r w:rsidRPr="00497E3C">
              <w:rPr>
                <w:sz w:val="22"/>
                <w:szCs w:val="22"/>
                <w:lang w:eastAsia="en-US"/>
              </w:rPr>
              <w:t> г.</w:t>
            </w:r>
          </w:p>
        </w:tc>
      </w:tr>
    </w:tbl>
    <w:p w:rsidR="00616281" w:rsidRPr="00497E3C" w:rsidRDefault="00616281" w:rsidP="00616281">
      <w:pPr>
        <w:jc w:val="both"/>
        <w:rPr>
          <w:sz w:val="22"/>
          <w:szCs w:val="22"/>
        </w:rPr>
      </w:pPr>
    </w:p>
    <w:p w:rsidR="00616281" w:rsidRPr="00497E3C" w:rsidRDefault="00616281" w:rsidP="00616281">
      <w:pPr>
        <w:spacing w:line="320" w:lineRule="exact"/>
        <w:ind w:firstLine="709"/>
        <w:jc w:val="both"/>
        <w:rPr>
          <w:sz w:val="22"/>
          <w:szCs w:val="22"/>
        </w:rPr>
      </w:pPr>
      <w:r w:rsidRPr="00497E3C">
        <w:rPr>
          <w:color w:val="000000"/>
          <w:sz w:val="22"/>
          <w:szCs w:val="22"/>
        </w:rPr>
        <w:t xml:space="preserve">        </w:t>
      </w:r>
      <w:r w:rsidRPr="00497E3C">
        <w:rPr>
          <w:rFonts w:eastAsia="Calibri"/>
          <w:b/>
          <w:sz w:val="22"/>
          <w:szCs w:val="22"/>
          <w:lang w:eastAsia="en-US"/>
        </w:rPr>
        <w:t>Акционерное общество «Железнодорожная торговая компания»</w:t>
      </w:r>
      <w:r w:rsidRPr="00497E3C">
        <w:rPr>
          <w:rFonts w:eastAsia="Calibri"/>
          <w:sz w:val="22"/>
          <w:szCs w:val="22"/>
          <w:lang w:eastAsia="en-US"/>
        </w:rPr>
        <w:t xml:space="preserve">, именуемое в дальнейшем «Заказчик», в лице директора Иркутского филиала АО «ЖТК» </w:t>
      </w:r>
      <w:r w:rsidRPr="00497E3C">
        <w:rPr>
          <w:rFonts w:eastAsia="Calibri"/>
          <w:b/>
          <w:sz w:val="22"/>
          <w:szCs w:val="22"/>
          <w:lang w:eastAsia="en-US"/>
        </w:rPr>
        <w:t>Богуш Оксаны Николаевны</w:t>
      </w:r>
      <w:r w:rsidRPr="00497E3C">
        <w:rPr>
          <w:rFonts w:eastAsia="Calibri"/>
          <w:sz w:val="22"/>
          <w:szCs w:val="22"/>
          <w:lang w:eastAsia="en-US"/>
        </w:rPr>
        <w:t xml:space="preserve">, действующего на основании доверенности </w:t>
      </w:r>
      <w:r>
        <w:rPr>
          <w:rFonts w:eastAsia="Calibri"/>
          <w:sz w:val="22"/>
          <w:szCs w:val="22"/>
          <w:lang w:eastAsia="en-US"/>
        </w:rPr>
        <w:t>__________________</w:t>
      </w:r>
      <w:r w:rsidRPr="00497E3C">
        <w:rPr>
          <w:rFonts w:eastAsia="Calibri"/>
          <w:sz w:val="22"/>
          <w:szCs w:val="22"/>
          <w:lang w:eastAsia="en-US"/>
        </w:rPr>
        <w:t xml:space="preserve">, </w:t>
      </w:r>
      <w:r w:rsidRPr="00497E3C">
        <w:rPr>
          <w:color w:val="000000"/>
          <w:sz w:val="22"/>
          <w:szCs w:val="22"/>
        </w:rPr>
        <w:t xml:space="preserve"> с одной  стороны, и </w:t>
      </w:r>
      <w:r w:rsidRPr="00497E3C">
        <w:rPr>
          <w:b/>
          <w:sz w:val="22"/>
          <w:szCs w:val="22"/>
        </w:rPr>
        <w:t>______________________</w:t>
      </w:r>
      <w:r w:rsidRPr="00497E3C">
        <w:rPr>
          <w:color w:val="000000"/>
          <w:sz w:val="22"/>
          <w:szCs w:val="22"/>
        </w:rPr>
        <w:t xml:space="preserve">, именуемое в дальнейшем «Исполнитель» в лице </w:t>
      </w:r>
      <w:r w:rsidRPr="00497E3C">
        <w:rPr>
          <w:sz w:val="22"/>
          <w:szCs w:val="22"/>
        </w:rPr>
        <w:t xml:space="preserve">______________________, </w:t>
      </w:r>
      <w:r w:rsidRPr="00497E3C">
        <w:rPr>
          <w:rFonts w:eastAsia="Calibri"/>
          <w:sz w:val="22"/>
          <w:szCs w:val="22"/>
        </w:rPr>
        <w:t>действующего на основании _____________________</w:t>
      </w:r>
      <w:r w:rsidRPr="00497E3C">
        <w:rPr>
          <w:sz w:val="22"/>
          <w:szCs w:val="22"/>
        </w:rPr>
        <w:t>, с другой стороны, составили настоящий Акт по договору  № ________ от «___»__________ 20__ г. (далее – Договор) о нижеследующем:</w:t>
      </w:r>
    </w:p>
    <w:p w:rsidR="00616281" w:rsidRPr="00497E3C" w:rsidRDefault="00616281" w:rsidP="00616281">
      <w:pPr>
        <w:numPr>
          <w:ilvl w:val="0"/>
          <w:numId w:val="3"/>
        </w:numPr>
        <w:tabs>
          <w:tab w:val="left" w:pos="142"/>
        </w:tabs>
        <w:spacing w:before="120" w:line="320" w:lineRule="exact"/>
        <w:ind w:left="142" w:firstLine="709"/>
        <w:jc w:val="both"/>
        <w:rPr>
          <w:sz w:val="22"/>
          <w:szCs w:val="22"/>
        </w:rPr>
      </w:pPr>
      <w:r w:rsidRPr="00497E3C">
        <w:rPr>
          <w:sz w:val="22"/>
          <w:szCs w:val="22"/>
        </w:rPr>
        <w:t>В рамках Договора в период его действия с «___»__________ 20__ г. по «___»__________ 20__ г. Стороны исполнили взятые на себя обязательства в размере и сумме, указанной в пункте 2 настоящего Акта.</w:t>
      </w:r>
    </w:p>
    <w:p w:rsidR="00616281" w:rsidRPr="00497E3C" w:rsidRDefault="00616281" w:rsidP="00616281">
      <w:pPr>
        <w:numPr>
          <w:ilvl w:val="0"/>
          <w:numId w:val="3"/>
        </w:numPr>
        <w:tabs>
          <w:tab w:val="left" w:pos="142"/>
        </w:tabs>
        <w:spacing w:before="120" w:line="320" w:lineRule="exact"/>
        <w:ind w:left="0" w:firstLine="709"/>
        <w:jc w:val="both"/>
        <w:rPr>
          <w:sz w:val="22"/>
          <w:szCs w:val="22"/>
        </w:rPr>
      </w:pPr>
      <w:r w:rsidRPr="00497E3C">
        <w:rPr>
          <w:sz w:val="22"/>
          <w:szCs w:val="22"/>
        </w:rPr>
        <w:t>Сведения об исполненных обязательствах со стороны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745"/>
        <w:gridCol w:w="2100"/>
        <w:gridCol w:w="1611"/>
        <w:gridCol w:w="1899"/>
      </w:tblGrid>
      <w:tr w:rsidR="00616281" w:rsidRPr="00497E3C" w:rsidTr="00E03AA8">
        <w:tc>
          <w:tcPr>
            <w:tcW w:w="484" w:type="dxa"/>
            <w:tcBorders>
              <w:top w:val="single" w:sz="4" w:space="0" w:color="auto"/>
              <w:left w:val="single" w:sz="4" w:space="0" w:color="auto"/>
              <w:bottom w:val="single" w:sz="4" w:space="0" w:color="auto"/>
              <w:right w:val="single" w:sz="4" w:space="0" w:color="auto"/>
            </w:tcBorders>
            <w:vAlign w:val="center"/>
            <w:hideMark/>
          </w:tcPr>
          <w:p w:rsidR="00616281" w:rsidRPr="00497E3C" w:rsidRDefault="00616281" w:rsidP="00E03AA8">
            <w:pPr>
              <w:tabs>
                <w:tab w:val="left" w:pos="1134"/>
              </w:tabs>
              <w:spacing w:line="320" w:lineRule="exact"/>
              <w:jc w:val="center"/>
              <w:rPr>
                <w:sz w:val="22"/>
                <w:szCs w:val="22"/>
                <w:lang w:eastAsia="en-US"/>
              </w:rPr>
            </w:pPr>
            <w:r w:rsidRPr="00497E3C">
              <w:rPr>
                <w:sz w:val="22"/>
                <w:szCs w:val="22"/>
                <w:lang w:eastAsia="en-US"/>
              </w:rPr>
              <w:t>№</w:t>
            </w:r>
          </w:p>
        </w:tc>
        <w:tc>
          <w:tcPr>
            <w:tcW w:w="3793" w:type="dxa"/>
            <w:tcBorders>
              <w:top w:val="single" w:sz="4" w:space="0" w:color="auto"/>
              <w:left w:val="single" w:sz="4" w:space="0" w:color="auto"/>
              <w:bottom w:val="single" w:sz="4" w:space="0" w:color="auto"/>
              <w:right w:val="single" w:sz="4" w:space="0" w:color="auto"/>
            </w:tcBorders>
            <w:vAlign w:val="center"/>
            <w:hideMark/>
          </w:tcPr>
          <w:p w:rsidR="00616281" w:rsidRPr="00497E3C" w:rsidRDefault="00616281" w:rsidP="00E03AA8">
            <w:pPr>
              <w:tabs>
                <w:tab w:val="left" w:pos="1134"/>
              </w:tabs>
              <w:spacing w:line="320" w:lineRule="exact"/>
              <w:jc w:val="center"/>
              <w:rPr>
                <w:sz w:val="22"/>
                <w:szCs w:val="22"/>
                <w:lang w:eastAsia="en-US"/>
              </w:rPr>
            </w:pPr>
            <w:r w:rsidRPr="00497E3C">
              <w:rPr>
                <w:sz w:val="22"/>
                <w:szCs w:val="22"/>
                <w:lang w:eastAsia="en-US"/>
              </w:rPr>
              <w:t>Наименование услуг</w:t>
            </w:r>
          </w:p>
        </w:tc>
        <w:tc>
          <w:tcPr>
            <w:tcW w:w="2120" w:type="dxa"/>
            <w:tcBorders>
              <w:top w:val="single" w:sz="4" w:space="0" w:color="auto"/>
              <w:left w:val="single" w:sz="4" w:space="0" w:color="auto"/>
              <w:bottom w:val="single" w:sz="4" w:space="0" w:color="auto"/>
              <w:right w:val="single" w:sz="4" w:space="0" w:color="auto"/>
            </w:tcBorders>
            <w:vAlign w:val="center"/>
            <w:hideMark/>
          </w:tcPr>
          <w:p w:rsidR="00616281" w:rsidRPr="00497E3C" w:rsidRDefault="00616281" w:rsidP="00E03AA8">
            <w:pPr>
              <w:tabs>
                <w:tab w:val="left" w:pos="1134"/>
              </w:tabs>
              <w:spacing w:line="320" w:lineRule="exact"/>
              <w:jc w:val="center"/>
              <w:rPr>
                <w:sz w:val="22"/>
                <w:szCs w:val="22"/>
                <w:lang w:eastAsia="en-US"/>
              </w:rPr>
            </w:pPr>
            <w:r w:rsidRPr="00497E3C">
              <w:rPr>
                <w:sz w:val="22"/>
                <w:szCs w:val="22"/>
                <w:lang w:eastAsia="en-US"/>
              </w:rPr>
              <w:t>Ед. измерения</w:t>
            </w:r>
          </w:p>
        </w:tc>
        <w:tc>
          <w:tcPr>
            <w:tcW w:w="1617" w:type="dxa"/>
            <w:tcBorders>
              <w:top w:val="single" w:sz="4" w:space="0" w:color="auto"/>
              <w:left w:val="single" w:sz="4" w:space="0" w:color="auto"/>
              <w:bottom w:val="single" w:sz="4" w:space="0" w:color="auto"/>
              <w:right w:val="single" w:sz="4" w:space="0" w:color="auto"/>
            </w:tcBorders>
            <w:vAlign w:val="center"/>
            <w:hideMark/>
          </w:tcPr>
          <w:p w:rsidR="00616281" w:rsidRPr="00497E3C" w:rsidRDefault="00616281" w:rsidP="00E03AA8">
            <w:pPr>
              <w:tabs>
                <w:tab w:val="left" w:pos="1134"/>
              </w:tabs>
              <w:spacing w:line="320" w:lineRule="exact"/>
              <w:jc w:val="center"/>
              <w:rPr>
                <w:sz w:val="22"/>
                <w:szCs w:val="22"/>
                <w:lang w:eastAsia="en-US"/>
              </w:rPr>
            </w:pPr>
            <w:r w:rsidRPr="00497E3C">
              <w:rPr>
                <w:sz w:val="22"/>
                <w:szCs w:val="22"/>
                <w:lang w:eastAsia="en-US"/>
              </w:rPr>
              <w:t>Количество</w:t>
            </w:r>
          </w:p>
        </w:tc>
        <w:tc>
          <w:tcPr>
            <w:tcW w:w="1915" w:type="dxa"/>
            <w:tcBorders>
              <w:top w:val="single" w:sz="4" w:space="0" w:color="auto"/>
              <w:left w:val="single" w:sz="4" w:space="0" w:color="auto"/>
              <w:bottom w:val="single" w:sz="4" w:space="0" w:color="auto"/>
              <w:right w:val="single" w:sz="4" w:space="0" w:color="auto"/>
            </w:tcBorders>
            <w:vAlign w:val="center"/>
            <w:hideMark/>
          </w:tcPr>
          <w:p w:rsidR="00616281" w:rsidRPr="00497E3C" w:rsidRDefault="00616281" w:rsidP="00E03AA8">
            <w:pPr>
              <w:tabs>
                <w:tab w:val="left" w:pos="1134"/>
              </w:tabs>
              <w:spacing w:line="320" w:lineRule="exact"/>
              <w:jc w:val="center"/>
              <w:rPr>
                <w:sz w:val="22"/>
                <w:szCs w:val="22"/>
                <w:lang w:eastAsia="en-US"/>
              </w:rPr>
            </w:pPr>
            <w:r w:rsidRPr="00497E3C">
              <w:rPr>
                <w:sz w:val="22"/>
                <w:szCs w:val="22"/>
                <w:lang w:eastAsia="en-US"/>
              </w:rPr>
              <w:t>Общая стоимость (рублей с НДС)</w:t>
            </w:r>
          </w:p>
        </w:tc>
      </w:tr>
      <w:tr w:rsidR="00616281" w:rsidRPr="00497E3C" w:rsidTr="00E03AA8">
        <w:tc>
          <w:tcPr>
            <w:tcW w:w="484" w:type="dxa"/>
            <w:tcBorders>
              <w:top w:val="single" w:sz="4" w:space="0" w:color="auto"/>
              <w:left w:val="single" w:sz="4" w:space="0" w:color="auto"/>
              <w:bottom w:val="single" w:sz="4" w:space="0" w:color="auto"/>
              <w:right w:val="single" w:sz="4" w:space="0" w:color="auto"/>
            </w:tcBorders>
          </w:tcPr>
          <w:p w:rsidR="00616281" w:rsidRPr="00497E3C" w:rsidRDefault="00616281" w:rsidP="00E03AA8">
            <w:pPr>
              <w:tabs>
                <w:tab w:val="left" w:pos="1134"/>
              </w:tabs>
              <w:spacing w:line="320" w:lineRule="exact"/>
              <w:jc w:val="both"/>
              <w:rPr>
                <w:sz w:val="22"/>
                <w:szCs w:val="22"/>
                <w:lang w:eastAsia="en-US"/>
              </w:rPr>
            </w:pPr>
          </w:p>
        </w:tc>
        <w:tc>
          <w:tcPr>
            <w:tcW w:w="3793" w:type="dxa"/>
            <w:tcBorders>
              <w:top w:val="single" w:sz="4" w:space="0" w:color="auto"/>
              <w:left w:val="single" w:sz="4" w:space="0" w:color="auto"/>
              <w:bottom w:val="single" w:sz="4" w:space="0" w:color="auto"/>
              <w:right w:val="single" w:sz="4" w:space="0" w:color="auto"/>
            </w:tcBorders>
          </w:tcPr>
          <w:p w:rsidR="00616281" w:rsidRPr="00497E3C" w:rsidRDefault="00616281" w:rsidP="00E03AA8">
            <w:pPr>
              <w:tabs>
                <w:tab w:val="left" w:pos="1134"/>
              </w:tabs>
              <w:spacing w:line="320" w:lineRule="exact"/>
              <w:jc w:val="both"/>
              <w:rPr>
                <w:sz w:val="22"/>
                <w:szCs w:val="22"/>
                <w:lang w:eastAsia="en-US"/>
              </w:rPr>
            </w:pPr>
          </w:p>
        </w:tc>
        <w:tc>
          <w:tcPr>
            <w:tcW w:w="2120" w:type="dxa"/>
            <w:tcBorders>
              <w:top w:val="single" w:sz="4" w:space="0" w:color="auto"/>
              <w:left w:val="single" w:sz="4" w:space="0" w:color="auto"/>
              <w:bottom w:val="single" w:sz="4" w:space="0" w:color="auto"/>
              <w:right w:val="single" w:sz="4" w:space="0" w:color="auto"/>
            </w:tcBorders>
          </w:tcPr>
          <w:p w:rsidR="00616281" w:rsidRPr="00497E3C" w:rsidRDefault="00616281" w:rsidP="00E03AA8">
            <w:pPr>
              <w:tabs>
                <w:tab w:val="left" w:pos="1134"/>
              </w:tabs>
              <w:spacing w:line="320" w:lineRule="exact"/>
              <w:jc w:val="both"/>
              <w:rPr>
                <w:sz w:val="22"/>
                <w:szCs w:val="22"/>
                <w:lang w:eastAsia="en-US"/>
              </w:rPr>
            </w:pPr>
          </w:p>
        </w:tc>
        <w:tc>
          <w:tcPr>
            <w:tcW w:w="1617" w:type="dxa"/>
            <w:tcBorders>
              <w:top w:val="single" w:sz="4" w:space="0" w:color="auto"/>
              <w:left w:val="single" w:sz="4" w:space="0" w:color="auto"/>
              <w:bottom w:val="single" w:sz="4" w:space="0" w:color="auto"/>
              <w:right w:val="single" w:sz="4" w:space="0" w:color="auto"/>
            </w:tcBorders>
          </w:tcPr>
          <w:p w:rsidR="00616281" w:rsidRPr="00497E3C" w:rsidRDefault="00616281" w:rsidP="00E03AA8">
            <w:pPr>
              <w:tabs>
                <w:tab w:val="left" w:pos="1134"/>
              </w:tabs>
              <w:spacing w:line="320" w:lineRule="exact"/>
              <w:jc w:val="both"/>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rsidR="00616281" w:rsidRPr="00497E3C" w:rsidRDefault="00616281" w:rsidP="00E03AA8">
            <w:pPr>
              <w:tabs>
                <w:tab w:val="left" w:pos="1134"/>
              </w:tabs>
              <w:spacing w:line="320" w:lineRule="exact"/>
              <w:jc w:val="both"/>
              <w:rPr>
                <w:sz w:val="22"/>
                <w:szCs w:val="22"/>
                <w:lang w:eastAsia="en-US"/>
              </w:rPr>
            </w:pPr>
          </w:p>
        </w:tc>
      </w:tr>
    </w:tbl>
    <w:p w:rsidR="00616281" w:rsidRPr="00497E3C" w:rsidRDefault="00616281" w:rsidP="00616281">
      <w:pPr>
        <w:numPr>
          <w:ilvl w:val="0"/>
          <w:numId w:val="3"/>
        </w:numPr>
        <w:tabs>
          <w:tab w:val="left" w:pos="142"/>
        </w:tabs>
        <w:spacing w:before="120" w:line="320" w:lineRule="exact"/>
        <w:ind w:left="0" w:firstLine="709"/>
        <w:jc w:val="both"/>
        <w:rPr>
          <w:sz w:val="22"/>
          <w:szCs w:val="22"/>
        </w:rPr>
      </w:pPr>
      <w:r w:rsidRPr="00497E3C">
        <w:rPr>
          <w:sz w:val="22"/>
          <w:szCs w:val="22"/>
        </w:rPr>
        <w:t>Сведения об исполненных обязательствах со стороны Заказчика:</w:t>
      </w:r>
    </w:p>
    <w:p w:rsidR="00616281" w:rsidRPr="00497E3C" w:rsidRDefault="00616281" w:rsidP="00616281">
      <w:pPr>
        <w:tabs>
          <w:tab w:val="left" w:pos="1134"/>
        </w:tabs>
        <w:spacing w:line="320" w:lineRule="exact"/>
        <w:ind w:firstLine="709"/>
        <w:jc w:val="both"/>
        <w:rPr>
          <w:sz w:val="22"/>
          <w:szCs w:val="22"/>
        </w:rPr>
      </w:pPr>
      <w:r w:rsidRPr="00497E3C">
        <w:rPr>
          <w:sz w:val="22"/>
          <w:szCs w:val="22"/>
        </w:rPr>
        <w:t>Оплата за _________________ произведена в полном объеме согласно условиям договора.</w:t>
      </w:r>
    </w:p>
    <w:p w:rsidR="00616281" w:rsidRPr="00497E3C" w:rsidRDefault="00616281" w:rsidP="00616281">
      <w:pPr>
        <w:numPr>
          <w:ilvl w:val="0"/>
          <w:numId w:val="3"/>
        </w:numPr>
        <w:tabs>
          <w:tab w:val="left" w:pos="142"/>
        </w:tabs>
        <w:spacing w:before="120" w:line="320" w:lineRule="exact"/>
        <w:ind w:left="0" w:firstLine="709"/>
        <w:jc w:val="both"/>
        <w:rPr>
          <w:sz w:val="22"/>
          <w:szCs w:val="22"/>
        </w:rPr>
      </w:pPr>
      <w:r w:rsidRPr="00497E3C">
        <w:rPr>
          <w:sz w:val="22"/>
          <w:szCs w:val="22"/>
        </w:rPr>
        <w:t>Стороны не имеют претензий по объему, качеству и сроку выполненных обязательств.</w:t>
      </w:r>
    </w:p>
    <w:p w:rsidR="00616281" w:rsidRPr="00497E3C" w:rsidRDefault="00616281" w:rsidP="00616281">
      <w:pPr>
        <w:numPr>
          <w:ilvl w:val="0"/>
          <w:numId w:val="3"/>
        </w:numPr>
        <w:tabs>
          <w:tab w:val="left" w:pos="142"/>
        </w:tabs>
        <w:spacing w:before="120" w:line="320" w:lineRule="exact"/>
        <w:ind w:left="0" w:firstLine="709"/>
        <w:jc w:val="both"/>
        <w:rPr>
          <w:sz w:val="22"/>
          <w:szCs w:val="22"/>
        </w:rPr>
      </w:pPr>
      <w:r w:rsidRPr="00497E3C">
        <w:rPr>
          <w:sz w:val="22"/>
          <w:szCs w:val="22"/>
        </w:rPr>
        <w:t>Общая стоимость выполненных обязательств составила ____________</w:t>
      </w:r>
      <w:r w:rsidRPr="00497E3C">
        <w:rPr>
          <w:bCs/>
          <w:sz w:val="22"/>
          <w:szCs w:val="22"/>
        </w:rPr>
        <w:t xml:space="preserve">(____________________) рублей _____копеек, без учета НДС </w:t>
      </w:r>
      <w:r w:rsidRPr="00497E3C">
        <w:rPr>
          <w:sz w:val="22"/>
          <w:szCs w:val="22"/>
        </w:rPr>
        <w:t>____________</w:t>
      </w:r>
      <w:r w:rsidRPr="00497E3C">
        <w:rPr>
          <w:bCs/>
          <w:sz w:val="22"/>
          <w:szCs w:val="22"/>
        </w:rPr>
        <w:t xml:space="preserve"> (____________________) рублей _____копеек.</w:t>
      </w:r>
    </w:p>
    <w:p w:rsidR="00616281" w:rsidRPr="00497E3C" w:rsidRDefault="00616281" w:rsidP="00616281">
      <w:pPr>
        <w:numPr>
          <w:ilvl w:val="0"/>
          <w:numId w:val="3"/>
        </w:numPr>
        <w:tabs>
          <w:tab w:val="left" w:pos="142"/>
        </w:tabs>
        <w:spacing w:before="120" w:line="320" w:lineRule="exact"/>
        <w:ind w:left="0" w:firstLine="709"/>
        <w:jc w:val="both"/>
        <w:rPr>
          <w:sz w:val="22"/>
          <w:szCs w:val="22"/>
        </w:rPr>
      </w:pPr>
      <w:r w:rsidRPr="00497E3C">
        <w:rPr>
          <w:sz w:val="22"/>
          <w:szCs w:val="22"/>
        </w:rPr>
        <w:t xml:space="preserve">Настоящий Акт составлен в 2 (двух) экземплярах, по одному для Заказчика и Исполнителя. </w:t>
      </w:r>
    </w:p>
    <w:p w:rsidR="00616281" w:rsidRPr="00497E3C" w:rsidRDefault="00616281" w:rsidP="00616281">
      <w:pPr>
        <w:tabs>
          <w:tab w:val="left" w:pos="5200"/>
        </w:tabs>
        <w:rPr>
          <w:sz w:val="22"/>
          <w:szCs w:val="22"/>
        </w:rPr>
      </w:pPr>
      <w:r w:rsidRPr="00497E3C">
        <w:rPr>
          <w:b/>
          <w:sz w:val="22"/>
          <w:szCs w:val="22"/>
        </w:rPr>
        <w:t>От Заказчика:                                            от Исполнителя:</w:t>
      </w:r>
      <w:r w:rsidRPr="00497E3C">
        <w:rPr>
          <w:sz w:val="22"/>
          <w:szCs w:val="22"/>
        </w:rPr>
        <w:br/>
        <w:t>Директор</w:t>
      </w:r>
    </w:p>
    <w:p w:rsidR="00616281" w:rsidRPr="00497E3C" w:rsidRDefault="00616281" w:rsidP="00616281">
      <w:pPr>
        <w:tabs>
          <w:tab w:val="left" w:pos="5200"/>
        </w:tabs>
        <w:rPr>
          <w:sz w:val="22"/>
          <w:szCs w:val="22"/>
        </w:rPr>
      </w:pPr>
      <w:r w:rsidRPr="00497E3C">
        <w:rPr>
          <w:sz w:val="22"/>
          <w:szCs w:val="22"/>
        </w:rPr>
        <w:t xml:space="preserve">Иркутского филиала АО «ЖТК»                         </w:t>
      </w:r>
    </w:p>
    <w:p w:rsidR="00616281" w:rsidRPr="00497E3C" w:rsidRDefault="00616281" w:rsidP="00616281">
      <w:pPr>
        <w:tabs>
          <w:tab w:val="left" w:pos="5200"/>
        </w:tabs>
        <w:rPr>
          <w:sz w:val="22"/>
          <w:szCs w:val="22"/>
        </w:rPr>
      </w:pPr>
    </w:p>
    <w:p w:rsidR="00616281" w:rsidRPr="00497E3C" w:rsidRDefault="00616281" w:rsidP="00616281">
      <w:pPr>
        <w:tabs>
          <w:tab w:val="left" w:pos="5200"/>
        </w:tabs>
        <w:rPr>
          <w:sz w:val="22"/>
          <w:szCs w:val="22"/>
        </w:rPr>
      </w:pPr>
      <w:r w:rsidRPr="00497E3C">
        <w:rPr>
          <w:sz w:val="22"/>
          <w:szCs w:val="22"/>
        </w:rPr>
        <w:t>_________________ Богуш О.Н.</w:t>
      </w:r>
    </w:p>
    <w:p w:rsidR="00616281" w:rsidRPr="00497E3C" w:rsidRDefault="00616281" w:rsidP="00616281">
      <w:pPr>
        <w:autoSpaceDE w:val="0"/>
        <w:autoSpaceDN w:val="0"/>
        <w:adjustRightInd w:val="0"/>
        <w:ind w:firstLine="708"/>
        <w:jc w:val="center"/>
        <w:rPr>
          <w:rFonts w:eastAsia="Calibri"/>
          <w:sz w:val="22"/>
          <w:szCs w:val="22"/>
          <w:lang w:eastAsia="en-US"/>
        </w:rPr>
      </w:pPr>
      <w:r w:rsidRPr="00497E3C">
        <w:rPr>
          <w:rFonts w:eastAsia="Calibri"/>
          <w:sz w:val="22"/>
          <w:szCs w:val="22"/>
          <w:lang w:eastAsia="en-US"/>
        </w:rPr>
        <w:t>ФОРМА СОГЛАСОВАНА</w:t>
      </w:r>
    </w:p>
    <w:p w:rsidR="00616281" w:rsidRPr="00497E3C" w:rsidRDefault="00616281" w:rsidP="00616281">
      <w:pPr>
        <w:widowControl w:val="0"/>
        <w:autoSpaceDE w:val="0"/>
        <w:autoSpaceDN w:val="0"/>
        <w:jc w:val="center"/>
        <w:rPr>
          <w:rFonts w:cs="Courier New"/>
          <w:b/>
          <w:sz w:val="22"/>
          <w:szCs w:val="22"/>
        </w:rPr>
      </w:pPr>
      <w:r w:rsidRPr="00497E3C">
        <w:rPr>
          <w:rFonts w:cs="Courier New"/>
          <w:b/>
          <w:sz w:val="22"/>
          <w:szCs w:val="22"/>
        </w:rPr>
        <w:t>Подписи Сторон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6281" w:rsidRPr="00497E3C" w:rsidTr="00E03AA8">
        <w:tc>
          <w:tcPr>
            <w:tcW w:w="4785" w:type="dxa"/>
          </w:tcPr>
          <w:p w:rsidR="00616281" w:rsidRPr="00497E3C" w:rsidRDefault="00616281" w:rsidP="00E03AA8">
            <w:pPr>
              <w:widowControl w:val="0"/>
              <w:autoSpaceDE w:val="0"/>
              <w:autoSpaceDN w:val="0"/>
              <w:jc w:val="center"/>
              <w:rPr>
                <w:b/>
                <w:lang w:eastAsia="en-US"/>
              </w:rPr>
            </w:pPr>
            <w:r w:rsidRPr="00497E3C">
              <w:rPr>
                <w:b/>
                <w:lang w:eastAsia="en-US"/>
              </w:rPr>
              <w:t>от Заказчика:</w:t>
            </w:r>
          </w:p>
          <w:p w:rsidR="00616281" w:rsidRPr="00497E3C" w:rsidRDefault="00616281" w:rsidP="00E03AA8">
            <w:pPr>
              <w:widowControl w:val="0"/>
              <w:autoSpaceDE w:val="0"/>
              <w:autoSpaceDN w:val="0"/>
              <w:jc w:val="both"/>
              <w:rPr>
                <w:lang w:eastAsia="en-US"/>
              </w:rPr>
            </w:pPr>
            <w:r w:rsidRPr="00497E3C">
              <w:rPr>
                <w:lang w:eastAsia="en-US"/>
              </w:rPr>
              <w:t>Директор</w:t>
            </w:r>
          </w:p>
          <w:p w:rsidR="00616281" w:rsidRPr="00497E3C" w:rsidRDefault="00616281" w:rsidP="00E03AA8">
            <w:pPr>
              <w:widowControl w:val="0"/>
              <w:autoSpaceDE w:val="0"/>
              <w:autoSpaceDN w:val="0"/>
              <w:jc w:val="both"/>
              <w:rPr>
                <w:lang w:eastAsia="en-US"/>
              </w:rPr>
            </w:pPr>
            <w:r w:rsidRPr="00497E3C">
              <w:rPr>
                <w:lang w:eastAsia="en-US"/>
              </w:rPr>
              <w:t>Иркутского филиала АО «ЖТК»</w:t>
            </w:r>
          </w:p>
          <w:p w:rsidR="00616281" w:rsidRPr="00497E3C" w:rsidRDefault="00616281" w:rsidP="00E03AA8">
            <w:pPr>
              <w:widowControl w:val="0"/>
              <w:autoSpaceDE w:val="0"/>
              <w:autoSpaceDN w:val="0"/>
              <w:jc w:val="both"/>
              <w:rPr>
                <w:lang w:eastAsia="en-US"/>
              </w:rPr>
            </w:pPr>
          </w:p>
          <w:p w:rsidR="00616281" w:rsidRPr="00497E3C" w:rsidRDefault="00616281" w:rsidP="00E03AA8">
            <w:pPr>
              <w:widowControl w:val="0"/>
              <w:autoSpaceDE w:val="0"/>
              <w:autoSpaceDN w:val="0"/>
              <w:jc w:val="both"/>
              <w:rPr>
                <w:lang w:eastAsia="en-US"/>
              </w:rPr>
            </w:pPr>
            <w:r w:rsidRPr="00497E3C">
              <w:rPr>
                <w:lang w:eastAsia="en-US"/>
              </w:rPr>
              <w:t>_____________ /О.Н. Богуш/</w:t>
            </w:r>
          </w:p>
        </w:tc>
        <w:tc>
          <w:tcPr>
            <w:tcW w:w="4786" w:type="dxa"/>
          </w:tcPr>
          <w:p w:rsidR="00616281" w:rsidRPr="00497E3C" w:rsidRDefault="00616281" w:rsidP="00E03AA8">
            <w:pPr>
              <w:widowControl w:val="0"/>
              <w:autoSpaceDE w:val="0"/>
              <w:autoSpaceDN w:val="0"/>
              <w:jc w:val="center"/>
              <w:rPr>
                <w:b/>
                <w:lang w:eastAsia="en-US"/>
              </w:rPr>
            </w:pPr>
            <w:r w:rsidRPr="00497E3C">
              <w:rPr>
                <w:b/>
                <w:lang w:eastAsia="en-US"/>
              </w:rPr>
              <w:t>от Исполнителя:</w:t>
            </w:r>
          </w:p>
          <w:p w:rsidR="00616281" w:rsidRPr="00497E3C" w:rsidRDefault="00616281" w:rsidP="00E03AA8">
            <w:pPr>
              <w:widowControl w:val="0"/>
              <w:autoSpaceDE w:val="0"/>
              <w:autoSpaceDN w:val="0"/>
              <w:jc w:val="both"/>
              <w:rPr>
                <w:b/>
                <w:lang w:eastAsia="en-US"/>
              </w:rPr>
            </w:pPr>
          </w:p>
          <w:p w:rsidR="00616281" w:rsidRPr="00497E3C" w:rsidRDefault="00616281" w:rsidP="00E03AA8">
            <w:pPr>
              <w:widowControl w:val="0"/>
              <w:autoSpaceDE w:val="0"/>
              <w:autoSpaceDN w:val="0"/>
              <w:jc w:val="both"/>
              <w:rPr>
                <w:b/>
                <w:lang w:eastAsia="en-US"/>
              </w:rPr>
            </w:pPr>
          </w:p>
          <w:p w:rsidR="00616281" w:rsidRPr="00497E3C" w:rsidRDefault="00616281" w:rsidP="00E03AA8">
            <w:pPr>
              <w:widowControl w:val="0"/>
              <w:autoSpaceDE w:val="0"/>
              <w:autoSpaceDN w:val="0"/>
              <w:jc w:val="both"/>
              <w:rPr>
                <w:b/>
                <w:lang w:eastAsia="en-US"/>
              </w:rPr>
            </w:pPr>
          </w:p>
          <w:p w:rsidR="00616281" w:rsidRPr="00497E3C" w:rsidRDefault="00616281" w:rsidP="00E03AA8">
            <w:pPr>
              <w:widowControl w:val="0"/>
              <w:autoSpaceDE w:val="0"/>
              <w:autoSpaceDN w:val="0"/>
              <w:jc w:val="both"/>
              <w:rPr>
                <w:b/>
                <w:lang w:eastAsia="en-US"/>
              </w:rPr>
            </w:pPr>
            <w:r w:rsidRPr="00497E3C">
              <w:rPr>
                <w:b/>
                <w:lang w:eastAsia="en-US"/>
              </w:rPr>
              <w:t>________________ /                       /</w:t>
            </w:r>
          </w:p>
          <w:p w:rsidR="00616281" w:rsidRPr="00497E3C" w:rsidRDefault="00616281" w:rsidP="00E03AA8">
            <w:pPr>
              <w:widowControl w:val="0"/>
              <w:autoSpaceDE w:val="0"/>
              <w:autoSpaceDN w:val="0"/>
              <w:jc w:val="both"/>
              <w:rPr>
                <w:b/>
                <w:lang w:eastAsia="en-US"/>
              </w:rPr>
            </w:pPr>
          </w:p>
        </w:tc>
      </w:tr>
    </w:tbl>
    <w:p w:rsidR="00F52920" w:rsidRPr="00F52920" w:rsidRDefault="00F52920" w:rsidP="00616281">
      <w:pPr>
        <w:rPr>
          <w:sz w:val="22"/>
          <w:szCs w:val="22"/>
        </w:rPr>
      </w:pPr>
    </w:p>
    <w:p w:rsidR="00F52920" w:rsidRPr="00F52920" w:rsidRDefault="00F52920" w:rsidP="00F52920">
      <w:pPr>
        <w:jc w:val="right"/>
      </w:pPr>
    </w:p>
    <w:p w:rsidR="00F52920" w:rsidRPr="00F52920" w:rsidRDefault="00F52920" w:rsidP="00F52920">
      <w:pPr>
        <w:jc w:val="right"/>
      </w:pPr>
    </w:p>
    <w:bookmarkEnd w:id="0"/>
    <w:p w:rsidR="004603D6" w:rsidRPr="004603D6" w:rsidRDefault="004603D6" w:rsidP="004603D6">
      <w:pPr>
        <w:keepNext/>
        <w:ind w:left="709"/>
        <w:jc w:val="right"/>
        <w:outlineLvl w:val="1"/>
        <w:rPr>
          <w:rFonts w:ascii="Cambria" w:hAnsi="Cambria" w:cs="Cambria"/>
          <w:b/>
          <w:bCs/>
          <w:i/>
          <w:iCs/>
          <w:sz w:val="28"/>
          <w:szCs w:val="28"/>
        </w:rPr>
      </w:pPr>
      <w:r w:rsidRPr="004603D6">
        <w:rPr>
          <w:sz w:val="28"/>
          <w:szCs w:val="28"/>
        </w:rPr>
        <w:lastRenderedPageBreak/>
        <w:t>Приложение № 1.3 к извещению</w:t>
      </w:r>
      <w:r w:rsidRPr="004603D6">
        <w:rPr>
          <w:rFonts w:ascii="Cambria" w:hAnsi="Cambria" w:cs="Cambria"/>
          <w:b/>
          <w:bCs/>
          <w:i/>
          <w:iCs/>
          <w:sz w:val="28"/>
          <w:szCs w:val="28"/>
        </w:rPr>
        <w:t xml:space="preserve"> </w:t>
      </w:r>
    </w:p>
    <w:p w:rsidR="004603D6" w:rsidRPr="004603D6" w:rsidRDefault="004603D6" w:rsidP="004603D6">
      <w:pPr>
        <w:keepNext/>
        <w:ind w:left="709"/>
        <w:jc w:val="right"/>
        <w:outlineLvl w:val="1"/>
        <w:rPr>
          <w:rFonts w:cs="Cambria"/>
          <w:b/>
          <w:bCs/>
          <w:iCs/>
          <w:sz w:val="28"/>
          <w:szCs w:val="28"/>
        </w:rPr>
      </w:pPr>
      <w:r w:rsidRPr="004603D6">
        <w:rPr>
          <w:sz w:val="28"/>
          <w:szCs w:val="28"/>
        </w:rPr>
        <w:t>о проведении запроса котировок</w:t>
      </w:r>
    </w:p>
    <w:p w:rsidR="004603D6" w:rsidRPr="004603D6" w:rsidRDefault="004603D6" w:rsidP="004603D6">
      <w:pPr>
        <w:rPr>
          <w:bCs/>
          <w:i/>
          <w:sz w:val="28"/>
          <w:szCs w:val="28"/>
        </w:rPr>
      </w:pPr>
    </w:p>
    <w:p w:rsidR="004603D6" w:rsidRPr="004603D6" w:rsidRDefault="004603D6" w:rsidP="004603D6">
      <w:pPr>
        <w:jc w:val="center"/>
        <w:rPr>
          <w:b/>
          <w:sz w:val="28"/>
          <w:szCs w:val="28"/>
        </w:rPr>
      </w:pPr>
      <w:r w:rsidRPr="004603D6">
        <w:rPr>
          <w:sz w:val="28"/>
          <w:szCs w:val="28"/>
        </w:rPr>
        <w:tab/>
      </w:r>
    </w:p>
    <w:p w:rsidR="004603D6" w:rsidRPr="004603D6" w:rsidRDefault="004603D6" w:rsidP="004603D6">
      <w:pPr>
        <w:jc w:val="center"/>
        <w:rPr>
          <w:b/>
          <w:sz w:val="28"/>
          <w:szCs w:val="28"/>
        </w:rPr>
      </w:pPr>
      <w:r w:rsidRPr="004603D6">
        <w:rPr>
          <w:b/>
          <w:sz w:val="28"/>
          <w:szCs w:val="28"/>
        </w:rPr>
        <w:t>Формы документов, предоставляемых в составе заявки участника</w:t>
      </w:r>
    </w:p>
    <w:p w:rsidR="004603D6" w:rsidRPr="004603D6" w:rsidRDefault="004603D6" w:rsidP="004603D6">
      <w:pPr>
        <w:jc w:val="center"/>
        <w:rPr>
          <w:b/>
          <w:sz w:val="28"/>
          <w:szCs w:val="28"/>
        </w:rPr>
      </w:pPr>
    </w:p>
    <w:p w:rsidR="004603D6" w:rsidRPr="004603D6" w:rsidRDefault="004603D6" w:rsidP="004603D6">
      <w:pPr>
        <w:jc w:val="center"/>
        <w:rPr>
          <w:b/>
          <w:sz w:val="28"/>
          <w:szCs w:val="28"/>
        </w:rPr>
      </w:pPr>
      <w:r w:rsidRPr="004603D6">
        <w:rPr>
          <w:b/>
          <w:sz w:val="28"/>
          <w:szCs w:val="28"/>
        </w:rPr>
        <w:t>Форма заявки участника</w:t>
      </w:r>
    </w:p>
    <w:p w:rsidR="004603D6" w:rsidRPr="004603D6" w:rsidRDefault="004603D6" w:rsidP="004603D6">
      <w:pPr>
        <w:jc w:val="center"/>
        <w:rPr>
          <w:b/>
          <w:sz w:val="28"/>
          <w:szCs w:val="28"/>
        </w:rPr>
      </w:pPr>
    </w:p>
    <w:p w:rsidR="004603D6" w:rsidRPr="004603D6" w:rsidRDefault="004603D6" w:rsidP="004603D6">
      <w:pPr>
        <w:jc w:val="center"/>
        <w:rPr>
          <w:sz w:val="28"/>
          <w:szCs w:val="28"/>
        </w:rPr>
      </w:pPr>
      <w:r w:rsidRPr="004603D6">
        <w:rPr>
          <w:sz w:val="28"/>
          <w:szCs w:val="28"/>
        </w:rPr>
        <w:t>На бланке участника</w:t>
      </w:r>
    </w:p>
    <w:p w:rsidR="004603D6" w:rsidRPr="004603D6" w:rsidRDefault="004603D6" w:rsidP="004603D6">
      <w:pPr>
        <w:keepNext/>
        <w:suppressAutoHyphens/>
        <w:jc w:val="center"/>
        <w:outlineLvl w:val="1"/>
        <w:rPr>
          <w:rFonts w:cs="Cambria"/>
          <w:bCs/>
          <w:iCs/>
          <w:sz w:val="28"/>
          <w:szCs w:val="28"/>
        </w:rPr>
      </w:pPr>
      <w:r w:rsidRPr="004603D6">
        <w:rPr>
          <w:rFonts w:cs="Cambria"/>
          <w:bCs/>
          <w:sz w:val="28"/>
          <w:szCs w:val="28"/>
        </w:rPr>
        <w:t xml:space="preserve">ЗАЯВКА </w:t>
      </w:r>
      <w:r w:rsidRPr="004603D6">
        <w:rPr>
          <w:rFonts w:cs="Cambria"/>
          <w:bCs/>
          <w:iCs/>
          <w:sz w:val="28"/>
          <w:szCs w:val="28"/>
        </w:rPr>
        <w:t>НА УЧАСТИЕ В ЗАПРОСЕ КОТИРОВОК № ЗКТЭ-</w:t>
      </w:r>
      <w:r w:rsidR="009D06F8">
        <w:rPr>
          <w:rFonts w:cs="Cambria"/>
          <w:bCs/>
          <w:iCs/>
          <w:sz w:val="28"/>
          <w:szCs w:val="28"/>
        </w:rPr>
        <w:t>10</w:t>
      </w:r>
      <w:r w:rsidRPr="004603D6">
        <w:rPr>
          <w:rFonts w:cs="Cambria"/>
          <w:bCs/>
          <w:iCs/>
          <w:sz w:val="28"/>
          <w:szCs w:val="28"/>
        </w:rPr>
        <w:t>-20</w:t>
      </w:r>
    </w:p>
    <w:p w:rsidR="004603D6" w:rsidRPr="004603D6" w:rsidRDefault="004603D6" w:rsidP="004603D6"/>
    <w:p w:rsidR="004603D6" w:rsidRPr="004603D6" w:rsidRDefault="004603D6" w:rsidP="004603D6">
      <w:pPr>
        <w:rPr>
          <w:i/>
        </w:rPr>
      </w:pPr>
      <w:r w:rsidRPr="004603D6">
        <w:rPr>
          <w:i/>
        </w:rPr>
        <w:t xml:space="preserve">Заявка должна быть подготовлена отдельно на каждый лот и предоставляется в формате </w:t>
      </w:r>
      <w:r w:rsidRPr="004603D6">
        <w:rPr>
          <w:i/>
          <w:color w:val="FF0000"/>
          <w:lang w:val="en-US"/>
        </w:rPr>
        <w:t>Word</w:t>
      </w:r>
    </w:p>
    <w:p w:rsidR="004603D6" w:rsidRPr="004603D6" w:rsidRDefault="004603D6" w:rsidP="004603D6">
      <w:pPr>
        <w:pBdr>
          <w:bottom w:val="single" w:sz="12" w:space="1" w:color="auto"/>
        </w:pBdr>
        <w:rPr>
          <w:i/>
        </w:rPr>
      </w:pPr>
    </w:p>
    <w:p w:rsidR="004603D6" w:rsidRPr="004603D6" w:rsidRDefault="004603D6" w:rsidP="004603D6">
      <w:pPr>
        <w:pBdr>
          <w:bottom w:val="single" w:sz="12" w:space="1" w:color="auto"/>
        </w:pBdr>
        <w:rPr>
          <w:i/>
        </w:rPr>
      </w:pPr>
    </w:p>
    <w:p w:rsidR="004603D6" w:rsidRPr="004603D6" w:rsidRDefault="004603D6" w:rsidP="004603D6">
      <w:pPr>
        <w:spacing w:line="240" w:lineRule="atLeast"/>
        <w:ind w:firstLine="720"/>
        <w:jc w:val="center"/>
        <w:rPr>
          <w:i/>
          <w:sz w:val="20"/>
          <w:szCs w:val="22"/>
        </w:rPr>
      </w:pPr>
      <w:r w:rsidRPr="004603D6">
        <w:rPr>
          <w:i/>
          <w:sz w:val="20"/>
          <w:szCs w:val="22"/>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4603D6" w:rsidRPr="004603D6" w:rsidRDefault="004603D6" w:rsidP="004603D6">
      <w:pPr>
        <w:spacing w:line="240" w:lineRule="atLeast"/>
        <w:jc w:val="both"/>
        <w:rPr>
          <w:sz w:val="28"/>
          <w:szCs w:val="28"/>
        </w:rPr>
      </w:pPr>
      <w:r w:rsidRPr="004603D6">
        <w:rPr>
          <w:sz w:val="28"/>
          <w:szCs w:val="28"/>
        </w:rPr>
        <w:t>(далее – участник) полностью изучив все приложение к извещению о проведении запроса котировок подает заявку на участие в запросе котировок №</w:t>
      </w:r>
      <w:r w:rsidRPr="004603D6">
        <w:rPr>
          <w:sz w:val="28"/>
          <w:szCs w:val="22"/>
        </w:rPr>
        <w:t xml:space="preserve"> </w:t>
      </w:r>
      <w:r w:rsidRPr="004603D6">
        <w:rPr>
          <w:sz w:val="28"/>
          <w:szCs w:val="28"/>
        </w:rPr>
        <w:t>ЗКТЭ-</w:t>
      </w:r>
      <w:r w:rsidR="009D06F8">
        <w:rPr>
          <w:sz w:val="28"/>
          <w:szCs w:val="28"/>
        </w:rPr>
        <w:t>10</w:t>
      </w:r>
      <w:r w:rsidRPr="004603D6">
        <w:rPr>
          <w:sz w:val="28"/>
          <w:szCs w:val="28"/>
        </w:rPr>
        <w:t xml:space="preserve">-20 (далее – запрос котировок) на право заключения договора </w:t>
      </w:r>
      <w:r>
        <w:rPr>
          <w:sz w:val="28"/>
          <w:szCs w:val="28"/>
        </w:rPr>
        <w:t>о</w:t>
      </w:r>
      <w:r w:rsidRPr="004603D6">
        <w:rPr>
          <w:sz w:val="28"/>
          <w:szCs w:val="28"/>
        </w:rPr>
        <w:t>казани</w:t>
      </w:r>
      <w:r>
        <w:rPr>
          <w:sz w:val="28"/>
          <w:szCs w:val="28"/>
        </w:rPr>
        <w:t>я</w:t>
      </w:r>
      <w:r w:rsidRPr="004603D6">
        <w:rPr>
          <w:sz w:val="28"/>
          <w:szCs w:val="28"/>
        </w:rPr>
        <w:t xml:space="preserve"> </w:t>
      </w:r>
      <w:r w:rsidR="009D06F8">
        <w:rPr>
          <w:sz w:val="28"/>
          <w:szCs w:val="28"/>
        </w:rPr>
        <w:t xml:space="preserve">информационных </w:t>
      </w:r>
      <w:r w:rsidRPr="004603D6">
        <w:rPr>
          <w:sz w:val="28"/>
          <w:szCs w:val="28"/>
        </w:rPr>
        <w:t>услуг.</w:t>
      </w:r>
    </w:p>
    <w:tbl>
      <w:tblPr>
        <w:tblW w:w="16952" w:type="dxa"/>
        <w:tblLook w:val="0000" w:firstRow="0" w:lastRow="0" w:firstColumn="0" w:lastColumn="0" w:noHBand="0" w:noVBand="0"/>
      </w:tblPr>
      <w:tblGrid>
        <w:gridCol w:w="7054"/>
        <w:gridCol w:w="4949"/>
        <w:gridCol w:w="4949"/>
      </w:tblGrid>
      <w:tr w:rsidR="004603D6" w:rsidRPr="004603D6" w:rsidTr="004603D6">
        <w:tc>
          <w:tcPr>
            <w:tcW w:w="7054" w:type="dxa"/>
          </w:tcPr>
          <w:p w:rsidR="004603D6" w:rsidRPr="004603D6" w:rsidRDefault="004603D6" w:rsidP="004603D6">
            <w:pPr>
              <w:spacing w:after="120"/>
              <w:ind w:left="283"/>
              <w:jc w:val="both"/>
              <w:rPr>
                <w:b/>
                <w:szCs w:val="28"/>
              </w:rPr>
            </w:pPr>
          </w:p>
        </w:tc>
        <w:tc>
          <w:tcPr>
            <w:tcW w:w="4949" w:type="dxa"/>
          </w:tcPr>
          <w:p w:rsidR="004603D6" w:rsidRPr="004603D6" w:rsidRDefault="004603D6" w:rsidP="004603D6">
            <w:pPr>
              <w:spacing w:after="120"/>
              <w:ind w:left="1215"/>
              <w:jc w:val="right"/>
              <w:rPr>
                <w:szCs w:val="28"/>
              </w:rPr>
            </w:pPr>
          </w:p>
        </w:tc>
        <w:tc>
          <w:tcPr>
            <w:tcW w:w="4949" w:type="dxa"/>
          </w:tcPr>
          <w:p w:rsidR="004603D6" w:rsidRPr="004603D6" w:rsidRDefault="004603D6" w:rsidP="004603D6">
            <w:pPr>
              <w:spacing w:after="120"/>
              <w:ind w:left="1215"/>
              <w:jc w:val="right"/>
              <w:rPr>
                <w:szCs w:val="28"/>
              </w:rPr>
            </w:pPr>
          </w:p>
        </w:tc>
      </w:tr>
    </w:tbl>
    <w:p w:rsidR="00522335" w:rsidRPr="00EC49D4" w:rsidRDefault="00522335" w:rsidP="00522335">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22335" w:rsidRPr="00EC49D4" w:rsidRDefault="00522335" w:rsidP="00522335">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522335" w:rsidRPr="00EC49D4" w:rsidRDefault="00522335" w:rsidP="00522335">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ознакомился с условиями извещения о проведении запроса котировок, с ними согласен и возражений не имеет.</w:t>
      </w:r>
    </w:p>
    <w:p w:rsidR="00522335" w:rsidRPr="00EC49D4" w:rsidRDefault="00522335" w:rsidP="00522335">
      <w:pPr>
        <w:pStyle w:val="110"/>
        <w:ind w:firstLine="709"/>
        <w:rPr>
          <w:szCs w:val="28"/>
        </w:rPr>
      </w:pPr>
      <w:r w:rsidRPr="00EC49D4">
        <w:rPr>
          <w:szCs w:val="28"/>
        </w:rPr>
        <w:t xml:space="preserve">В частности, </w:t>
      </w:r>
      <w:r>
        <w:rPr>
          <w:szCs w:val="28"/>
        </w:rPr>
        <w:t>участник</w:t>
      </w:r>
      <w:r w:rsidRPr="00EC49D4">
        <w:rPr>
          <w:szCs w:val="28"/>
        </w:rPr>
        <w:t>, подавая настоящую заявку, согласен с тем, что:</w:t>
      </w:r>
    </w:p>
    <w:p w:rsidR="00522335" w:rsidRPr="00EC49D4" w:rsidRDefault="00522335" w:rsidP="00522335">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BC79BE">
        <w:rPr>
          <w:sz w:val="28"/>
          <w:szCs w:val="28"/>
        </w:rPr>
        <w:t>участником</w:t>
      </w:r>
      <w:r w:rsidRPr="00EC49D4">
        <w:rPr>
          <w:sz w:val="28"/>
          <w:szCs w:val="28"/>
        </w:rPr>
        <w:t>, а также иных сведений, имеющихся в распоряжении заказчика;</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Pr>
          <w:sz w:val="28"/>
          <w:szCs w:val="28"/>
        </w:rPr>
        <w:t xml:space="preserve"> участнике</w:t>
      </w:r>
      <w:r w:rsidRPr="00EC49D4">
        <w:rPr>
          <w:sz w:val="28"/>
          <w:szCs w:val="28"/>
        </w:rPr>
        <w:t>;</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Pr>
          <w:sz w:val="28"/>
          <w:szCs w:val="28"/>
        </w:rPr>
        <w:t xml:space="preserve">без </w:t>
      </w:r>
      <w:r w:rsidRPr="00EC49D4">
        <w:rPr>
          <w:sz w:val="28"/>
          <w:szCs w:val="28"/>
        </w:rPr>
        <w:t>объяснения причин;</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приложении №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522335" w:rsidRPr="00EC49D4" w:rsidRDefault="00522335" w:rsidP="00522335">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522335" w:rsidRPr="00EC49D4" w:rsidRDefault="00522335" w:rsidP="00522335">
      <w:pPr>
        <w:ind w:firstLine="709"/>
        <w:jc w:val="both"/>
        <w:rPr>
          <w:sz w:val="28"/>
          <w:szCs w:val="20"/>
        </w:rPr>
      </w:pPr>
      <w:r w:rsidRPr="00EC49D4">
        <w:rPr>
          <w:sz w:val="28"/>
          <w:szCs w:val="20"/>
        </w:rPr>
        <w:t xml:space="preserve">В случае признания </w:t>
      </w:r>
      <w:r w:rsidRPr="00FC1CF9">
        <w:rPr>
          <w:sz w:val="28"/>
          <w:szCs w:val="20"/>
        </w:rPr>
        <w:t>участника</w:t>
      </w:r>
      <w:r w:rsidRPr="004601DF">
        <w:rPr>
          <w:sz w:val="28"/>
          <w:szCs w:val="20"/>
        </w:rPr>
        <w:t xml:space="preserve"> </w:t>
      </w:r>
      <w:r w:rsidRPr="00EC49D4">
        <w:rPr>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C49D4">
        <w:rPr>
          <w:sz w:val="28"/>
          <w:szCs w:val="20"/>
        </w:rPr>
        <w:t>:</w:t>
      </w:r>
    </w:p>
    <w:p w:rsidR="00522335" w:rsidRPr="00EC49D4" w:rsidRDefault="00522335" w:rsidP="00522335">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522335" w:rsidRPr="00EC49D4" w:rsidRDefault="00522335" w:rsidP="00522335">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522335" w:rsidRPr="00EC49D4" w:rsidRDefault="00522335" w:rsidP="00522335">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522335" w:rsidRPr="00EC49D4" w:rsidRDefault="00522335" w:rsidP="00522335">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522335" w:rsidRPr="00EC49D4" w:rsidRDefault="00522335" w:rsidP="00522335">
      <w:pPr>
        <w:pStyle w:val="a5"/>
        <w:rPr>
          <w:rFonts w:eastAsia="Times New Roman"/>
          <w:sz w:val="28"/>
          <w:szCs w:val="20"/>
        </w:rPr>
      </w:pPr>
      <w:r>
        <w:rPr>
          <w:rFonts w:eastAsia="Times New Roman"/>
          <w:sz w:val="28"/>
          <w:szCs w:val="20"/>
        </w:rPr>
        <w:t>Участник подтверждает</w:t>
      </w:r>
      <w:r w:rsidRPr="00EC49D4">
        <w:rPr>
          <w:rFonts w:eastAsia="Times New Roman"/>
          <w:sz w:val="28"/>
          <w:szCs w:val="20"/>
        </w:rPr>
        <w:t>, что:</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C49D4">
        <w:rPr>
          <w:rFonts w:eastAsia="Times New Roman"/>
          <w:sz w:val="28"/>
          <w:szCs w:val="20"/>
        </w:rPr>
        <w:t xml:space="preserve"> </w:t>
      </w:r>
      <w:r>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522335" w:rsidRPr="00EC49D4" w:rsidRDefault="00522335" w:rsidP="00522335">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w:t>
      </w: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в отношении </w:t>
      </w:r>
      <w:r>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на имущество </w:t>
      </w:r>
      <w:r>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522335" w:rsidRPr="00EC49D4" w:rsidRDefault="00522335" w:rsidP="00522335">
      <w:pPr>
        <w:pStyle w:val="a5"/>
        <w:rPr>
          <w:sz w:val="28"/>
          <w:szCs w:val="20"/>
        </w:rPr>
      </w:pPr>
      <w:r w:rsidRPr="00EC49D4">
        <w:rPr>
          <w:sz w:val="28"/>
          <w:szCs w:val="20"/>
        </w:rPr>
        <w:t xml:space="preserve">- </w:t>
      </w:r>
      <w:r>
        <w:rPr>
          <w:sz w:val="28"/>
          <w:szCs w:val="20"/>
        </w:rPr>
        <w:t>сведения об участнике</w:t>
      </w:r>
      <w:r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rsidR="00522335" w:rsidRDefault="00522335" w:rsidP="00522335">
      <w:pPr>
        <w:pStyle w:val="a5"/>
        <w:rPr>
          <w:rFonts w:eastAsia="Times New Roman"/>
          <w:sz w:val="28"/>
          <w:szCs w:val="20"/>
        </w:rPr>
      </w:pPr>
      <w:r w:rsidRPr="00EC49D4">
        <w:rPr>
          <w:rFonts w:eastAsia="Times New Roman"/>
          <w:sz w:val="28"/>
          <w:szCs w:val="20"/>
        </w:rPr>
        <w:t xml:space="preserve">- </w:t>
      </w:r>
      <w:r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Pr="00FC1CF9">
        <w:rPr>
          <w:rFonts w:eastAsia="Times New Roman"/>
          <w:sz w:val="28"/>
          <w:szCs w:val="20"/>
        </w:rPr>
        <w:t>участника</w:t>
      </w:r>
      <w:r>
        <w:rPr>
          <w:rFonts w:eastAsia="Times New Roman"/>
          <w:i/>
          <w:sz w:val="28"/>
          <w:szCs w:val="20"/>
        </w:rPr>
        <w:t xml:space="preserve"> </w:t>
      </w:r>
      <w:r w:rsidRPr="00EC49D4">
        <w:rPr>
          <w:rFonts w:eastAsia="Times New Roman"/>
          <w:sz w:val="28"/>
          <w:szCs w:val="20"/>
        </w:rPr>
        <w:t>от заключения договора</w:t>
      </w:r>
      <w:r>
        <w:rPr>
          <w:rFonts w:eastAsia="Times New Roman"/>
          <w:sz w:val="28"/>
          <w:szCs w:val="20"/>
        </w:rPr>
        <w:t>;</w:t>
      </w:r>
    </w:p>
    <w:p w:rsidR="00522335" w:rsidRPr="00EC49D4" w:rsidRDefault="00522335" w:rsidP="00522335">
      <w:pPr>
        <w:pStyle w:val="a5"/>
        <w:rPr>
          <w:rFonts w:eastAsia="Times New Roman"/>
          <w:sz w:val="28"/>
          <w:szCs w:val="20"/>
        </w:rPr>
      </w:pPr>
      <w:r w:rsidRPr="00251096">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Pr>
          <w:rFonts w:eastAsia="Times New Roman"/>
          <w:sz w:val="28"/>
          <w:szCs w:val="20"/>
        </w:rPr>
        <w:t>дминистративная ответственность</w:t>
      </w:r>
      <w:r w:rsidRPr="00EC49D4">
        <w:rPr>
          <w:rFonts w:eastAsia="Times New Roman"/>
          <w:sz w:val="28"/>
          <w:szCs w:val="20"/>
        </w:rPr>
        <w:t>.</w:t>
      </w:r>
    </w:p>
    <w:p w:rsidR="00522335" w:rsidRDefault="00522335" w:rsidP="00522335">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Pr="00EC49D4">
        <w:rPr>
          <w:rFonts w:eastAsia="Times New Roman"/>
          <w:sz w:val="28"/>
          <w:szCs w:val="20"/>
        </w:rPr>
        <w:t xml:space="preserve">,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FC1CF9">
        <w:rPr>
          <w:rFonts w:eastAsia="Times New Roman"/>
          <w:sz w:val="28"/>
          <w:szCs w:val="20"/>
        </w:rPr>
        <w:t xml:space="preserve">участником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FC1CF9">
        <w:rPr>
          <w:rFonts w:eastAsia="Times New Roman"/>
          <w:sz w:val="28"/>
          <w:szCs w:val="20"/>
        </w:rPr>
        <w:t>участником</w:t>
      </w:r>
      <w:r w:rsidRPr="00EC49D4">
        <w:rPr>
          <w:rFonts w:eastAsia="Times New Roman"/>
          <w:i/>
          <w:sz w:val="28"/>
          <w:szCs w:val="20"/>
        </w:rPr>
        <w:t xml:space="preserve"> </w:t>
      </w:r>
      <w:r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522335" w:rsidRDefault="00522335" w:rsidP="00522335">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522335" w:rsidRDefault="00522335" w:rsidP="00522335">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522335" w:rsidRDefault="00522335" w:rsidP="00522335">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522335" w:rsidRPr="00F5020D" w:rsidRDefault="00522335" w:rsidP="00522335">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522335" w:rsidRPr="00EC49D4" w:rsidRDefault="00522335" w:rsidP="00522335">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522335" w:rsidRPr="00EC49D4" w:rsidRDefault="00522335" w:rsidP="00522335">
      <w:pPr>
        <w:pStyle w:val="a5"/>
        <w:rPr>
          <w:rFonts w:eastAsia="Times New Roman"/>
          <w:sz w:val="28"/>
          <w:szCs w:val="20"/>
        </w:rPr>
      </w:pP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подтверждае</w:t>
      </w:r>
      <w:r>
        <w:rPr>
          <w:rFonts w:eastAsia="Times New Roman"/>
          <w:sz w:val="28"/>
          <w:szCs w:val="20"/>
        </w:rPr>
        <w:t>т</w:t>
      </w:r>
      <w:r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EC49D4">
        <w:rPr>
          <w:rFonts w:eastAsia="Times New Roman"/>
          <w:sz w:val="28"/>
          <w:szCs w:val="20"/>
        </w:rPr>
        <w:lastRenderedPageBreak/>
        <w:t>обработки персональных данных субъектов персональных данных, указанных в заявке, в целях проведения запроса котировок.</w:t>
      </w:r>
    </w:p>
    <w:p w:rsidR="00522335" w:rsidRPr="00EC49D4" w:rsidRDefault="00522335" w:rsidP="00522335">
      <w:pPr>
        <w:pStyle w:val="a5"/>
        <w:rPr>
          <w:rFonts w:eastAsia="Times New Roman"/>
          <w:sz w:val="28"/>
          <w:szCs w:val="20"/>
        </w:rPr>
      </w:pPr>
      <w:r>
        <w:rPr>
          <w:rFonts w:eastAsia="Times New Roman"/>
          <w:sz w:val="28"/>
          <w:szCs w:val="20"/>
        </w:rPr>
        <w:t xml:space="preserve">Участник </w:t>
      </w:r>
      <w:r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522335" w:rsidRPr="00EC49D4" w:rsidRDefault="00522335" w:rsidP="00522335">
      <w:pPr>
        <w:pStyle w:val="110"/>
        <w:ind w:firstLine="709"/>
      </w:pPr>
      <w:r>
        <w:t>С</w:t>
      </w:r>
      <w:r w:rsidRPr="00EC49D4">
        <w:t>деланные заявления и сведения, представленные в настоящей заявке, являются полными, точными и верными.</w:t>
      </w:r>
    </w:p>
    <w:p w:rsidR="00522335" w:rsidRDefault="00522335" w:rsidP="00522335">
      <w:pPr>
        <w:pStyle w:val="110"/>
        <w:ind w:firstLine="709"/>
      </w:pPr>
      <w:r w:rsidRPr="00EC49D4">
        <w:t>В подтверждение этого прилагаем все необходимые документы.</w:t>
      </w:r>
    </w:p>
    <w:p w:rsidR="00522335" w:rsidRDefault="00522335" w:rsidP="00522335">
      <w:pPr>
        <w:pStyle w:val="11"/>
        <w:ind w:firstLine="709"/>
      </w:pPr>
      <w:r w:rsidRPr="00E95D6F">
        <w:t xml:space="preserve">В подтверждение этого </w:t>
      </w:r>
      <w:r>
        <w:t>участник предоставляет необходимые сведения документы.</w:t>
      </w:r>
    </w:p>
    <w:p w:rsidR="00522335" w:rsidRPr="006A31E7" w:rsidRDefault="00522335" w:rsidP="00522335">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522335" w:rsidRPr="00654CEB" w:rsidTr="00522335">
        <w:tc>
          <w:tcPr>
            <w:tcW w:w="594" w:type="dxa"/>
          </w:tcPr>
          <w:p w:rsidR="00522335" w:rsidRPr="00654CEB" w:rsidRDefault="00522335" w:rsidP="00522335">
            <w:pPr>
              <w:pStyle w:val="a5"/>
              <w:ind w:firstLine="0"/>
              <w:rPr>
                <w:sz w:val="28"/>
                <w:szCs w:val="20"/>
              </w:rPr>
            </w:pPr>
            <w:r w:rsidRPr="00654CEB">
              <w:rPr>
                <w:sz w:val="28"/>
                <w:szCs w:val="20"/>
              </w:rPr>
              <w:t>№ п/п</w:t>
            </w:r>
          </w:p>
        </w:tc>
        <w:tc>
          <w:tcPr>
            <w:tcW w:w="3053" w:type="dxa"/>
          </w:tcPr>
          <w:p w:rsidR="00522335" w:rsidRPr="00654CEB" w:rsidRDefault="00522335" w:rsidP="00522335">
            <w:pPr>
              <w:pStyle w:val="a5"/>
              <w:ind w:firstLine="0"/>
              <w:rPr>
                <w:sz w:val="28"/>
                <w:szCs w:val="20"/>
              </w:rPr>
            </w:pPr>
            <w:r w:rsidRPr="00654CEB">
              <w:rPr>
                <w:sz w:val="28"/>
                <w:szCs w:val="20"/>
              </w:rPr>
              <w:t>Требуемая информация</w:t>
            </w:r>
          </w:p>
        </w:tc>
        <w:tc>
          <w:tcPr>
            <w:tcW w:w="6242" w:type="dxa"/>
            <w:gridSpan w:val="2"/>
          </w:tcPr>
          <w:p w:rsidR="00522335" w:rsidRPr="00654CEB" w:rsidRDefault="00522335" w:rsidP="00522335">
            <w:pPr>
              <w:pStyle w:val="a5"/>
              <w:ind w:firstLine="0"/>
              <w:rPr>
                <w:sz w:val="28"/>
                <w:szCs w:val="20"/>
              </w:rPr>
            </w:pPr>
            <w:r w:rsidRPr="00654CEB">
              <w:rPr>
                <w:sz w:val="28"/>
                <w:szCs w:val="20"/>
              </w:rPr>
              <w:t>Сведения об участнике</w:t>
            </w:r>
          </w:p>
        </w:tc>
      </w:tr>
      <w:tr w:rsidR="00522335" w:rsidRPr="00654CEB" w:rsidTr="00522335">
        <w:tc>
          <w:tcPr>
            <w:tcW w:w="594" w:type="dxa"/>
          </w:tcPr>
          <w:p w:rsidR="00522335" w:rsidRPr="00654CEB" w:rsidRDefault="00522335" w:rsidP="00522335">
            <w:pPr>
              <w:pStyle w:val="a5"/>
              <w:ind w:firstLine="0"/>
              <w:rPr>
                <w:sz w:val="28"/>
                <w:szCs w:val="20"/>
              </w:rPr>
            </w:pPr>
            <w:r w:rsidRPr="00654CEB">
              <w:rPr>
                <w:sz w:val="28"/>
                <w:szCs w:val="20"/>
              </w:rPr>
              <w:t>1</w:t>
            </w:r>
          </w:p>
        </w:tc>
        <w:tc>
          <w:tcPr>
            <w:tcW w:w="3053" w:type="dxa"/>
          </w:tcPr>
          <w:p w:rsidR="00522335" w:rsidRPr="00654CEB" w:rsidRDefault="00522335" w:rsidP="00522335">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522335" w:rsidRPr="00472810" w:rsidRDefault="00522335" w:rsidP="00522335">
            <w:pPr>
              <w:pStyle w:val="a5"/>
              <w:ind w:firstLine="0"/>
              <w:rPr>
                <w:sz w:val="28"/>
                <w:szCs w:val="20"/>
              </w:rPr>
            </w:pPr>
          </w:p>
          <w:p w:rsidR="00522335" w:rsidRPr="007D5571" w:rsidRDefault="00522335" w:rsidP="00522335">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Pr>
                <w:sz w:val="28"/>
                <w:szCs w:val="20"/>
              </w:rPr>
              <w:instrText xml:space="preserve"> FORMCHECKBOX </w:instrText>
            </w:r>
            <w:r w:rsidR="002851BC">
              <w:rPr>
                <w:sz w:val="28"/>
                <w:szCs w:val="20"/>
              </w:rPr>
            </w:r>
            <w:r w:rsidR="002851BC">
              <w:rPr>
                <w:sz w:val="28"/>
                <w:szCs w:val="20"/>
              </w:rPr>
              <w:fldChar w:fldCharType="separate"/>
            </w:r>
            <w:r>
              <w:rPr>
                <w:sz w:val="28"/>
                <w:szCs w:val="20"/>
              </w:rPr>
              <w:fldChar w:fldCharType="end"/>
            </w:r>
            <w:bookmarkEnd w:id="2"/>
            <w:r>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Pr>
                <w:sz w:val="28"/>
                <w:szCs w:val="20"/>
              </w:rPr>
              <w:instrText xml:space="preserve"> FORMCHECKBOX </w:instrText>
            </w:r>
            <w:r w:rsidR="002851BC">
              <w:rPr>
                <w:sz w:val="28"/>
                <w:szCs w:val="20"/>
              </w:rPr>
            </w:r>
            <w:r w:rsidR="002851BC">
              <w:rPr>
                <w:sz w:val="28"/>
                <w:szCs w:val="20"/>
              </w:rPr>
              <w:fldChar w:fldCharType="separate"/>
            </w:r>
            <w:r>
              <w:rPr>
                <w:sz w:val="28"/>
                <w:szCs w:val="20"/>
              </w:rPr>
              <w:fldChar w:fldCharType="end"/>
            </w:r>
            <w:bookmarkEnd w:id="3"/>
            <w:r>
              <w:rPr>
                <w:sz w:val="28"/>
                <w:szCs w:val="20"/>
              </w:rPr>
              <w:t xml:space="preserve"> Нет</w:t>
            </w:r>
          </w:p>
        </w:tc>
      </w:tr>
      <w:tr w:rsidR="00522335" w:rsidRPr="00654CEB" w:rsidTr="00522335">
        <w:tc>
          <w:tcPr>
            <w:tcW w:w="594" w:type="dxa"/>
          </w:tcPr>
          <w:p w:rsidR="00522335" w:rsidRPr="00654CEB" w:rsidRDefault="00522335" w:rsidP="00522335">
            <w:pPr>
              <w:pStyle w:val="a5"/>
              <w:ind w:firstLine="0"/>
              <w:rPr>
                <w:sz w:val="28"/>
                <w:szCs w:val="20"/>
              </w:rPr>
            </w:pPr>
            <w:r w:rsidRPr="00654CEB">
              <w:rPr>
                <w:sz w:val="28"/>
                <w:szCs w:val="20"/>
              </w:rPr>
              <w:t>2</w:t>
            </w:r>
          </w:p>
        </w:tc>
        <w:tc>
          <w:tcPr>
            <w:tcW w:w="3053" w:type="dxa"/>
          </w:tcPr>
          <w:p w:rsidR="00522335" w:rsidRPr="00654CEB" w:rsidRDefault="00522335" w:rsidP="00522335">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522335" w:rsidRDefault="00522335" w:rsidP="00522335">
            <w:pPr>
              <w:pStyle w:val="a5"/>
              <w:ind w:firstLine="0"/>
              <w:rPr>
                <w:sz w:val="28"/>
                <w:szCs w:val="20"/>
              </w:rPr>
            </w:pPr>
            <w:r>
              <w:rPr>
                <w:sz w:val="28"/>
                <w:szCs w:val="20"/>
              </w:rPr>
              <w:t>ФИО: _______________________________</w:t>
            </w:r>
          </w:p>
          <w:p w:rsidR="00522335" w:rsidRDefault="00522335" w:rsidP="00522335">
            <w:pPr>
              <w:pStyle w:val="a5"/>
              <w:ind w:firstLine="0"/>
              <w:rPr>
                <w:sz w:val="28"/>
                <w:szCs w:val="20"/>
              </w:rPr>
            </w:pPr>
            <w:r>
              <w:rPr>
                <w:sz w:val="28"/>
                <w:szCs w:val="20"/>
              </w:rPr>
              <w:t>Должность: __________________________</w:t>
            </w:r>
          </w:p>
          <w:p w:rsidR="00522335" w:rsidRPr="00654CEB" w:rsidRDefault="00522335" w:rsidP="00522335">
            <w:pPr>
              <w:pStyle w:val="a5"/>
              <w:ind w:firstLine="0"/>
              <w:rPr>
                <w:sz w:val="28"/>
                <w:szCs w:val="20"/>
              </w:rPr>
            </w:pPr>
            <w:r>
              <w:rPr>
                <w:sz w:val="28"/>
                <w:szCs w:val="20"/>
              </w:rPr>
              <w:t>Телефон: ____________________________</w:t>
            </w:r>
          </w:p>
        </w:tc>
      </w:tr>
      <w:tr w:rsidR="00522335" w:rsidRPr="00654CEB" w:rsidTr="00522335">
        <w:tc>
          <w:tcPr>
            <w:tcW w:w="594" w:type="dxa"/>
          </w:tcPr>
          <w:p w:rsidR="00522335" w:rsidRPr="00472810" w:rsidRDefault="00522335" w:rsidP="00522335">
            <w:pPr>
              <w:pStyle w:val="a5"/>
              <w:ind w:firstLine="0"/>
              <w:rPr>
                <w:sz w:val="28"/>
                <w:szCs w:val="20"/>
              </w:rPr>
            </w:pPr>
            <w:r w:rsidRPr="00472810">
              <w:rPr>
                <w:sz w:val="28"/>
                <w:szCs w:val="20"/>
              </w:rPr>
              <w:t>3</w:t>
            </w:r>
          </w:p>
        </w:tc>
        <w:tc>
          <w:tcPr>
            <w:tcW w:w="3053" w:type="dxa"/>
          </w:tcPr>
          <w:p w:rsidR="00522335" w:rsidRPr="00472810" w:rsidRDefault="00522335" w:rsidP="00522335">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522335" w:rsidRDefault="00522335" w:rsidP="00522335">
            <w:pPr>
              <w:pStyle w:val="a5"/>
              <w:ind w:firstLine="0"/>
              <w:rPr>
                <w:sz w:val="28"/>
                <w:szCs w:val="20"/>
              </w:rPr>
            </w:pPr>
            <w:r>
              <w:rPr>
                <w:sz w:val="28"/>
                <w:szCs w:val="20"/>
              </w:rPr>
              <w:t>ФИО: _______________________________</w:t>
            </w:r>
          </w:p>
          <w:p w:rsidR="00522335" w:rsidRDefault="00522335" w:rsidP="00522335">
            <w:pPr>
              <w:pStyle w:val="a5"/>
              <w:ind w:firstLine="0"/>
              <w:rPr>
                <w:sz w:val="28"/>
                <w:szCs w:val="20"/>
              </w:rPr>
            </w:pPr>
            <w:r>
              <w:rPr>
                <w:sz w:val="28"/>
                <w:szCs w:val="20"/>
              </w:rPr>
              <w:t>Должность: __________________________</w:t>
            </w:r>
          </w:p>
          <w:p w:rsidR="00522335" w:rsidRDefault="00522335" w:rsidP="00522335">
            <w:pPr>
              <w:pStyle w:val="11"/>
              <w:ind w:firstLine="0"/>
            </w:pPr>
            <w:r>
              <w:t>Телефон: ____________________________</w:t>
            </w:r>
          </w:p>
          <w:p w:rsidR="00522335" w:rsidRPr="008B48EF" w:rsidRDefault="00522335" w:rsidP="00522335">
            <w:pPr>
              <w:pStyle w:val="11"/>
              <w:ind w:firstLine="0"/>
              <w:rPr>
                <w:i/>
              </w:rPr>
            </w:pPr>
            <w:r>
              <w:t>Адрес электронной почты: _______________</w:t>
            </w:r>
          </w:p>
        </w:tc>
      </w:tr>
      <w:tr w:rsidR="00522335" w:rsidRPr="00654CEB" w:rsidTr="00522335">
        <w:trPr>
          <w:trHeight w:val="760"/>
        </w:trPr>
        <w:tc>
          <w:tcPr>
            <w:tcW w:w="594" w:type="dxa"/>
            <w:vMerge w:val="restart"/>
          </w:tcPr>
          <w:p w:rsidR="00522335" w:rsidRPr="00654CEB" w:rsidRDefault="00522335" w:rsidP="00522335">
            <w:pPr>
              <w:pStyle w:val="a5"/>
              <w:ind w:firstLine="0"/>
              <w:rPr>
                <w:sz w:val="28"/>
                <w:szCs w:val="20"/>
              </w:rPr>
            </w:pPr>
            <w:r>
              <w:rPr>
                <w:sz w:val="28"/>
                <w:szCs w:val="20"/>
              </w:rPr>
              <w:lastRenderedPageBreak/>
              <w:t>4</w:t>
            </w:r>
          </w:p>
        </w:tc>
        <w:tc>
          <w:tcPr>
            <w:tcW w:w="3053" w:type="dxa"/>
            <w:vMerge w:val="restart"/>
          </w:tcPr>
          <w:p w:rsidR="00522335" w:rsidRPr="00654CEB" w:rsidRDefault="00522335" w:rsidP="00522335">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522335" w:rsidRPr="00405076" w:rsidRDefault="00522335" w:rsidP="00522335">
            <w:pPr>
              <w:pStyle w:val="a5"/>
              <w:ind w:firstLine="0"/>
              <w:rPr>
                <w:sz w:val="24"/>
              </w:rPr>
            </w:pPr>
          </w:p>
          <w:p w:rsidR="00522335" w:rsidRDefault="00522335" w:rsidP="00522335">
            <w:pPr>
              <w:pStyle w:val="a5"/>
              <w:ind w:firstLine="0"/>
            </w:pPr>
            <w:r>
              <w:fldChar w:fldCharType="begin">
                <w:ffData>
                  <w:name w:val="Флажок1"/>
                  <w:enabled/>
                  <w:calcOnExit w:val="0"/>
                  <w:checkBox>
                    <w:sizeAuto/>
                    <w:default w:val="0"/>
                  </w:checkBox>
                </w:ffData>
              </w:fldChar>
            </w:r>
            <w:bookmarkStart w:id="4" w:name="Флажок1"/>
            <w:r>
              <w:instrText xml:space="preserve"> FORMCHECKBOX </w:instrText>
            </w:r>
            <w:r w:rsidR="002851BC">
              <w:fldChar w:fldCharType="separate"/>
            </w:r>
            <w:r>
              <w:fldChar w:fldCharType="end"/>
            </w:r>
            <w:bookmarkEnd w:id="4"/>
            <w:r>
              <w:t xml:space="preserve"> </w:t>
            </w:r>
            <w:proofErr w:type="spellStart"/>
            <w:r>
              <w:t>Микропредприятие</w:t>
            </w:r>
            <w:proofErr w:type="spellEnd"/>
          </w:p>
          <w:p w:rsidR="00522335" w:rsidRDefault="00522335" w:rsidP="00522335">
            <w:pPr>
              <w:pStyle w:val="a5"/>
              <w:ind w:firstLine="0"/>
            </w:pPr>
          </w:p>
          <w:p w:rsidR="00522335" w:rsidRDefault="00522335" w:rsidP="00522335">
            <w:pPr>
              <w:pStyle w:val="a5"/>
              <w:ind w:firstLine="0"/>
            </w:pPr>
            <w:r>
              <w:t>___________________________________________</w:t>
            </w:r>
          </w:p>
          <w:p w:rsidR="00522335" w:rsidRPr="00227C69" w:rsidRDefault="00522335" w:rsidP="00522335">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22335" w:rsidRPr="00654CEB" w:rsidTr="00522335">
        <w:trPr>
          <w:trHeight w:val="2096"/>
        </w:trPr>
        <w:tc>
          <w:tcPr>
            <w:tcW w:w="594" w:type="dxa"/>
            <w:vMerge/>
          </w:tcPr>
          <w:p w:rsidR="00522335" w:rsidRDefault="00522335" w:rsidP="00522335">
            <w:pPr>
              <w:pStyle w:val="a5"/>
              <w:ind w:firstLine="0"/>
              <w:rPr>
                <w:sz w:val="28"/>
                <w:szCs w:val="20"/>
              </w:rPr>
            </w:pPr>
          </w:p>
        </w:tc>
        <w:tc>
          <w:tcPr>
            <w:tcW w:w="3053" w:type="dxa"/>
            <w:vMerge/>
          </w:tcPr>
          <w:p w:rsidR="00522335" w:rsidRPr="00654CEB" w:rsidRDefault="00522335" w:rsidP="00522335">
            <w:pPr>
              <w:pStyle w:val="a5"/>
              <w:ind w:firstLine="0"/>
              <w:rPr>
                <w:sz w:val="28"/>
                <w:szCs w:val="20"/>
              </w:rPr>
            </w:pPr>
          </w:p>
        </w:tc>
        <w:tc>
          <w:tcPr>
            <w:tcW w:w="6242" w:type="dxa"/>
            <w:gridSpan w:val="2"/>
          </w:tcPr>
          <w:p w:rsidR="00522335" w:rsidRDefault="00522335" w:rsidP="00522335">
            <w:pPr>
              <w:pStyle w:val="a5"/>
              <w:ind w:firstLine="0"/>
            </w:pPr>
          </w:p>
          <w:p w:rsidR="00522335" w:rsidRDefault="00522335" w:rsidP="00522335">
            <w:pPr>
              <w:pStyle w:val="a5"/>
              <w:ind w:firstLine="0"/>
            </w:pPr>
            <w:r>
              <w:fldChar w:fldCharType="begin">
                <w:ffData>
                  <w:name w:val="Флажок2"/>
                  <w:enabled/>
                  <w:calcOnExit w:val="0"/>
                  <w:checkBox>
                    <w:sizeAuto/>
                    <w:default w:val="0"/>
                  </w:checkBox>
                </w:ffData>
              </w:fldChar>
            </w:r>
            <w:bookmarkStart w:id="5" w:name="Флажок2"/>
            <w:r>
              <w:instrText xml:space="preserve"> FORMCHECKBOX </w:instrText>
            </w:r>
            <w:r w:rsidR="002851BC">
              <w:fldChar w:fldCharType="separate"/>
            </w:r>
            <w:r>
              <w:fldChar w:fldCharType="end"/>
            </w:r>
            <w:bookmarkEnd w:id="5"/>
            <w:r>
              <w:t xml:space="preserve"> Малое предприятие</w:t>
            </w:r>
          </w:p>
          <w:p w:rsidR="00522335" w:rsidRDefault="00522335" w:rsidP="00522335">
            <w:pPr>
              <w:pStyle w:val="a5"/>
              <w:ind w:firstLine="0"/>
            </w:pPr>
          </w:p>
          <w:p w:rsidR="00522335" w:rsidRDefault="00522335" w:rsidP="00522335">
            <w:pPr>
              <w:pStyle w:val="a5"/>
              <w:ind w:firstLine="0"/>
            </w:pPr>
            <w:r>
              <w:t>_________________________________________</w:t>
            </w:r>
          </w:p>
          <w:p w:rsidR="00522335" w:rsidRDefault="00522335" w:rsidP="00522335">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22335" w:rsidRPr="00405076" w:rsidRDefault="00522335" w:rsidP="00522335">
            <w:pPr>
              <w:pStyle w:val="a5"/>
              <w:rPr>
                <w:sz w:val="24"/>
              </w:rPr>
            </w:pPr>
          </w:p>
        </w:tc>
      </w:tr>
      <w:tr w:rsidR="00522335" w:rsidRPr="00654CEB" w:rsidTr="00522335">
        <w:trPr>
          <w:trHeight w:val="2299"/>
        </w:trPr>
        <w:tc>
          <w:tcPr>
            <w:tcW w:w="594" w:type="dxa"/>
            <w:vMerge/>
          </w:tcPr>
          <w:p w:rsidR="00522335" w:rsidRDefault="00522335" w:rsidP="00522335">
            <w:pPr>
              <w:pStyle w:val="a5"/>
              <w:ind w:firstLine="0"/>
              <w:rPr>
                <w:sz w:val="28"/>
                <w:szCs w:val="20"/>
              </w:rPr>
            </w:pPr>
          </w:p>
        </w:tc>
        <w:tc>
          <w:tcPr>
            <w:tcW w:w="3053" w:type="dxa"/>
            <w:vMerge/>
          </w:tcPr>
          <w:p w:rsidR="00522335" w:rsidRPr="00654CEB" w:rsidRDefault="00522335" w:rsidP="00522335">
            <w:pPr>
              <w:pStyle w:val="a5"/>
              <w:ind w:firstLine="0"/>
              <w:rPr>
                <w:sz w:val="28"/>
                <w:szCs w:val="20"/>
              </w:rPr>
            </w:pPr>
          </w:p>
        </w:tc>
        <w:tc>
          <w:tcPr>
            <w:tcW w:w="6242" w:type="dxa"/>
            <w:gridSpan w:val="2"/>
          </w:tcPr>
          <w:p w:rsidR="00522335" w:rsidRPr="008B48EF" w:rsidRDefault="00522335" w:rsidP="00522335">
            <w:pPr>
              <w:pStyle w:val="a5"/>
              <w:ind w:firstLine="0"/>
            </w:pPr>
          </w:p>
          <w:p w:rsidR="00522335" w:rsidRDefault="00522335" w:rsidP="00522335">
            <w:pPr>
              <w:pStyle w:val="a5"/>
              <w:ind w:firstLine="0"/>
            </w:pPr>
            <w:r>
              <w:fldChar w:fldCharType="begin">
                <w:ffData>
                  <w:name w:val="Флажок3"/>
                  <w:enabled/>
                  <w:calcOnExit w:val="0"/>
                  <w:checkBox>
                    <w:sizeAuto/>
                    <w:default w:val="0"/>
                  </w:checkBox>
                </w:ffData>
              </w:fldChar>
            </w:r>
            <w:bookmarkStart w:id="6" w:name="Флажок3"/>
            <w:r>
              <w:instrText xml:space="preserve"> FORMCHECKBOX </w:instrText>
            </w:r>
            <w:r w:rsidR="002851BC">
              <w:fldChar w:fldCharType="separate"/>
            </w:r>
            <w:r>
              <w:fldChar w:fldCharType="end"/>
            </w:r>
            <w:bookmarkEnd w:id="6"/>
            <w:r>
              <w:t xml:space="preserve"> Среднее предприятие</w:t>
            </w:r>
          </w:p>
          <w:p w:rsidR="00522335" w:rsidRDefault="00522335" w:rsidP="00522335">
            <w:pPr>
              <w:pStyle w:val="a5"/>
              <w:ind w:firstLine="0"/>
            </w:pPr>
          </w:p>
          <w:p w:rsidR="00522335" w:rsidRDefault="00522335" w:rsidP="00522335">
            <w:pPr>
              <w:pStyle w:val="a5"/>
              <w:ind w:firstLine="0"/>
            </w:pPr>
            <w:r>
              <w:t>_________________________________________</w:t>
            </w:r>
          </w:p>
          <w:p w:rsidR="00522335" w:rsidRDefault="00522335" w:rsidP="00522335">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22335" w:rsidRDefault="00522335" w:rsidP="00522335">
            <w:pPr>
              <w:pStyle w:val="a5"/>
              <w:ind w:firstLine="0"/>
            </w:pPr>
          </w:p>
        </w:tc>
      </w:tr>
      <w:tr w:rsidR="00522335" w:rsidRPr="00654CEB" w:rsidTr="00522335">
        <w:trPr>
          <w:trHeight w:val="2926"/>
        </w:trPr>
        <w:tc>
          <w:tcPr>
            <w:tcW w:w="594" w:type="dxa"/>
            <w:vMerge/>
            <w:tcBorders>
              <w:bottom w:val="single" w:sz="4" w:space="0" w:color="auto"/>
            </w:tcBorders>
          </w:tcPr>
          <w:p w:rsidR="00522335" w:rsidRDefault="00522335" w:rsidP="00522335">
            <w:pPr>
              <w:pStyle w:val="a5"/>
              <w:ind w:firstLine="0"/>
              <w:rPr>
                <w:sz w:val="28"/>
                <w:szCs w:val="20"/>
              </w:rPr>
            </w:pPr>
          </w:p>
        </w:tc>
        <w:tc>
          <w:tcPr>
            <w:tcW w:w="3053" w:type="dxa"/>
            <w:vMerge/>
            <w:tcBorders>
              <w:bottom w:val="single" w:sz="4" w:space="0" w:color="auto"/>
            </w:tcBorders>
          </w:tcPr>
          <w:p w:rsidR="00522335" w:rsidRPr="00654CEB" w:rsidRDefault="00522335" w:rsidP="00522335">
            <w:pPr>
              <w:pStyle w:val="a5"/>
              <w:ind w:firstLine="0"/>
              <w:rPr>
                <w:sz w:val="28"/>
                <w:szCs w:val="20"/>
              </w:rPr>
            </w:pPr>
          </w:p>
        </w:tc>
        <w:tc>
          <w:tcPr>
            <w:tcW w:w="6242" w:type="dxa"/>
            <w:gridSpan w:val="2"/>
          </w:tcPr>
          <w:p w:rsidR="00522335" w:rsidRDefault="00522335" w:rsidP="00522335">
            <w:pPr>
              <w:pStyle w:val="a5"/>
              <w:ind w:firstLine="0"/>
            </w:pPr>
          </w:p>
          <w:p w:rsidR="00522335" w:rsidRDefault="00522335" w:rsidP="00522335">
            <w:pPr>
              <w:pStyle w:val="a5"/>
              <w:ind w:firstLine="0"/>
            </w:pPr>
            <w:r>
              <w:fldChar w:fldCharType="begin">
                <w:ffData>
                  <w:name w:val="Флажок4"/>
                  <w:enabled/>
                  <w:calcOnExit w:val="0"/>
                  <w:checkBox>
                    <w:sizeAuto/>
                    <w:default w:val="0"/>
                  </w:checkBox>
                </w:ffData>
              </w:fldChar>
            </w:r>
            <w:bookmarkStart w:id="7" w:name="Флажок4"/>
            <w:r>
              <w:instrText xml:space="preserve"> FORMCHECKBOX </w:instrText>
            </w:r>
            <w:r w:rsidR="002851BC">
              <w:fldChar w:fldCharType="separate"/>
            </w:r>
            <w:r>
              <w:fldChar w:fldCharType="end"/>
            </w:r>
            <w:bookmarkEnd w:id="7"/>
            <w:r>
              <w:t xml:space="preserve"> Не является субъектом малого и среднего предпринимательства</w:t>
            </w:r>
          </w:p>
          <w:p w:rsidR="00522335" w:rsidRDefault="00522335" w:rsidP="00522335">
            <w:pPr>
              <w:pStyle w:val="a5"/>
              <w:ind w:firstLine="0"/>
            </w:pPr>
          </w:p>
          <w:p w:rsidR="00522335" w:rsidRDefault="00522335" w:rsidP="00522335">
            <w:pPr>
              <w:pStyle w:val="a5"/>
              <w:ind w:firstLine="0"/>
            </w:pPr>
            <w:r>
              <w:t>_________________________________________</w:t>
            </w:r>
          </w:p>
          <w:p w:rsidR="00522335" w:rsidRDefault="00522335" w:rsidP="00522335">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522335" w:rsidRPr="008B48EF" w:rsidRDefault="00522335" w:rsidP="00522335">
            <w:pPr>
              <w:pStyle w:val="a5"/>
              <w:ind w:firstLine="0"/>
            </w:pPr>
          </w:p>
          <w:p w:rsidR="00522335" w:rsidRPr="008B48EF" w:rsidRDefault="00522335" w:rsidP="00522335">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522335" w:rsidRPr="00654CEB" w:rsidTr="00522335">
        <w:trPr>
          <w:trHeight w:val="2350"/>
        </w:trPr>
        <w:tc>
          <w:tcPr>
            <w:tcW w:w="594" w:type="dxa"/>
            <w:tcBorders>
              <w:bottom w:val="nil"/>
            </w:tcBorders>
          </w:tcPr>
          <w:p w:rsidR="00522335" w:rsidRPr="00654CEB" w:rsidRDefault="00522335" w:rsidP="00522335">
            <w:pPr>
              <w:pStyle w:val="a5"/>
              <w:ind w:firstLine="0"/>
              <w:rPr>
                <w:sz w:val="28"/>
                <w:szCs w:val="20"/>
              </w:rPr>
            </w:pPr>
            <w:r>
              <w:rPr>
                <w:sz w:val="28"/>
                <w:szCs w:val="20"/>
              </w:rPr>
              <w:t>5.</w:t>
            </w:r>
          </w:p>
        </w:tc>
        <w:tc>
          <w:tcPr>
            <w:tcW w:w="3053" w:type="dxa"/>
            <w:tcBorders>
              <w:bottom w:val="nil"/>
            </w:tcBorders>
          </w:tcPr>
          <w:p w:rsidR="00522335" w:rsidRPr="00654CEB" w:rsidRDefault="00522335" w:rsidP="00522335">
            <w:pPr>
              <w:pStyle w:val="a5"/>
              <w:ind w:firstLine="0"/>
              <w:rPr>
                <w:sz w:val="28"/>
                <w:szCs w:val="20"/>
              </w:rPr>
            </w:pPr>
            <w:r>
              <w:t xml:space="preserve">Сведения </w:t>
            </w:r>
            <w:r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522335" w:rsidRDefault="00522335" w:rsidP="00522335">
            <w:pPr>
              <w:pStyle w:val="11"/>
              <w:ind w:firstLine="0"/>
            </w:pPr>
            <w:r>
              <w:t>1.</w:t>
            </w:r>
          </w:p>
        </w:tc>
        <w:tc>
          <w:tcPr>
            <w:tcW w:w="5816" w:type="dxa"/>
          </w:tcPr>
          <w:p w:rsidR="00522335" w:rsidRPr="00654CEB" w:rsidRDefault="00522335" w:rsidP="00522335">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522335" w:rsidRPr="00654CEB" w:rsidRDefault="00522335" w:rsidP="00522335">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522335" w:rsidRDefault="00522335" w:rsidP="00522335">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522335" w:rsidRPr="00654CEB" w:rsidRDefault="00522335" w:rsidP="00522335">
            <w:pPr>
              <w:pStyle w:val="11"/>
              <w:ind w:firstLine="0"/>
              <w:rPr>
                <w:i/>
              </w:rPr>
            </w:pPr>
            <w:r>
              <w:lastRenderedPageBreak/>
              <w:t>Телефон: _______________________ (</w:t>
            </w:r>
            <w:r w:rsidRPr="00654CEB">
              <w:rPr>
                <w:i/>
              </w:rPr>
              <w:t>указать телефон каждого лица, выступающего на стороне участника</w:t>
            </w:r>
            <w:r>
              <w:rPr>
                <w:i/>
              </w:rPr>
              <w:t>)</w:t>
            </w:r>
          </w:p>
          <w:p w:rsidR="00522335" w:rsidRDefault="00522335" w:rsidP="00522335">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522335" w:rsidRDefault="00522335" w:rsidP="00522335">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522335" w:rsidRDefault="00522335" w:rsidP="00522335">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522335" w:rsidRPr="00654CEB" w:rsidTr="00522335">
        <w:trPr>
          <w:trHeight w:val="150"/>
        </w:trPr>
        <w:tc>
          <w:tcPr>
            <w:tcW w:w="594" w:type="dxa"/>
            <w:vMerge w:val="restart"/>
            <w:tcBorders>
              <w:top w:val="nil"/>
            </w:tcBorders>
          </w:tcPr>
          <w:p w:rsidR="00522335" w:rsidRDefault="00522335" w:rsidP="00522335">
            <w:pPr>
              <w:pStyle w:val="a5"/>
              <w:ind w:firstLine="0"/>
              <w:rPr>
                <w:sz w:val="28"/>
                <w:szCs w:val="20"/>
              </w:rPr>
            </w:pPr>
          </w:p>
        </w:tc>
        <w:tc>
          <w:tcPr>
            <w:tcW w:w="3053" w:type="dxa"/>
            <w:vMerge w:val="restart"/>
            <w:tcBorders>
              <w:top w:val="nil"/>
            </w:tcBorders>
          </w:tcPr>
          <w:p w:rsidR="00522335" w:rsidRDefault="00522335" w:rsidP="00522335">
            <w:pPr>
              <w:pStyle w:val="a5"/>
              <w:ind w:firstLine="0"/>
            </w:pPr>
          </w:p>
        </w:tc>
        <w:tc>
          <w:tcPr>
            <w:tcW w:w="426" w:type="dxa"/>
          </w:tcPr>
          <w:p w:rsidR="00522335" w:rsidRDefault="00522335" w:rsidP="00522335">
            <w:pPr>
              <w:pStyle w:val="11"/>
              <w:ind w:firstLine="0"/>
            </w:pPr>
            <w:r>
              <w:t>2.</w:t>
            </w:r>
          </w:p>
        </w:tc>
        <w:tc>
          <w:tcPr>
            <w:tcW w:w="5816" w:type="dxa"/>
          </w:tcPr>
          <w:p w:rsidR="00522335" w:rsidRDefault="00522335" w:rsidP="00522335">
            <w:pPr>
              <w:pStyle w:val="11"/>
              <w:ind w:firstLine="0"/>
            </w:pPr>
            <w:r>
              <w:t>……</w:t>
            </w:r>
          </w:p>
        </w:tc>
      </w:tr>
      <w:tr w:rsidR="00522335" w:rsidRPr="00654CEB" w:rsidTr="00522335">
        <w:trPr>
          <w:trHeight w:val="150"/>
        </w:trPr>
        <w:tc>
          <w:tcPr>
            <w:tcW w:w="594" w:type="dxa"/>
            <w:vMerge/>
          </w:tcPr>
          <w:p w:rsidR="00522335" w:rsidRDefault="00522335" w:rsidP="00522335">
            <w:pPr>
              <w:pStyle w:val="a5"/>
              <w:ind w:firstLine="0"/>
              <w:rPr>
                <w:sz w:val="28"/>
                <w:szCs w:val="20"/>
              </w:rPr>
            </w:pPr>
          </w:p>
        </w:tc>
        <w:tc>
          <w:tcPr>
            <w:tcW w:w="3053" w:type="dxa"/>
            <w:vMerge/>
          </w:tcPr>
          <w:p w:rsidR="00522335" w:rsidRDefault="00522335" w:rsidP="00522335">
            <w:pPr>
              <w:pStyle w:val="a5"/>
              <w:ind w:firstLine="0"/>
            </w:pPr>
          </w:p>
        </w:tc>
        <w:tc>
          <w:tcPr>
            <w:tcW w:w="426" w:type="dxa"/>
          </w:tcPr>
          <w:p w:rsidR="00522335" w:rsidRDefault="00522335" w:rsidP="00522335">
            <w:pPr>
              <w:pStyle w:val="11"/>
              <w:ind w:firstLine="0"/>
            </w:pPr>
            <w:r>
              <w:t>3.</w:t>
            </w:r>
          </w:p>
        </w:tc>
        <w:tc>
          <w:tcPr>
            <w:tcW w:w="5816" w:type="dxa"/>
          </w:tcPr>
          <w:p w:rsidR="00522335" w:rsidRDefault="00522335" w:rsidP="00522335">
            <w:pPr>
              <w:pStyle w:val="11"/>
              <w:ind w:firstLine="0"/>
            </w:pPr>
            <w:r>
              <w:t>……</w:t>
            </w:r>
          </w:p>
        </w:tc>
      </w:tr>
      <w:tr w:rsidR="00522335" w:rsidRPr="00654CEB" w:rsidTr="00522335">
        <w:trPr>
          <w:trHeight w:val="150"/>
        </w:trPr>
        <w:tc>
          <w:tcPr>
            <w:tcW w:w="594" w:type="dxa"/>
            <w:vMerge/>
          </w:tcPr>
          <w:p w:rsidR="00522335" w:rsidRDefault="00522335" w:rsidP="00522335">
            <w:pPr>
              <w:pStyle w:val="a5"/>
              <w:ind w:firstLine="0"/>
              <w:rPr>
                <w:sz w:val="28"/>
                <w:szCs w:val="20"/>
              </w:rPr>
            </w:pPr>
          </w:p>
        </w:tc>
        <w:tc>
          <w:tcPr>
            <w:tcW w:w="3053" w:type="dxa"/>
            <w:vMerge/>
          </w:tcPr>
          <w:p w:rsidR="00522335" w:rsidRDefault="00522335" w:rsidP="00522335">
            <w:pPr>
              <w:pStyle w:val="a5"/>
              <w:ind w:firstLine="0"/>
            </w:pPr>
          </w:p>
        </w:tc>
        <w:tc>
          <w:tcPr>
            <w:tcW w:w="426" w:type="dxa"/>
          </w:tcPr>
          <w:p w:rsidR="00522335" w:rsidRDefault="00522335" w:rsidP="00522335">
            <w:pPr>
              <w:pStyle w:val="11"/>
              <w:ind w:firstLine="0"/>
            </w:pPr>
            <w:r>
              <w:t>4.</w:t>
            </w:r>
          </w:p>
        </w:tc>
        <w:tc>
          <w:tcPr>
            <w:tcW w:w="5816" w:type="dxa"/>
          </w:tcPr>
          <w:p w:rsidR="00522335" w:rsidRDefault="00522335" w:rsidP="00522335">
            <w:pPr>
              <w:pStyle w:val="11"/>
              <w:ind w:firstLine="0"/>
            </w:pPr>
            <w:r>
              <w:t>……</w:t>
            </w:r>
          </w:p>
        </w:tc>
      </w:tr>
    </w:tbl>
    <w:p w:rsidR="00522335" w:rsidRDefault="00522335" w:rsidP="00522335">
      <w:pPr>
        <w:pStyle w:val="11"/>
        <w:ind w:firstLine="709"/>
        <w:rPr>
          <w:bCs/>
          <w:szCs w:val="28"/>
        </w:rPr>
      </w:pPr>
    </w:p>
    <w:p w:rsidR="00522335" w:rsidRPr="00E95D6F" w:rsidRDefault="00522335" w:rsidP="00522335">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522335" w:rsidRPr="00750B3C" w:rsidTr="00522335">
        <w:tc>
          <w:tcPr>
            <w:tcW w:w="1357" w:type="pct"/>
            <w:vMerge w:val="restart"/>
          </w:tcPr>
          <w:p w:rsidR="00522335" w:rsidRPr="00750B3C" w:rsidRDefault="00522335" w:rsidP="00522335">
            <w:pPr>
              <w:jc w:val="both"/>
              <w:rPr>
                <w:sz w:val="28"/>
                <w:szCs w:val="28"/>
                <w:highlight w:val="yellow"/>
              </w:rPr>
            </w:pPr>
            <w:r w:rsidRPr="00F3735F">
              <w:rPr>
                <w:b/>
                <w:sz w:val="22"/>
                <w:szCs w:val="22"/>
              </w:rPr>
              <w:t>Наименование показателя</w:t>
            </w:r>
          </w:p>
        </w:tc>
        <w:tc>
          <w:tcPr>
            <w:tcW w:w="881" w:type="pct"/>
            <w:vMerge w:val="restart"/>
          </w:tcPr>
          <w:p w:rsidR="00522335" w:rsidRPr="00750B3C" w:rsidRDefault="00522335" w:rsidP="00522335">
            <w:pPr>
              <w:jc w:val="both"/>
              <w:rPr>
                <w:sz w:val="28"/>
                <w:szCs w:val="28"/>
                <w:highlight w:val="yellow"/>
              </w:rPr>
            </w:pPr>
            <w:r w:rsidRPr="00F3735F">
              <w:rPr>
                <w:b/>
                <w:sz w:val="22"/>
                <w:szCs w:val="22"/>
              </w:rPr>
              <w:t xml:space="preserve">Общая </w:t>
            </w:r>
            <w:r>
              <w:rPr>
                <w:b/>
                <w:sz w:val="22"/>
                <w:szCs w:val="22"/>
              </w:rPr>
              <w:t>стоимость</w:t>
            </w:r>
          </w:p>
        </w:tc>
        <w:tc>
          <w:tcPr>
            <w:tcW w:w="2761" w:type="pct"/>
            <w:gridSpan w:val="3"/>
          </w:tcPr>
          <w:p w:rsidR="00522335" w:rsidRPr="00750B3C" w:rsidRDefault="00522335" w:rsidP="00522335">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Pr>
                <w:b/>
                <w:i/>
                <w:sz w:val="22"/>
                <w:szCs w:val="22"/>
              </w:rPr>
              <w:t>стоимости</w:t>
            </w:r>
            <w:r w:rsidRPr="00F3735F">
              <w:rPr>
                <w:b/>
                <w:i/>
                <w:sz w:val="22"/>
                <w:szCs w:val="22"/>
              </w:rPr>
              <w:t xml:space="preserve"> на каждый год, в котором выполняются работы, оказываются услуги, поставляются товары</w:t>
            </w:r>
            <w:r w:rsidRPr="00F3735F">
              <w:rPr>
                <w:b/>
                <w:sz w:val="22"/>
                <w:szCs w:val="22"/>
              </w:rPr>
              <w:t>)</w:t>
            </w:r>
          </w:p>
        </w:tc>
      </w:tr>
      <w:tr w:rsidR="00522335" w:rsidRPr="00750B3C" w:rsidTr="00522335">
        <w:tc>
          <w:tcPr>
            <w:tcW w:w="1357" w:type="pct"/>
            <w:vMerge/>
          </w:tcPr>
          <w:p w:rsidR="00522335" w:rsidRPr="00750B3C" w:rsidRDefault="00522335" w:rsidP="00522335">
            <w:pPr>
              <w:jc w:val="both"/>
              <w:rPr>
                <w:sz w:val="28"/>
                <w:szCs w:val="28"/>
                <w:highlight w:val="yellow"/>
              </w:rPr>
            </w:pPr>
          </w:p>
        </w:tc>
        <w:tc>
          <w:tcPr>
            <w:tcW w:w="881" w:type="pct"/>
            <w:vMerge/>
          </w:tcPr>
          <w:p w:rsidR="00522335" w:rsidRPr="00750B3C" w:rsidRDefault="00522335" w:rsidP="00522335">
            <w:pPr>
              <w:jc w:val="both"/>
              <w:rPr>
                <w:sz w:val="28"/>
                <w:szCs w:val="28"/>
                <w:highlight w:val="yellow"/>
              </w:rPr>
            </w:pPr>
          </w:p>
        </w:tc>
        <w:tc>
          <w:tcPr>
            <w:tcW w:w="904" w:type="pct"/>
          </w:tcPr>
          <w:p w:rsidR="00522335" w:rsidRPr="00750B3C" w:rsidRDefault="00522335" w:rsidP="00522335">
            <w:pPr>
              <w:jc w:val="both"/>
              <w:rPr>
                <w:sz w:val="28"/>
                <w:szCs w:val="28"/>
                <w:highlight w:val="yellow"/>
              </w:rPr>
            </w:pPr>
            <w:r w:rsidRPr="00F3735F">
              <w:rPr>
                <w:sz w:val="22"/>
                <w:szCs w:val="22"/>
              </w:rPr>
              <w:t>на 20___ г.</w:t>
            </w:r>
          </w:p>
        </w:tc>
        <w:tc>
          <w:tcPr>
            <w:tcW w:w="930" w:type="pct"/>
          </w:tcPr>
          <w:p w:rsidR="00522335" w:rsidRPr="00750B3C" w:rsidRDefault="00522335" w:rsidP="00522335">
            <w:pPr>
              <w:jc w:val="both"/>
              <w:rPr>
                <w:sz w:val="28"/>
                <w:szCs w:val="28"/>
                <w:highlight w:val="yellow"/>
              </w:rPr>
            </w:pPr>
            <w:r w:rsidRPr="00F3735F">
              <w:rPr>
                <w:sz w:val="22"/>
                <w:szCs w:val="22"/>
              </w:rPr>
              <w:t>на 20___ г.</w:t>
            </w:r>
          </w:p>
        </w:tc>
        <w:tc>
          <w:tcPr>
            <w:tcW w:w="927" w:type="pct"/>
          </w:tcPr>
          <w:p w:rsidR="00522335" w:rsidRPr="00750B3C" w:rsidRDefault="00522335" w:rsidP="00522335">
            <w:pPr>
              <w:jc w:val="both"/>
              <w:rPr>
                <w:sz w:val="28"/>
                <w:szCs w:val="28"/>
                <w:highlight w:val="yellow"/>
              </w:rPr>
            </w:pPr>
            <w:r w:rsidRPr="00F3735F">
              <w:rPr>
                <w:sz w:val="22"/>
                <w:szCs w:val="22"/>
              </w:rPr>
              <w:t>и т.д.</w:t>
            </w:r>
          </w:p>
        </w:tc>
      </w:tr>
      <w:tr w:rsidR="00522335" w:rsidRPr="00750B3C" w:rsidTr="00522335">
        <w:tc>
          <w:tcPr>
            <w:tcW w:w="1357" w:type="pct"/>
          </w:tcPr>
          <w:p w:rsidR="00522335" w:rsidRPr="00750B3C" w:rsidRDefault="00522335" w:rsidP="00522335">
            <w:pPr>
              <w:jc w:val="both"/>
              <w:rPr>
                <w:sz w:val="28"/>
                <w:szCs w:val="28"/>
                <w:highlight w:val="yellow"/>
              </w:rPr>
            </w:pPr>
            <w:r>
              <w:rPr>
                <w:sz w:val="22"/>
                <w:szCs w:val="22"/>
              </w:rPr>
              <w:t>Стоимость</w:t>
            </w:r>
            <w:r w:rsidRPr="00F3735F">
              <w:rPr>
                <w:sz w:val="22"/>
                <w:szCs w:val="22"/>
              </w:rPr>
              <w:t xml:space="preserve"> 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Pr="00F3735F">
              <w:rPr>
                <w:rStyle w:val="a7"/>
                <w:sz w:val="22"/>
                <w:szCs w:val="22"/>
              </w:rPr>
              <w:footnoteReference w:id="2"/>
            </w:r>
          </w:p>
        </w:tc>
        <w:tc>
          <w:tcPr>
            <w:tcW w:w="881"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522335" w:rsidRPr="00750B3C" w:rsidTr="00522335">
        <w:tc>
          <w:tcPr>
            <w:tcW w:w="1357" w:type="pct"/>
          </w:tcPr>
          <w:p w:rsidR="00522335" w:rsidRPr="00750B3C" w:rsidRDefault="00522335" w:rsidP="00522335">
            <w:pPr>
              <w:jc w:val="both"/>
              <w:rPr>
                <w:sz w:val="28"/>
                <w:szCs w:val="28"/>
                <w:highlight w:val="yellow"/>
              </w:rPr>
            </w:pPr>
            <w:r>
              <w:rPr>
                <w:sz w:val="22"/>
                <w:szCs w:val="22"/>
              </w:rPr>
              <w:t>Стоимость</w:t>
            </w:r>
            <w:r w:rsidRPr="00F3735F">
              <w:rPr>
                <w:sz w:val="22"/>
                <w:szCs w:val="22"/>
              </w:rPr>
              <w:t xml:space="preserve"> 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522335" w:rsidRPr="00750B3C" w:rsidTr="00522335">
        <w:tc>
          <w:tcPr>
            <w:tcW w:w="1357" w:type="pct"/>
          </w:tcPr>
          <w:p w:rsidR="00522335" w:rsidRPr="00750B3C" w:rsidRDefault="00522335" w:rsidP="00522335">
            <w:pPr>
              <w:jc w:val="both"/>
              <w:rPr>
                <w:sz w:val="28"/>
                <w:szCs w:val="28"/>
                <w:highlight w:val="yellow"/>
              </w:rPr>
            </w:pPr>
            <w:r>
              <w:rPr>
                <w:sz w:val="22"/>
                <w:szCs w:val="22"/>
              </w:rPr>
              <w:t>Стоимость</w:t>
            </w:r>
            <w:r w:rsidRPr="00F3735F">
              <w:rPr>
                <w:sz w:val="22"/>
                <w:szCs w:val="22"/>
              </w:rPr>
              <w:t xml:space="preserve"> 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4603D6" w:rsidRPr="004603D6" w:rsidRDefault="004603D6" w:rsidP="004603D6">
      <w:pPr>
        <w:ind w:firstLine="709"/>
        <w:jc w:val="both"/>
        <w:rPr>
          <w:sz w:val="28"/>
          <w:szCs w:val="22"/>
        </w:rPr>
        <w:sectPr w:rsidR="004603D6" w:rsidRPr="004603D6" w:rsidSect="00BE597B">
          <w:headerReference w:type="default" r:id="rId12"/>
          <w:headerReference w:type="first" r:id="rId13"/>
          <w:pgSz w:w="11906" w:h="16838" w:code="9"/>
          <w:pgMar w:top="1134" w:right="924" w:bottom="992" w:left="1134" w:header="794" w:footer="794" w:gutter="0"/>
          <w:pgNumType w:start="1"/>
          <w:cols w:space="708"/>
          <w:titlePg/>
          <w:docGrid w:linePitch="360"/>
        </w:sectPr>
      </w:pPr>
    </w:p>
    <w:p w:rsidR="00522335" w:rsidRDefault="00522335" w:rsidP="00522335">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522335" w:rsidRDefault="00522335" w:rsidP="00522335">
      <w:pPr>
        <w:ind w:firstLine="426"/>
        <w:jc w:val="both"/>
        <w:rPr>
          <w:bCs/>
          <w:sz w:val="28"/>
          <w:szCs w:val="28"/>
          <w:u w:val="single"/>
        </w:rPr>
      </w:pPr>
    </w:p>
    <w:p w:rsidR="00522335" w:rsidRDefault="00522335" w:rsidP="00522335">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522335" w:rsidRDefault="00522335" w:rsidP="00522335">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522335" w:rsidRDefault="00522335" w:rsidP="00522335">
      <w:pPr>
        <w:ind w:right="601" w:firstLine="426"/>
        <w:jc w:val="both"/>
        <w:rPr>
          <w:bCs/>
          <w:i/>
          <w:sz w:val="28"/>
          <w:szCs w:val="28"/>
        </w:rPr>
      </w:pPr>
    </w:p>
    <w:p w:rsidR="00522335" w:rsidRDefault="00522335" w:rsidP="00522335">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522335" w:rsidRDefault="00522335" w:rsidP="00522335">
      <w:pPr>
        <w:ind w:right="601" w:firstLine="426"/>
        <w:jc w:val="both"/>
        <w:rPr>
          <w:bCs/>
          <w:i/>
          <w:sz w:val="28"/>
          <w:szCs w:val="28"/>
        </w:rPr>
      </w:pPr>
    </w:p>
    <w:p w:rsidR="00522335" w:rsidRDefault="00522335" w:rsidP="00522335">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522335" w:rsidRDefault="00522335" w:rsidP="00522335">
      <w:pPr>
        <w:ind w:firstLine="426"/>
      </w:pPr>
    </w:p>
    <w:p w:rsidR="00522335" w:rsidRDefault="00522335" w:rsidP="00522335">
      <w:pPr>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522335" w:rsidRDefault="00522335" w:rsidP="00522335">
      <w:pPr>
        <w:ind w:right="601" w:firstLine="426"/>
        <w:rPr>
          <w:bCs/>
          <w:sz w:val="16"/>
        </w:rPr>
      </w:pPr>
    </w:p>
    <w:p w:rsidR="00522335" w:rsidRDefault="00522335" w:rsidP="00522335">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522335" w:rsidRDefault="00522335" w:rsidP="00522335">
      <w:pPr>
        <w:ind w:firstLine="426"/>
        <w:jc w:val="both"/>
        <w:rPr>
          <w:i/>
        </w:rPr>
      </w:pPr>
    </w:p>
    <w:p w:rsidR="00522335" w:rsidRDefault="00522335" w:rsidP="00522335">
      <w:pPr>
        <w:ind w:right="601" w:firstLine="426"/>
      </w:pPr>
      <w:r>
        <w:t>1. Подавая настоящее техническое предложение, обязуюсь:</w:t>
      </w:r>
    </w:p>
    <w:p w:rsidR="00522335" w:rsidRDefault="00522335" w:rsidP="00522335">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522335" w:rsidRDefault="00522335" w:rsidP="00522335">
      <w:pPr>
        <w:pStyle w:val="a3"/>
        <w:ind w:left="0" w:right="601" w:firstLine="426"/>
      </w:pPr>
      <w:r w:rsidRPr="00802465">
        <w:t>-нормативными документами, перечисленными в техническом задании;</w:t>
      </w:r>
    </w:p>
    <w:p w:rsidR="00522335" w:rsidRDefault="00522335" w:rsidP="00522335">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522335" w:rsidRDefault="00522335" w:rsidP="00522335">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522335" w:rsidRDefault="00522335" w:rsidP="00522335">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522335" w:rsidRDefault="00522335" w:rsidP="00522335">
      <w:pPr>
        <w:pStyle w:val="a3"/>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rsidR="00522335" w:rsidRDefault="00522335" w:rsidP="00522335">
      <w:pPr>
        <w:pStyle w:val="a3"/>
        <w:ind w:left="0" w:right="601" w:firstLine="426"/>
        <w:rPr>
          <w:bCs/>
        </w:rPr>
      </w:pPr>
      <w:r w:rsidRPr="00802465">
        <w:rPr>
          <w:bCs/>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522335" w:rsidRDefault="00522335" w:rsidP="00522335">
      <w:pPr>
        <w:pStyle w:val="a3"/>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522335" w:rsidRDefault="00522335" w:rsidP="00522335">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522335" w:rsidRDefault="00522335" w:rsidP="00522335">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522335" w:rsidRDefault="00522335" w:rsidP="00522335">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522335" w:rsidRPr="00C61B90" w:rsidTr="00522335">
        <w:tc>
          <w:tcPr>
            <w:tcW w:w="15877" w:type="dxa"/>
            <w:gridSpan w:val="9"/>
          </w:tcPr>
          <w:p w:rsidR="00522335" w:rsidRPr="00C61B90" w:rsidRDefault="00522335" w:rsidP="00522335">
            <w:pPr>
              <w:jc w:val="both"/>
              <w:rPr>
                <w:b/>
                <w:sz w:val="28"/>
                <w:szCs w:val="28"/>
              </w:rPr>
            </w:pPr>
            <w:r w:rsidRPr="00D4715C">
              <w:rPr>
                <w:b/>
                <w:sz w:val="28"/>
                <w:szCs w:val="28"/>
              </w:rPr>
              <w:t>Наименование</w:t>
            </w:r>
            <w:r w:rsidRPr="00C61B90">
              <w:rPr>
                <w:b/>
                <w:sz w:val="28"/>
                <w:szCs w:val="28"/>
                <w:vertAlign w:val="superscript"/>
              </w:rPr>
              <w:footnoteReference w:id="4"/>
            </w:r>
            <w:r w:rsidRPr="00C61B90">
              <w:rPr>
                <w:b/>
                <w:sz w:val="28"/>
                <w:szCs w:val="28"/>
              </w:rPr>
              <w:t xml:space="preserve"> предложенных товаров, работ, услуг их количество </w:t>
            </w:r>
          </w:p>
          <w:p w:rsidR="00522335" w:rsidRPr="00C61B90" w:rsidRDefault="00522335" w:rsidP="00522335">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522335" w:rsidRPr="00C61B90" w:rsidTr="00522335">
        <w:tblPrEx>
          <w:tblLook w:val="04A0" w:firstRow="1" w:lastRow="0" w:firstColumn="1" w:lastColumn="0" w:noHBand="0" w:noVBand="1"/>
        </w:tblPrEx>
        <w:tc>
          <w:tcPr>
            <w:tcW w:w="2790" w:type="dxa"/>
          </w:tcPr>
          <w:p w:rsidR="00522335" w:rsidRPr="00C61B90" w:rsidRDefault="00522335" w:rsidP="00522335">
            <w:pPr>
              <w:jc w:val="both"/>
              <w:rPr>
                <w:b/>
              </w:rPr>
            </w:pPr>
            <w:r w:rsidRPr="00D4715C">
              <w:rPr>
                <w:b/>
              </w:rPr>
              <w:t>Наименование товара, работы, услуги</w:t>
            </w:r>
          </w:p>
        </w:tc>
        <w:tc>
          <w:tcPr>
            <w:tcW w:w="1490" w:type="dxa"/>
            <w:gridSpan w:val="2"/>
          </w:tcPr>
          <w:p w:rsidR="00522335" w:rsidRPr="00C61B90" w:rsidRDefault="00522335" w:rsidP="00522335">
            <w:pPr>
              <w:jc w:val="both"/>
              <w:rPr>
                <w:b/>
              </w:rPr>
            </w:pPr>
            <w:proofErr w:type="spellStart"/>
            <w:r w:rsidRPr="00D4715C">
              <w:rPr>
                <w:b/>
              </w:rPr>
              <w:t>Ед.изм</w:t>
            </w:r>
            <w:proofErr w:type="spellEnd"/>
            <w:r w:rsidRPr="00D4715C">
              <w:rPr>
                <w:b/>
              </w:rPr>
              <w:t>.</w:t>
            </w:r>
          </w:p>
        </w:tc>
        <w:tc>
          <w:tcPr>
            <w:tcW w:w="2834" w:type="dxa"/>
            <w:gridSpan w:val="2"/>
          </w:tcPr>
          <w:p w:rsidR="00522335" w:rsidRPr="00C61B90" w:rsidRDefault="00522335" w:rsidP="00522335">
            <w:pPr>
              <w:ind w:left="-108"/>
              <w:jc w:val="both"/>
              <w:rPr>
                <w:b/>
              </w:rPr>
            </w:pPr>
            <w:r w:rsidRPr="00D4715C">
              <w:rPr>
                <w:b/>
              </w:rPr>
              <w:t>Количество (объем)</w:t>
            </w:r>
          </w:p>
        </w:tc>
        <w:tc>
          <w:tcPr>
            <w:tcW w:w="2631" w:type="dxa"/>
          </w:tcPr>
          <w:p w:rsidR="00522335" w:rsidRPr="00C61B90" w:rsidRDefault="00522335" w:rsidP="00522335">
            <w:pPr>
              <w:jc w:val="both"/>
              <w:rPr>
                <w:b/>
              </w:rPr>
            </w:pPr>
            <w:r w:rsidRPr="00D4715C">
              <w:rPr>
                <w:b/>
              </w:rPr>
              <w:t>Цена за единицу без учета НДС</w:t>
            </w:r>
          </w:p>
        </w:tc>
        <w:tc>
          <w:tcPr>
            <w:tcW w:w="2489" w:type="dxa"/>
          </w:tcPr>
          <w:p w:rsidR="00522335" w:rsidRPr="00C61B90" w:rsidRDefault="00522335" w:rsidP="00522335">
            <w:pPr>
              <w:jc w:val="both"/>
              <w:rPr>
                <w:b/>
              </w:rPr>
            </w:pPr>
            <w:r w:rsidRPr="00D4715C">
              <w:rPr>
                <w:b/>
              </w:rPr>
              <w:t>Цена за единицу с учетом НДС</w:t>
            </w:r>
          </w:p>
        </w:tc>
        <w:tc>
          <w:tcPr>
            <w:tcW w:w="1890" w:type="dxa"/>
          </w:tcPr>
          <w:p w:rsidR="00522335" w:rsidRPr="00C61B90" w:rsidRDefault="00522335" w:rsidP="00522335">
            <w:pPr>
              <w:jc w:val="both"/>
              <w:rPr>
                <w:b/>
              </w:rPr>
            </w:pPr>
            <w:r w:rsidRPr="00D4715C">
              <w:rPr>
                <w:b/>
              </w:rPr>
              <w:t>Всего без учета НДС</w:t>
            </w:r>
          </w:p>
        </w:tc>
        <w:tc>
          <w:tcPr>
            <w:tcW w:w="1753" w:type="dxa"/>
          </w:tcPr>
          <w:p w:rsidR="00522335" w:rsidRPr="00C61B90" w:rsidRDefault="00522335" w:rsidP="00522335">
            <w:pPr>
              <w:jc w:val="both"/>
              <w:rPr>
                <w:b/>
              </w:rPr>
            </w:pPr>
            <w:r w:rsidRPr="00D4715C">
              <w:rPr>
                <w:b/>
              </w:rPr>
              <w:t>Всего с учетом НДС</w:t>
            </w:r>
          </w:p>
        </w:tc>
      </w:tr>
      <w:tr w:rsidR="00522335" w:rsidRPr="00C61B90" w:rsidTr="00522335">
        <w:tblPrEx>
          <w:tblLook w:val="04A0" w:firstRow="1" w:lastRow="0" w:firstColumn="1" w:lastColumn="0" w:noHBand="0" w:noVBand="1"/>
        </w:tblPrEx>
        <w:tc>
          <w:tcPr>
            <w:tcW w:w="2790" w:type="dxa"/>
          </w:tcPr>
          <w:p w:rsidR="00522335" w:rsidRPr="00C61B90" w:rsidRDefault="00522335" w:rsidP="00522335">
            <w:pPr>
              <w:ind w:left="-108"/>
              <w:jc w:val="both"/>
              <w:rPr>
                <w:i/>
              </w:rPr>
            </w:pPr>
            <w:r w:rsidRPr="00D4715C">
              <w:rPr>
                <w:i/>
              </w:rPr>
              <w:t>Указать наименование товара, работы, услуги, с указанием марки, модели</w:t>
            </w:r>
            <w:r>
              <w:rPr>
                <w:i/>
              </w:rPr>
              <w:t xml:space="preserve"> (при наличии)</w:t>
            </w:r>
            <w:r w:rsidRPr="00D4715C">
              <w:rPr>
                <w:i/>
              </w:rPr>
              <w:t>, названия</w:t>
            </w:r>
          </w:p>
        </w:tc>
        <w:tc>
          <w:tcPr>
            <w:tcW w:w="1490" w:type="dxa"/>
            <w:gridSpan w:val="2"/>
          </w:tcPr>
          <w:p w:rsidR="00522335" w:rsidRPr="004E7E6C" w:rsidRDefault="00522335" w:rsidP="00522335">
            <w:pPr>
              <w:ind w:left="-108"/>
              <w:jc w:val="both"/>
              <w:rPr>
                <w:i/>
              </w:rPr>
            </w:pPr>
            <w:r w:rsidRPr="00D4715C">
              <w:rPr>
                <w:i/>
              </w:rPr>
              <w:t>Указать ед. изм. согласно ОКЕИ</w:t>
            </w:r>
          </w:p>
        </w:tc>
        <w:tc>
          <w:tcPr>
            <w:tcW w:w="2834" w:type="dxa"/>
            <w:gridSpan w:val="2"/>
          </w:tcPr>
          <w:p w:rsidR="00522335" w:rsidRPr="004E7E6C" w:rsidRDefault="00522335" w:rsidP="00522335">
            <w:pPr>
              <w:ind w:left="-108"/>
              <w:jc w:val="both"/>
              <w:rPr>
                <w:i/>
              </w:rPr>
            </w:pPr>
            <w:r w:rsidRPr="00D4715C">
              <w:rPr>
                <w:i/>
              </w:rPr>
              <w:t>Указать количество (объем) согласно единицам измерения</w:t>
            </w:r>
          </w:p>
        </w:tc>
        <w:tc>
          <w:tcPr>
            <w:tcW w:w="2631" w:type="dxa"/>
          </w:tcPr>
          <w:p w:rsidR="00522335" w:rsidRPr="004E7E6C" w:rsidRDefault="00522335" w:rsidP="00522335">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522335" w:rsidRPr="004E7E6C" w:rsidRDefault="00522335" w:rsidP="00522335">
            <w:pPr>
              <w:ind w:left="-108"/>
              <w:jc w:val="both"/>
              <w:rPr>
                <w:i/>
              </w:rPr>
            </w:pPr>
            <w:r w:rsidRPr="00D4715C">
              <w:rPr>
                <w:i/>
              </w:rPr>
              <w:t>Указать цену в рублях</w:t>
            </w:r>
          </w:p>
        </w:tc>
        <w:tc>
          <w:tcPr>
            <w:tcW w:w="2489" w:type="dxa"/>
          </w:tcPr>
          <w:p w:rsidR="00522335" w:rsidRPr="004E7E6C" w:rsidRDefault="00522335" w:rsidP="00522335">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522335" w:rsidRPr="004E7E6C" w:rsidRDefault="00522335" w:rsidP="00522335">
            <w:pPr>
              <w:ind w:left="-108"/>
              <w:jc w:val="both"/>
              <w:rPr>
                <w:i/>
              </w:rPr>
            </w:pPr>
          </w:p>
          <w:p w:rsidR="00522335" w:rsidRPr="004E7E6C" w:rsidRDefault="00522335" w:rsidP="00522335">
            <w:pPr>
              <w:ind w:left="-108"/>
              <w:jc w:val="both"/>
              <w:rPr>
                <w:i/>
              </w:rPr>
            </w:pPr>
            <w:r w:rsidRPr="00D4715C">
              <w:rPr>
                <w:i/>
              </w:rPr>
              <w:t>Указать цену в рублях</w:t>
            </w:r>
          </w:p>
        </w:tc>
        <w:tc>
          <w:tcPr>
            <w:tcW w:w="1890" w:type="dxa"/>
          </w:tcPr>
          <w:p w:rsidR="00522335" w:rsidRPr="004E7E6C" w:rsidRDefault="00522335" w:rsidP="00522335">
            <w:pPr>
              <w:ind w:left="-108"/>
              <w:jc w:val="both"/>
              <w:rPr>
                <w:i/>
              </w:rPr>
            </w:pPr>
            <w:r w:rsidRPr="00D4715C">
              <w:rPr>
                <w:i/>
              </w:rPr>
              <w:t>Указать цену в рублях</w:t>
            </w:r>
          </w:p>
        </w:tc>
        <w:tc>
          <w:tcPr>
            <w:tcW w:w="1753" w:type="dxa"/>
          </w:tcPr>
          <w:p w:rsidR="00522335" w:rsidRPr="004E7E6C" w:rsidRDefault="00522335" w:rsidP="00522335">
            <w:pPr>
              <w:ind w:left="-108"/>
              <w:jc w:val="both"/>
              <w:rPr>
                <w:i/>
              </w:rPr>
            </w:pPr>
            <w:r w:rsidRPr="00D4715C">
              <w:rPr>
                <w:i/>
              </w:rPr>
              <w:t>Указать цену в рублях</w:t>
            </w:r>
          </w:p>
        </w:tc>
      </w:tr>
      <w:tr w:rsidR="00522335" w:rsidRPr="00C61B90" w:rsidTr="00522335">
        <w:tblPrEx>
          <w:tblLook w:val="04A0" w:firstRow="1" w:lastRow="0" w:firstColumn="1" w:lastColumn="0" w:noHBand="0" w:noVBand="1"/>
        </w:tblPrEx>
        <w:tc>
          <w:tcPr>
            <w:tcW w:w="2790" w:type="dxa"/>
          </w:tcPr>
          <w:p w:rsidR="00522335" w:rsidRPr="00C61B90" w:rsidRDefault="00522335" w:rsidP="00522335">
            <w:pPr>
              <w:ind w:left="-108"/>
              <w:jc w:val="both"/>
              <w:rPr>
                <w:b/>
              </w:rPr>
            </w:pPr>
            <w:r w:rsidRPr="00D4715C">
              <w:rPr>
                <w:b/>
              </w:rPr>
              <w:t>ИТОГО</w:t>
            </w:r>
            <w:r>
              <w:rPr>
                <w:rStyle w:val="a7"/>
                <w:b/>
              </w:rPr>
              <w:footnoteReference w:id="6"/>
            </w:r>
            <w:r w:rsidRPr="00D4715C">
              <w:rPr>
                <w:b/>
              </w:rPr>
              <w:t xml:space="preserve"> </w:t>
            </w:r>
          </w:p>
        </w:tc>
        <w:tc>
          <w:tcPr>
            <w:tcW w:w="1490" w:type="dxa"/>
            <w:gridSpan w:val="2"/>
          </w:tcPr>
          <w:p w:rsidR="00522335" w:rsidRPr="00C61B90" w:rsidRDefault="00522335" w:rsidP="00522335">
            <w:pPr>
              <w:jc w:val="both"/>
            </w:pPr>
            <w:r w:rsidRPr="00D4715C">
              <w:t>-</w:t>
            </w:r>
          </w:p>
        </w:tc>
        <w:tc>
          <w:tcPr>
            <w:tcW w:w="2834" w:type="dxa"/>
            <w:gridSpan w:val="2"/>
          </w:tcPr>
          <w:p w:rsidR="00522335" w:rsidRPr="00C61B90" w:rsidRDefault="00522335" w:rsidP="00522335">
            <w:pPr>
              <w:jc w:val="both"/>
            </w:pPr>
            <w:r w:rsidRPr="00D4715C">
              <w:t>-</w:t>
            </w:r>
          </w:p>
        </w:tc>
        <w:tc>
          <w:tcPr>
            <w:tcW w:w="2631" w:type="dxa"/>
          </w:tcPr>
          <w:p w:rsidR="00522335" w:rsidRPr="00C61B90" w:rsidRDefault="00522335" w:rsidP="00522335">
            <w:pPr>
              <w:jc w:val="both"/>
            </w:pPr>
            <w:r w:rsidRPr="00D4715C">
              <w:t>-</w:t>
            </w:r>
          </w:p>
        </w:tc>
        <w:tc>
          <w:tcPr>
            <w:tcW w:w="2489" w:type="dxa"/>
          </w:tcPr>
          <w:p w:rsidR="00522335" w:rsidRPr="00C61B90" w:rsidRDefault="00522335" w:rsidP="00522335">
            <w:pPr>
              <w:jc w:val="both"/>
            </w:pPr>
            <w:r w:rsidRPr="00D4715C">
              <w:t>-</w:t>
            </w:r>
          </w:p>
        </w:tc>
        <w:tc>
          <w:tcPr>
            <w:tcW w:w="1890" w:type="dxa"/>
          </w:tcPr>
          <w:p w:rsidR="00522335" w:rsidRPr="00C61B90" w:rsidRDefault="00522335" w:rsidP="00522335">
            <w:pPr>
              <w:ind w:left="-108"/>
              <w:jc w:val="both"/>
            </w:pPr>
            <w:r w:rsidRPr="00D4715C">
              <w:rPr>
                <w:i/>
              </w:rPr>
              <w:t>Указать сумму всего без учета НДС</w:t>
            </w:r>
          </w:p>
        </w:tc>
        <w:tc>
          <w:tcPr>
            <w:tcW w:w="1753" w:type="dxa"/>
          </w:tcPr>
          <w:p w:rsidR="00522335" w:rsidRPr="00C61B90" w:rsidRDefault="00522335" w:rsidP="00522335">
            <w:pPr>
              <w:jc w:val="both"/>
            </w:pPr>
            <w:r w:rsidRPr="00D4715C">
              <w:rPr>
                <w:i/>
              </w:rPr>
              <w:t>Указать сумму всего с учетом НДС</w:t>
            </w:r>
          </w:p>
        </w:tc>
      </w:tr>
      <w:tr w:rsidR="00522335" w:rsidRPr="00C61B90" w:rsidTr="00522335">
        <w:tblPrEx>
          <w:tblLook w:val="04A0" w:firstRow="1" w:lastRow="0" w:firstColumn="1" w:lastColumn="0" w:noHBand="0" w:noVBand="1"/>
        </w:tblPrEx>
        <w:tc>
          <w:tcPr>
            <w:tcW w:w="2790" w:type="dxa"/>
          </w:tcPr>
          <w:p w:rsidR="00522335" w:rsidRPr="00C61B90" w:rsidRDefault="00522335" w:rsidP="00522335">
            <w:pPr>
              <w:ind w:left="-108"/>
              <w:jc w:val="both"/>
              <w:rPr>
                <w:b/>
                <w:bCs/>
              </w:rPr>
            </w:pPr>
            <w:r w:rsidRPr="00D4715C">
              <w:rPr>
                <w:b/>
                <w:bCs/>
              </w:rPr>
              <w:lastRenderedPageBreak/>
              <w:t>Применяемая</w:t>
            </w:r>
          </w:p>
          <w:p w:rsidR="00522335" w:rsidRPr="00C61B90" w:rsidRDefault="00522335" w:rsidP="00522335">
            <w:pPr>
              <w:ind w:left="-108"/>
              <w:jc w:val="both"/>
              <w:rPr>
                <w:b/>
                <w:bCs/>
              </w:rPr>
            </w:pPr>
            <w:r w:rsidRPr="00D4715C">
              <w:rPr>
                <w:b/>
                <w:bCs/>
              </w:rPr>
              <w:t>участником ставка НДС</w:t>
            </w:r>
          </w:p>
        </w:tc>
        <w:tc>
          <w:tcPr>
            <w:tcW w:w="13087" w:type="dxa"/>
            <w:gridSpan w:val="8"/>
          </w:tcPr>
          <w:p w:rsidR="00522335" w:rsidRPr="00C61B90" w:rsidRDefault="00522335" w:rsidP="00522335">
            <w:pPr>
              <w:jc w:val="both"/>
              <w:rPr>
                <w:bCs/>
              </w:rPr>
            </w:pPr>
            <w:r w:rsidRPr="00D4715C">
              <w:rPr>
                <w:bCs/>
                <w:i/>
              </w:rPr>
              <w:t xml:space="preserve">Указать применяемую </w:t>
            </w:r>
            <w:r>
              <w:rPr>
                <w:bCs/>
                <w:i/>
              </w:rPr>
              <w:t xml:space="preserve">участником </w:t>
            </w:r>
            <w:r w:rsidRPr="00D4715C">
              <w:rPr>
                <w:bCs/>
                <w:i/>
              </w:rPr>
              <w:t xml:space="preserve">ставку НДС </w:t>
            </w:r>
            <w:r>
              <w:rPr>
                <w:bCs/>
                <w:i/>
              </w:rPr>
              <w:t>в процентах</w:t>
            </w:r>
          </w:p>
        </w:tc>
      </w:tr>
      <w:tr w:rsidR="00522335" w:rsidRPr="00C61B90" w:rsidTr="00522335">
        <w:tblPrEx>
          <w:tblLook w:val="04A0" w:firstRow="1" w:lastRow="0" w:firstColumn="1" w:lastColumn="0" w:noHBand="0" w:noVBand="1"/>
        </w:tblPrEx>
        <w:tc>
          <w:tcPr>
            <w:tcW w:w="15877" w:type="dxa"/>
            <w:gridSpan w:val="9"/>
          </w:tcPr>
          <w:p w:rsidR="00522335" w:rsidRPr="00C61B90" w:rsidRDefault="00522335" w:rsidP="00522335">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522335" w:rsidRPr="00C61B90" w:rsidTr="00522335">
        <w:tblPrEx>
          <w:tblLook w:val="04A0" w:firstRow="1" w:lastRow="0" w:firstColumn="1" w:lastColumn="0" w:noHBand="0" w:noVBand="1"/>
        </w:tblPrEx>
        <w:tc>
          <w:tcPr>
            <w:tcW w:w="2869" w:type="dxa"/>
            <w:gridSpan w:val="2"/>
            <w:vMerge w:val="restart"/>
          </w:tcPr>
          <w:p w:rsidR="00522335" w:rsidRPr="00C61B90" w:rsidRDefault="00522335" w:rsidP="00522335">
            <w:pPr>
              <w:jc w:val="both"/>
              <w:rPr>
                <w:i/>
              </w:rPr>
            </w:pPr>
            <w:r w:rsidRPr="00D4715C">
              <w:rPr>
                <w:i/>
              </w:rPr>
              <w:t>Указать наименование товара, работы, услуги, с указанием марки</w:t>
            </w:r>
            <w:r>
              <w:rPr>
                <w:i/>
              </w:rPr>
              <w:t xml:space="preserve"> (при наличии)</w:t>
            </w:r>
            <w:r w:rsidRPr="00D4715C">
              <w:rPr>
                <w:i/>
              </w:rPr>
              <w:t>, модели, названия.</w:t>
            </w:r>
          </w:p>
          <w:p w:rsidR="00522335" w:rsidRPr="00C61B90" w:rsidRDefault="00522335" w:rsidP="00522335">
            <w:pPr>
              <w:jc w:val="both"/>
              <w:rPr>
                <w:i/>
              </w:rPr>
            </w:pPr>
            <w:r w:rsidRPr="00D4715C">
              <w:rPr>
                <w:i/>
              </w:rPr>
              <w:t>В случае если товар, работы, услуги являются эквивалентными указать слово «эквивалент», указать марку</w:t>
            </w:r>
            <w:r>
              <w:rPr>
                <w:i/>
              </w:rPr>
              <w:t xml:space="preserve"> (при наличии)</w:t>
            </w:r>
            <w:r w:rsidRPr="00D4715C">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522335" w:rsidRPr="00C61B90" w:rsidRDefault="00522335" w:rsidP="00522335">
            <w:pPr>
              <w:jc w:val="both"/>
            </w:pPr>
            <w:r w:rsidRPr="00F3735F">
              <w:rPr>
                <w:bCs/>
                <w:sz w:val="22"/>
                <w:szCs w:val="22"/>
              </w:rPr>
              <w:t>Технические и функциональные характеристики товара, работы, услуги</w:t>
            </w:r>
          </w:p>
        </w:tc>
        <w:tc>
          <w:tcPr>
            <w:tcW w:w="10742" w:type="dxa"/>
            <w:gridSpan w:val="5"/>
          </w:tcPr>
          <w:p w:rsidR="00522335" w:rsidRPr="00EF3A44" w:rsidRDefault="00522335" w:rsidP="00522335">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522335" w:rsidRPr="00F3735F" w:rsidRDefault="00522335" w:rsidP="00522335">
            <w:pPr>
              <w:jc w:val="both"/>
              <w:rPr>
                <w:bCs/>
              </w:rPr>
            </w:pPr>
            <w:r w:rsidRPr="00F3735F">
              <w:rPr>
                <w:b/>
                <w:bCs/>
                <w:i/>
                <w:sz w:val="22"/>
                <w:szCs w:val="22"/>
              </w:rPr>
              <w:t>Вариант 1:</w:t>
            </w:r>
            <w:r w:rsidRPr="00F3735F">
              <w:rPr>
                <w:bCs/>
                <w:i/>
                <w:sz w:val="22"/>
                <w:szCs w:val="22"/>
              </w:rPr>
              <w:t xml:space="preserve"> </w:t>
            </w: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522335" w:rsidRPr="00F3735F" w:rsidRDefault="00522335" w:rsidP="00522335">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522335" w:rsidRPr="00F3735F" w:rsidRDefault="00522335" w:rsidP="00522335">
            <w:pPr>
              <w:jc w:val="both"/>
              <w:rPr>
                <w:bCs/>
                <w:i/>
              </w:rPr>
            </w:pPr>
          </w:p>
          <w:p w:rsidR="00522335" w:rsidRPr="00F3735F" w:rsidRDefault="00522335" w:rsidP="00522335">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522335" w:rsidRPr="00C61B90" w:rsidRDefault="00522335" w:rsidP="00522335">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522335" w:rsidRPr="00C61B90" w:rsidTr="00522335">
        <w:tblPrEx>
          <w:tblLook w:val="04A0" w:firstRow="1" w:lastRow="0" w:firstColumn="1" w:lastColumn="0" w:noHBand="0" w:noVBand="1"/>
        </w:tblPrEx>
        <w:tc>
          <w:tcPr>
            <w:tcW w:w="2869" w:type="dxa"/>
            <w:gridSpan w:val="2"/>
            <w:vMerge/>
          </w:tcPr>
          <w:p w:rsidR="00522335" w:rsidRPr="00C61B90" w:rsidRDefault="00522335" w:rsidP="00522335">
            <w:pPr>
              <w:jc w:val="both"/>
              <w:rPr>
                <w:i/>
                <w:sz w:val="28"/>
                <w:szCs w:val="28"/>
              </w:rPr>
            </w:pPr>
          </w:p>
        </w:tc>
        <w:tc>
          <w:tcPr>
            <w:tcW w:w="2266" w:type="dxa"/>
            <w:gridSpan w:val="2"/>
          </w:tcPr>
          <w:p w:rsidR="00522335" w:rsidRPr="00C61B90" w:rsidRDefault="00522335" w:rsidP="00522335">
            <w:pPr>
              <w:jc w:val="both"/>
              <w:rPr>
                <w:i/>
              </w:rPr>
            </w:pPr>
            <w:r w:rsidRPr="00B671EE">
              <w:t xml:space="preserve">Иные характеристики товаров, работ, услуг </w:t>
            </w:r>
          </w:p>
        </w:tc>
        <w:tc>
          <w:tcPr>
            <w:tcW w:w="10742" w:type="dxa"/>
            <w:gridSpan w:val="5"/>
          </w:tcPr>
          <w:p w:rsidR="00522335" w:rsidRPr="00EF3A44" w:rsidRDefault="00522335" w:rsidP="00522335">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522335" w:rsidRPr="00EF3A44" w:rsidRDefault="00522335" w:rsidP="00522335">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522335" w:rsidRPr="00F3735F" w:rsidRDefault="00522335" w:rsidP="00522335">
            <w:pPr>
              <w:jc w:val="both"/>
              <w:rPr>
                <w:b/>
                <w:bCs/>
                <w:i/>
              </w:rPr>
            </w:pPr>
            <w:r w:rsidRPr="00F3735F">
              <w:rPr>
                <w:b/>
                <w:bCs/>
                <w:i/>
                <w:sz w:val="22"/>
                <w:szCs w:val="22"/>
              </w:rPr>
              <w:t>Вариант 1:</w:t>
            </w:r>
          </w:p>
          <w:p w:rsidR="00522335" w:rsidRPr="00F3735F" w:rsidRDefault="00522335" w:rsidP="00522335">
            <w:pPr>
              <w:jc w:val="both"/>
              <w:rPr>
                <w:bCs/>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522335" w:rsidRPr="00F3735F" w:rsidRDefault="00522335" w:rsidP="00522335">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522335" w:rsidRPr="00F3735F" w:rsidRDefault="00522335" w:rsidP="00522335">
            <w:pPr>
              <w:jc w:val="both"/>
              <w:rPr>
                <w:bCs/>
                <w:i/>
              </w:rPr>
            </w:pPr>
          </w:p>
          <w:p w:rsidR="00522335" w:rsidRPr="00EF3A44" w:rsidRDefault="00522335" w:rsidP="00522335">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522335" w:rsidRPr="00C61B90" w:rsidRDefault="00522335" w:rsidP="00522335">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4603D6" w:rsidRPr="004603D6" w:rsidRDefault="004603D6" w:rsidP="004603D6">
      <w:pPr>
        <w:sectPr w:rsidR="004603D6" w:rsidRPr="004603D6" w:rsidSect="00451262">
          <w:pgSz w:w="16838" w:h="11906" w:orient="landscape" w:code="9"/>
          <w:pgMar w:top="924" w:right="992" w:bottom="1134" w:left="1134" w:header="794" w:footer="794" w:gutter="0"/>
          <w:pgNumType w:start="1"/>
          <w:cols w:space="708"/>
          <w:titlePg/>
          <w:docGrid w:linePitch="360"/>
        </w:sectPr>
      </w:pPr>
    </w:p>
    <w:p w:rsidR="004603D6" w:rsidRPr="004603D6" w:rsidRDefault="004603D6" w:rsidP="004603D6">
      <w:pPr>
        <w:keepNext/>
        <w:ind w:left="709"/>
        <w:jc w:val="both"/>
        <w:outlineLvl w:val="1"/>
        <w:rPr>
          <w:rFonts w:cs="Cambria"/>
          <w:b/>
          <w:bCs/>
          <w:iCs/>
          <w:sz w:val="28"/>
          <w:szCs w:val="28"/>
        </w:rPr>
      </w:pPr>
      <w:r w:rsidRPr="004603D6">
        <w:rPr>
          <w:rFonts w:cs="Cambria"/>
          <w:b/>
          <w:bCs/>
          <w:iCs/>
          <w:sz w:val="28"/>
          <w:szCs w:val="28"/>
        </w:rPr>
        <w:lastRenderedPageBreak/>
        <w:t>Часть 2. Сроки проведения закупки, контактные данные</w:t>
      </w:r>
    </w:p>
    <w:p w:rsidR="004603D6" w:rsidRPr="004603D6" w:rsidRDefault="004603D6" w:rsidP="004603D6">
      <w:pPr>
        <w:keepNext/>
        <w:ind w:left="709"/>
        <w:jc w:val="both"/>
        <w:outlineLvl w:val="1"/>
        <w:rPr>
          <w:rFonts w:cs="Cambria"/>
          <w:b/>
          <w:bCs/>
          <w:iCs/>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505"/>
        <w:gridCol w:w="6379"/>
      </w:tblGrid>
      <w:tr w:rsidR="004603D6" w:rsidRPr="004603D6" w:rsidTr="004603D6">
        <w:tc>
          <w:tcPr>
            <w:tcW w:w="1606" w:type="dxa"/>
          </w:tcPr>
          <w:p w:rsidR="004603D6" w:rsidRPr="004603D6" w:rsidRDefault="004603D6" w:rsidP="004603D6">
            <w:pPr>
              <w:ind w:left="708"/>
              <w:rPr>
                <w:b/>
                <w:sz w:val="28"/>
                <w:szCs w:val="28"/>
              </w:rPr>
            </w:pPr>
            <w:r w:rsidRPr="004603D6">
              <w:rPr>
                <w:b/>
                <w:sz w:val="28"/>
                <w:szCs w:val="28"/>
              </w:rPr>
              <w:t>№п/п</w:t>
            </w:r>
          </w:p>
        </w:tc>
        <w:tc>
          <w:tcPr>
            <w:tcW w:w="2505" w:type="dxa"/>
          </w:tcPr>
          <w:p w:rsidR="004603D6" w:rsidRPr="004603D6" w:rsidRDefault="004603D6" w:rsidP="004603D6">
            <w:pPr>
              <w:ind w:left="708"/>
              <w:rPr>
                <w:b/>
                <w:sz w:val="28"/>
                <w:szCs w:val="28"/>
              </w:rPr>
            </w:pPr>
            <w:r w:rsidRPr="004603D6">
              <w:rPr>
                <w:b/>
                <w:sz w:val="28"/>
                <w:szCs w:val="28"/>
              </w:rPr>
              <w:t>Параметры закупки</w:t>
            </w:r>
          </w:p>
        </w:tc>
        <w:tc>
          <w:tcPr>
            <w:tcW w:w="6379" w:type="dxa"/>
          </w:tcPr>
          <w:p w:rsidR="004603D6" w:rsidRPr="004603D6" w:rsidRDefault="004603D6" w:rsidP="004603D6">
            <w:pPr>
              <w:ind w:left="708"/>
              <w:rPr>
                <w:b/>
                <w:sz w:val="28"/>
                <w:szCs w:val="28"/>
              </w:rPr>
            </w:pPr>
            <w:r w:rsidRPr="004603D6">
              <w:rPr>
                <w:b/>
                <w:sz w:val="28"/>
                <w:szCs w:val="28"/>
              </w:rPr>
              <w:t>Сведения о закупке</w:t>
            </w:r>
          </w:p>
        </w:tc>
      </w:tr>
      <w:tr w:rsidR="004603D6" w:rsidRPr="004603D6" w:rsidTr="004603D6">
        <w:tc>
          <w:tcPr>
            <w:tcW w:w="1606" w:type="dxa"/>
          </w:tcPr>
          <w:p w:rsidR="004603D6" w:rsidRPr="004603D6" w:rsidRDefault="004603D6" w:rsidP="004603D6">
            <w:pPr>
              <w:ind w:left="708"/>
            </w:pPr>
            <w:r w:rsidRPr="004603D6">
              <w:rPr>
                <w:sz w:val="22"/>
                <w:szCs w:val="22"/>
              </w:rPr>
              <w:t>2.1</w:t>
            </w:r>
          </w:p>
        </w:tc>
        <w:tc>
          <w:tcPr>
            <w:tcW w:w="2505" w:type="dxa"/>
          </w:tcPr>
          <w:p w:rsidR="004603D6" w:rsidRPr="004603D6" w:rsidRDefault="004603D6" w:rsidP="004603D6">
            <w:pPr>
              <w:rPr>
                <w:sz w:val="28"/>
                <w:szCs w:val="28"/>
              </w:rPr>
            </w:pPr>
            <w:r w:rsidRPr="004603D6">
              <w:rPr>
                <w:sz w:val="28"/>
                <w:szCs w:val="28"/>
              </w:rPr>
              <w:t>Сведения о заказчике</w:t>
            </w:r>
          </w:p>
        </w:tc>
        <w:tc>
          <w:tcPr>
            <w:tcW w:w="6379" w:type="dxa"/>
          </w:tcPr>
          <w:p w:rsidR="004603D6" w:rsidRPr="004603D6" w:rsidRDefault="004603D6" w:rsidP="004603D6">
            <w:pPr>
              <w:jc w:val="both"/>
              <w:rPr>
                <w:sz w:val="28"/>
                <w:szCs w:val="28"/>
              </w:rPr>
            </w:pPr>
            <w:r w:rsidRPr="004603D6">
              <w:rPr>
                <w:bCs/>
                <w:sz w:val="28"/>
                <w:szCs w:val="28"/>
              </w:rPr>
              <w:t xml:space="preserve">Заказчик: </w:t>
            </w:r>
            <w:r w:rsidRPr="004603D6">
              <w:rPr>
                <w:sz w:val="28"/>
                <w:szCs w:val="28"/>
              </w:rPr>
              <w:t>АО «ЖТК» в лице Иркутского филиала АО «ЖТК».</w:t>
            </w:r>
          </w:p>
          <w:p w:rsidR="004603D6" w:rsidRPr="004603D6" w:rsidRDefault="004603D6" w:rsidP="004603D6">
            <w:pPr>
              <w:jc w:val="both"/>
              <w:rPr>
                <w:sz w:val="28"/>
                <w:szCs w:val="28"/>
              </w:rPr>
            </w:pPr>
            <w:r w:rsidRPr="004603D6">
              <w:rPr>
                <w:sz w:val="28"/>
                <w:szCs w:val="28"/>
              </w:rPr>
              <w:t>Место нахождения заказчика:</w:t>
            </w:r>
          </w:p>
          <w:p w:rsidR="004603D6" w:rsidRPr="004603D6" w:rsidRDefault="004603D6" w:rsidP="004603D6">
            <w:pPr>
              <w:jc w:val="both"/>
              <w:rPr>
                <w:sz w:val="28"/>
                <w:szCs w:val="28"/>
              </w:rPr>
            </w:pPr>
            <w:r w:rsidRPr="004603D6">
              <w:rPr>
                <w:sz w:val="28"/>
                <w:szCs w:val="28"/>
              </w:rPr>
              <w:t>Российская Федерация, 664005, г. Иркутск, ул. Маяковского, д.5 «б».</w:t>
            </w:r>
          </w:p>
          <w:p w:rsidR="004603D6" w:rsidRPr="004603D6" w:rsidRDefault="004603D6" w:rsidP="004603D6">
            <w:pPr>
              <w:jc w:val="both"/>
              <w:rPr>
                <w:sz w:val="28"/>
                <w:szCs w:val="28"/>
              </w:rPr>
            </w:pPr>
            <w:r w:rsidRPr="004603D6">
              <w:rPr>
                <w:sz w:val="28"/>
                <w:szCs w:val="28"/>
              </w:rPr>
              <w:t xml:space="preserve">Почтовый адрес: 664005, г. Иркутск, ул. Маяковского, д.5 «б». </w:t>
            </w:r>
          </w:p>
          <w:p w:rsidR="004603D6" w:rsidRPr="004603D6" w:rsidRDefault="004603D6" w:rsidP="004603D6">
            <w:pPr>
              <w:jc w:val="both"/>
              <w:rPr>
                <w:sz w:val="28"/>
                <w:szCs w:val="28"/>
              </w:rPr>
            </w:pPr>
            <w:r w:rsidRPr="004603D6">
              <w:rPr>
                <w:sz w:val="28"/>
                <w:szCs w:val="28"/>
              </w:rPr>
              <w:t>Организатор: АО «ЖТК» в лице Иркутского филиала АО «ЖТК»</w:t>
            </w:r>
          </w:p>
          <w:p w:rsidR="004603D6" w:rsidRPr="004603D6" w:rsidRDefault="004603D6" w:rsidP="004603D6">
            <w:pPr>
              <w:jc w:val="both"/>
              <w:rPr>
                <w:sz w:val="28"/>
                <w:szCs w:val="28"/>
              </w:rPr>
            </w:pPr>
            <w:r w:rsidRPr="004603D6">
              <w:rPr>
                <w:sz w:val="28"/>
                <w:szCs w:val="28"/>
              </w:rPr>
              <w:t>Контактное лицо: ведущий специалист Наумов Олег Александрович.</w:t>
            </w:r>
          </w:p>
          <w:p w:rsidR="004603D6" w:rsidRPr="004603D6" w:rsidRDefault="004603D6" w:rsidP="004603D6">
            <w:pPr>
              <w:jc w:val="both"/>
              <w:rPr>
                <w:sz w:val="28"/>
                <w:szCs w:val="28"/>
              </w:rPr>
            </w:pPr>
            <w:r w:rsidRPr="004603D6">
              <w:rPr>
                <w:sz w:val="28"/>
                <w:szCs w:val="28"/>
              </w:rPr>
              <w:t xml:space="preserve">Адрес электронной почты o.naumov@irk.rwtk.ru. </w:t>
            </w:r>
          </w:p>
          <w:p w:rsidR="004603D6" w:rsidRPr="004603D6" w:rsidRDefault="004603D6" w:rsidP="004603D6">
            <w:pPr>
              <w:jc w:val="both"/>
              <w:rPr>
                <w:sz w:val="28"/>
                <w:szCs w:val="28"/>
              </w:rPr>
            </w:pPr>
            <w:r w:rsidRPr="004603D6">
              <w:rPr>
                <w:sz w:val="28"/>
                <w:szCs w:val="28"/>
              </w:rPr>
              <w:t>Номер телефона: 8(3952)63-23-56.</w:t>
            </w:r>
          </w:p>
          <w:p w:rsidR="004603D6" w:rsidRPr="004603D6" w:rsidRDefault="004603D6" w:rsidP="004603D6">
            <w:pPr>
              <w:jc w:val="both"/>
              <w:rPr>
                <w:bCs/>
                <w:i/>
                <w:sz w:val="28"/>
                <w:szCs w:val="28"/>
              </w:rPr>
            </w:pPr>
            <w:r w:rsidRPr="004603D6">
              <w:rPr>
                <w:sz w:val="28"/>
                <w:szCs w:val="28"/>
              </w:rPr>
              <w:t>Номер факса: 8(3952) 63-28-24</w:t>
            </w:r>
          </w:p>
        </w:tc>
      </w:tr>
      <w:tr w:rsidR="00E35113" w:rsidRPr="004603D6" w:rsidTr="004603D6">
        <w:tc>
          <w:tcPr>
            <w:tcW w:w="1606" w:type="dxa"/>
          </w:tcPr>
          <w:p w:rsidR="00E35113" w:rsidRPr="004603D6" w:rsidRDefault="00E35113" w:rsidP="00E35113">
            <w:r w:rsidRPr="004603D6">
              <w:rPr>
                <w:sz w:val="22"/>
                <w:szCs w:val="22"/>
              </w:rPr>
              <w:t>2.2</w:t>
            </w:r>
          </w:p>
        </w:tc>
        <w:tc>
          <w:tcPr>
            <w:tcW w:w="2505" w:type="dxa"/>
          </w:tcPr>
          <w:p w:rsidR="00E35113" w:rsidRPr="004603D6" w:rsidRDefault="00E35113" w:rsidP="00E35113">
            <w:r w:rsidRPr="004603D6">
              <w:rPr>
                <w:sz w:val="28"/>
                <w:szCs w:val="28"/>
              </w:rPr>
              <w:t>Порядок, место, дата начала и окончания срока подачи заявок, вскрытие заявок</w:t>
            </w:r>
          </w:p>
        </w:tc>
        <w:tc>
          <w:tcPr>
            <w:tcW w:w="6379" w:type="dxa"/>
          </w:tcPr>
          <w:p w:rsidR="00E35113" w:rsidRPr="004603D6" w:rsidRDefault="00E35113" w:rsidP="00E35113">
            <w:pPr>
              <w:jc w:val="both"/>
              <w:rPr>
                <w:bCs/>
                <w:sz w:val="28"/>
                <w:szCs w:val="28"/>
              </w:rPr>
            </w:pPr>
            <w:r w:rsidRPr="004603D6">
              <w:rPr>
                <w:bCs/>
                <w:sz w:val="28"/>
                <w:szCs w:val="28"/>
              </w:rPr>
              <w:t>Заявки подаются в порядке, указанном в пункте 3.13 приложения № 2 к извещению, на</w:t>
            </w:r>
            <w:r w:rsidRPr="004603D6">
              <w:rPr>
                <w:bCs/>
                <w:i/>
                <w:sz w:val="28"/>
                <w:szCs w:val="28"/>
              </w:rPr>
              <w:t xml:space="preserve"> </w:t>
            </w:r>
            <w:r w:rsidRPr="004603D6">
              <w:rPr>
                <w:bCs/>
                <w:sz w:val="28"/>
                <w:szCs w:val="28"/>
              </w:rPr>
              <w:t>электронной торговой площадке «ТЭК-Торг» (на странице данного запроса котировок на сайте https://www.tektorg.ru) (далее – электронная площадка, ЭТЗП, сайт ЭТЗП).</w:t>
            </w:r>
            <w:r w:rsidRPr="004603D6">
              <w:rPr>
                <w:b/>
                <w:bCs/>
                <w:sz w:val="28"/>
                <w:szCs w:val="28"/>
              </w:rPr>
              <w:t xml:space="preserve"> </w:t>
            </w:r>
            <w:r w:rsidRPr="004603D6">
              <w:rPr>
                <w:bCs/>
                <w:sz w:val="28"/>
                <w:szCs w:val="28"/>
              </w:rPr>
              <w:t xml:space="preserve"> </w:t>
            </w:r>
          </w:p>
          <w:p w:rsidR="00E35113" w:rsidRPr="004603D6" w:rsidRDefault="00E35113" w:rsidP="00E35113">
            <w:pPr>
              <w:jc w:val="both"/>
              <w:rPr>
                <w:bCs/>
                <w:sz w:val="28"/>
                <w:szCs w:val="28"/>
              </w:rPr>
            </w:pPr>
            <w:r w:rsidRPr="004603D6">
              <w:rPr>
                <w:bCs/>
                <w:sz w:val="28"/>
                <w:szCs w:val="28"/>
              </w:rPr>
              <w:t xml:space="preserve">Дата начала подачи заявок – с момента опубликования извещения и </w:t>
            </w:r>
            <w:bookmarkStart w:id="8" w:name="_GoBack"/>
            <w:bookmarkEnd w:id="8"/>
            <w:r w:rsidRPr="004603D6">
              <w:rPr>
                <w:bCs/>
                <w:sz w:val="28"/>
                <w:szCs w:val="28"/>
              </w:rPr>
              <w:t xml:space="preserve">котировочной документации в Единой информационной системе в сфере закупок (далее – единая информационная система), на сайте www.rwtk.ru (раздел «Тендеры») и на сайте ЭТЗП https://www.tektorg.ru (далее – сайты) </w:t>
            </w:r>
            <w:r w:rsidRPr="009143B4">
              <w:rPr>
                <w:b/>
                <w:bCs/>
                <w:sz w:val="28"/>
                <w:szCs w:val="28"/>
              </w:rPr>
              <w:t>«</w:t>
            </w:r>
            <w:r>
              <w:rPr>
                <w:b/>
                <w:bCs/>
                <w:sz w:val="28"/>
                <w:szCs w:val="28"/>
              </w:rPr>
              <w:t>19</w:t>
            </w:r>
            <w:r w:rsidRPr="009143B4">
              <w:rPr>
                <w:b/>
                <w:bCs/>
                <w:sz w:val="28"/>
                <w:szCs w:val="28"/>
              </w:rPr>
              <w:t xml:space="preserve">» февраля </w:t>
            </w:r>
            <w:r w:rsidRPr="004603D6">
              <w:rPr>
                <w:b/>
                <w:bCs/>
                <w:sz w:val="28"/>
                <w:szCs w:val="28"/>
              </w:rPr>
              <w:t>2020 г.</w:t>
            </w:r>
          </w:p>
          <w:p w:rsidR="00E35113" w:rsidRPr="004603D6" w:rsidRDefault="00E35113" w:rsidP="00E35113">
            <w:pPr>
              <w:ind w:firstLine="709"/>
              <w:jc w:val="both"/>
              <w:rPr>
                <w:bCs/>
                <w:sz w:val="28"/>
                <w:szCs w:val="28"/>
              </w:rPr>
            </w:pPr>
            <w:r w:rsidRPr="004603D6">
              <w:rPr>
                <w:bCs/>
                <w:sz w:val="28"/>
                <w:szCs w:val="28"/>
              </w:rPr>
              <w:t xml:space="preserve">Дата окончания срока подачи заявок – </w:t>
            </w:r>
            <w:r w:rsidRPr="009143B4">
              <w:rPr>
                <w:b/>
                <w:bCs/>
                <w:sz w:val="28"/>
                <w:szCs w:val="28"/>
              </w:rPr>
              <w:t>«</w:t>
            </w:r>
            <w:r>
              <w:rPr>
                <w:b/>
                <w:bCs/>
                <w:sz w:val="28"/>
                <w:szCs w:val="28"/>
              </w:rPr>
              <w:t>28</w:t>
            </w:r>
            <w:r w:rsidRPr="009143B4">
              <w:rPr>
                <w:b/>
                <w:bCs/>
                <w:sz w:val="28"/>
                <w:szCs w:val="28"/>
              </w:rPr>
              <w:t>» февраля</w:t>
            </w:r>
            <w:r w:rsidRPr="004603D6">
              <w:rPr>
                <w:b/>
                <w:bCs/>
                <w:sz w:val="28"/>
                <w:szCs w:val="28"/>
              </w:rPr>
              <w:t xml:space="preserve"> 2020 г. </w:t>
            </w:r>
            <w:r w:rsidRPr="004603D6">
              <w:rPr>
                <w:bCs/>
                <w:sz w:val="28"/>
                <w:szCs w:val="28"/>
              </w:rPr>
              <w:t>в 04:00 часов московского времени.</w:t>
            </w:r>
          </w:p>
          <w:p w:rsidR="00E35113" w:rsidRPr="004603D6" w:rsidRDefault="00E35113" w:rsidP="00E35113">
            <w:pPr>
              <w:ind w:firstLine="709"/>
              <w:jc w:val="both"/>
              <w:rPr>
                <w:sz w:val="28"/>
                <w:szCs w:val="28"/>
              </w:rPr>
            </w:pPr>
            <w:r w:rsidRPr="004603D6">
              <w:rPr>
                <w:sz w:val="28"/>
                <w:szCs w:val="28"/>
              </w:rPr>
              <w:t xml:space="preserve">Вскрытие заявок осуществляется по истечении срока подачи заявок </w:t>
            </w:r>
            <w:r w:rsidRPr="009143B4">
              <w:rPr>
                <w:b/>
                <w:sz w:val="28"/>
                <w:szCs w:val="28"/>
              </w:rPr>
              <w:t>«</w:t>
            </w:r>
            <w:r>
              <w:rPr>
                <w:b/>
                <w:sz w:val="28"/>
                <w:szCs w:val="28"/>
              </w:rPr>
              <w:t>28</w:t>
            </w:r>
            <w:r w:rsidRPr="009143B4">
              <w:rPr>
                <w:b/>
                <w:sz w:val="28"/>
                <w:szCs w:val="28"/>
              </w:rPr>
              <w:t xml:space="preserve">» февраля </w:t>
            </w:r>
            <w:r w:rsidRPr="004603D6">
              <w:rPr>
                <w:b/>
                <w:sz w:val="28"/>
                <w:szCs w:val="28"/>
              </w:rPr>
              <w:t>2020 г.</w:t>
            </w:r>
            <w:r w:rsidRPr="004603D6">
              <w:rPr>
                <w:sz w:val="28"/>
                <w:szCs w:val="28"/>
              </w:rPr>
              <w:t xml:space="preserve"> в 04:00 часов московского времени на ЭТЗП (на странице данного запроса котировок на сайте ЭТЗП)</w:t>
            </w:r>
            <w:r w:rsidRPr="004603D6">
              <w:rPr>
                <w:i/>
                <w:sz w:val="28"/>
                <w:szCs w:val="28"/>
              </w:rPr>
              <w:t>.</w:t>
            </w:r>
          </w:p>
        </w:tc>
      </w:tr>
      <w:tr w:rsidR="00E35113" w:rsidRPr="004603D6" w:rsidTr="004603D6">
        <w:tc>
          <w:tcPr>
            <w:tcW w:w="1606" w:type="dxa"/>
          </w:tcPr>
          <w:p w:rsidR="00E35113" w:rsidRPr="004603D6" w:rsidRDefault="00E35113" w:rsidP="00E35113">
            <w:r w:rsidRPr="004603D6">
              <w:rPr>
                <w:sz w:val="22"/>
                <w:szCs w:val="22"/>
              </w:rPr>
              <w:t>2.3</w:t>
            </w:r>
          </w:p>
        </w:tc>
        <w:tc>
          <w:tcPr>
            <w:tcW w:w="2505" w:type="dxa"/>
          </w:tcPr>
          <w:p w:rsidR="00E35113" w:rsidRPr="004603D6" w:rsidRDefault="00E35113" w:rsidP="00E35113">
            <w:r w:rsidRPr="004603D6">
              <w:rPr>
                <w:bCs/>
                <w:sz w:val="28"/>
                <w:szCs w:val="28"/>
              </w:rPr>
              <w:t xml:space="preserve">Дата рассмотрения предложений участников запроса котировок и подведения </w:t>
            </w:r>
            <w:r w:rsidRPr="004603D6">
              <w:rPr>
                <w:bCs/>
                <w:sz w:val="28"/>
                <w:szCs w:val="28"/>
              </w:rPr>
              <w:lastRenderedPageBreak/>
              <w:t>итогов запроса котировок</w:t>
            </w:r>
          </w:p>
        </w:tc>
        <w:tc>
          <w:tcPr>
            <w:tcW w:w="6379" w:type="dxa"/>
          </w:tcPr>
          <w:p w:rsidR="00E35113" w:rsidRPr="004603D6" w:rsidRDefault="00E35113" w:rsidP="00E35113">
            <w:pPr>
              <w:jc w:val="both"/>
              <w:rPr>
                <w:bCs/>
                <w:sz w:val="28"/>
                <w:szCs w:val="28"/>
              </w:rPr>
            </w:pPr>
            <w:r w:rsidRPr="004603D6">
              <w:rPr>
                <w:bCs/>
                <w:sz w:val="28"/>
                <w:szCs w:val="28"/>
              </w:rPr>
              <w:lastRenderedPageBreak/>
              <w:t xml:space="preserve">Рассмотрение котировочных заявок осуществляется </w:t>
            </w:r>
            <w:r w:rsidRPr="009143B4">
              <w:rPr>
                <w:b/>
                <w:bCs/>
                <w:sz w:val="28"/>
                <w:szCs w:val="28"/>
              </w:rPr>
              <w:t>«</w:t>
            </w:r>
            <w:r>
              <w:rPr>
                <w:b/>
                <w:bCs/>
                <w:sz w:val="28"/>
                <w:szCs w:val="28"/>
              </w:rPr>
              <w:t>02</w:t>
            </w:r>
            <w:r w:rsidRPr="009143B4">
              <w:rPr>
                <w:b/>
                <w:bCs/>
                <w:sz w:val="28"/>
                <w:szCs w:val="28"/>
              </w:rPr>
              <w:t xml:space="preserve">» </w:t>
            </w:r>
            <w:r>
              <w:rPr>
                <w:b/>
                <w:bCs/>
                <w:sz w:val="28"/>
                <w:szCs w:val="28"/>
              </w:rPr>
              <w:t>марта</w:t>
            </w:r>
            <w:r w:rsidRPr="009143B4">
              <w:rPr>
                <w:b/>
                <w:bCs/>
                <w:sz w:val="28"/>
                <w:szCs w:val="28"/>
              </w:rPr>
              <w:t xml:space="preserve"> </w:t>
            </w:r>
            <w:r w:rsidRPr="004603D6">
              <w:rPr>
                <w:b/>
                <w:bCs/>
                <w:sz w:val="28"/>
                <w:szCs w:val="28"/>
              </w:rPr>
              <w:t>2020 г.</w:t>
            </w:r>
          </w:p>
          <w:p w:rsidR="00E35113" w:rsidRPr="004603D6" w:rsidRDefault="00E35113" w:rsidP="00E35113">
            <w:pPr>
              <w:jc w:val="both"/>
              <w:rPr>
                <w:bCs/>
                <w:i/>
                <w:sz w:val="28"/>
                <w:szCs w:val="28"/>
              </w:rPr>
            </w:pPr>
            <w:r w:rsidRPr="004603D6">
              <w:rPr>
                <w:bCs/>
                <w:sz w:val="28"/>
                <w:szCs w:val="28"/>
              </w:rPr>
              <w:t xml:space="preserve">Подведение итогов запроса котировок осуществляется </w:t>
            </w:r>
            <w:r>
              <w:rPr>
                <w:b/>
                <w:bCs/>
                <w:sz w:val="28"/>
                <w:szCs w:val="28"/>
              </w:rPr>
              <w:t xml:space="preserve">«02» марта </w:t>
            </w:r>
            <w:r w:rsidRPr="004603D6">
              <w:rPr>
                <w:b/>
                <w:bCs/>
                <w:sz w:val="28"/>
                <w:szCs w:val="28"/>
              </w:rPr>
              <w:t>2020 г.</w:t>
            </w:r>
          </w:p>
        </w:tc>
      </w:tr>
      <w:tr w:rsidR="00E35113" w:rsidRPr="004603D6" w:rsidTr="004603D6">
        <w:tc>
          <w:tcPr>
            <w:tcW w:w="1606" w:type="dxa"/>
          </w:tcPr>
          <w:p w:rsidR="00E35113" w:rsidRPr="004603D6" w:rsidRDefault="00E35113" w:rsidP="00E35113">
            <w:r w:rsidRPr="004603D6">
              <w:rPr>
                <w:sz w:val="22"/>
                <w:szCs w:val="22"/>
              </w:rPr>
              <w:t>2.4</w:t>
            </w:r>
          </w:p>
        </w:tc>
        <w:tc>
          <w:tcPr>
            <w:tcW w:w="2505" w:type="dxa"/>
          </w:tcPr>
          <w:p w:rsidR="00E35113" w:rsidRPr="004603D6" w:rsidRDefault="00E35113" w:rsidP="00E35113">
            <w:pPr>
              <w:ind w:hanging="46"/>
              <w:jc w:val="both"/>
              <w:rPr>
                <w:bCs/>
                <w:sz w:val="28"/>
                <w:szCs w:val="28"/>
              </w:rPr>
            </w:pPr>
            <w:r w:rsidRPr="004603D6">
              <w:rPr>
                <w:bCs/>
                <w:sz w:val="28"/>
                <w:szCs w:val="28"/>
              </w:rPr>
              <w:t>Порядок направления запросов на разъяснение положений извещения и предоставления разъяснений положений извещения</w:t>
            </w:r>
          </w:p>
          <w:p w:rsidR="00E35113" w:rsidRPr="004603D6" w:rsidRDefault="00E35113" w:rsidP="00E35113"/>
        </w:tc>
        <w:tc>
          <w:tcPr>
            <w:tcW w:w="6379" w:type="dxa"/>
          </w:tcPr>
          <w:p w:rsidR="00E35113" w:rsidRPr="004603D6" w:rsidRDefault="00E35113" w:rsidP="00E35113">
            <w:pPr>
              <w:ind w:firstLine="709"/>
              <w:jc w:val="both"/>
              <w:rPr>
                <w:bCs/>
                <w:sz w:val="28"/>
                <w:szCs w:val="28"/>
              </w:rPr>
            </w:pPr>
            <w:r w:rsidRPr="004603D6">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E35113" w:rsidRPr="004603D6" w:rsidRDefault="00E35113" w:rsidP="00E35113">
            <w:pPr>
              <w:ind w:firstLine="709"/>
              <w:jc w:val="both"/>
              <w:rPr>
                <w:bCs/>
                <w:sz w:val="28"/>
                <w:szCs w:val="28"/>
              </w:rPr>
            </w:pPr>
            <w:r w:rsidRPr="004603D6">
              <w:rPr>
                <w:bCs/>
                <w:sz w:val="28"/>
                <w:szCs w:val="28"/>
              </w:rPr>
              <w:t xml:space="preserve">Срок направления участниками запросов на разъяснение положений извещения: с </w:t>
            </w:r>
            <w:r w:rsidRPr="009143B4">
              <w:rPr>
                <w:bCs/>
                <w:sz w:val="28"/>
                <w:szCs w:val="28"/>
              </w:rPr>
              <w:t>«</w:t>
            </w:r>
            <w:r>
              <w:rPr>
                <w:bCs/>
                <w:sz w:val="28"/>
                <w:szCs w:val="28"/>
              </w:rPr>
              <w:t>19</w:t>
            </w:r>
            <w:r w:rsidRPr="009143B4">
              <w:rPr>
                <w:bCs/>
                <w:sz w:val="28"/>
                <w:szCs w:val="28"/>
              </w:rPr>
              <w:t xml:space="preserve">» февраля </w:t>
            </w:r>
            <w:r w:rsidRPr="004603D6">
              <w:rPr>
                <w:bCs/>
                <w:sz w:val="28"/>
                <w:szCs w:val="28"/>
              </w:rPr>
              <w:t xml:space="preserve">2020 г. по </w:t>
            </w:r>
            <w:r w:rsidRPr="009143B4">
              <w:rPr>
                <w:bCs/>
                <w:sz w:val="28"/>
                <w:szCs w:val="28"/>
              </w:rPr>
              <w:t>«</w:t>
            </w:r>
            <w:r>
              <w:rPr>
                <w:bCs/>
                <w:sz w:val="28"/>
                <w:szCs w:val="28"/>
              </w:rPr>
              <w:t>24</w:t>
            </w:r>
            <w:r w:rsidRPr="009143B4">
              <w:rPr>
                <w:bCs/>
                <w:sz w:val="28"/>
                <w:szCs w:val="28"/>
              </w:rPr>
              <w:t xml:space="preserve">» февраля </w:t>
            </w:r>
            <w:r w:rsidRPr="004603D6">
              <w:rPr>
                <w:bCs/>
                <w:sz w:val="28"/>
                <w:szCs w:val="28"/>
              </w:rPr>
              <w:t>2020 г. (включительно).</w:t>
            </w:r>
          </w:p>
          <w:p w:rsidR="00E35113" w:rsidRPr="004603D6" w:rsidRDefault="00E35113" w:rsidP="00E35113">
            <w:pPr>
              <w:ind w:firstLine="709"/>
              <w:jc w:val="both"/>
              <w:rPr>
                <w:bCs/>
                <w:sz w:val="28"/>
                <w:szCs w:val="28"/>
              </w:rPr>
            </w:pPr>
            <w:r w:rsidRPr="004603D6">
              <w:rPr>
                <w:bCs/>
                <w:sz w:val="28"/>
                <w:szCs w:val="28"/>
              </w:rPr>
              <w:t xml:space="preserve">Дата начала срока предоставления участникам разъяснений положений извещения: </w:t>
            </w:r>
            <w:r w:rsidRPr="009143B4">
              <w:rPr>
                <w:bCs/>
                <w:sz w:val="28"/>
                <w:szCs w:val="28"/>
              </w:rPr>
              <w:t>«</w:t>
            </w:r>
            <w:r>
              <w:rPr>
                <w:bCs/>
                <w:sz w:val="28"/>
                <w:szCs w:val="28"/>
              </w:rPr>
              <w:t>19</w:t>
            </w:r>
            <w:r w:rsidRPr="009143B4">
              <w:rPr>
                <w:bCs/>
                <w:sz w:val="28"/>
                <w:szCs w:val="28"/>
              </w:rPr>
              <w:t xml:space="preserve">» февраля </w:t>
            </w:r>
            <w:r w:rsidRPr="004603D6">
              <w:rPr>
                <w:bCs/>
                <w:sz w:val="28"/>
                <w:szCs w:val="28"/>
              </w:rPr>
              <w:t>2020 г.</w:t>
            </w:r>
          </w:p>
          <w:p w:rsidR="00E35113" w:rsidRPr="004603D6" w:rsidRDefault="00E35113" w:rsidP="00E35113">
            <w:pPr>
              <w:ind w:firstLine="709"/>
              <w:jc w:val="both"/>
            </w:pPr>
            <w:r w:rsidRPr="004603D6">
              <w:rPr>
                <w:bCs/>
                <w:sz w:val="28"/>
                <w:szCs w:val="28"/>
              </w:rPr>
              <w:t xml:space="preserve">Дата окончания срока предоставления участникам разъяснений положений извещения: </w:t>
            </w:r>
            <w:r w:rsidRPr="009143B4">
              <w:rPr>
                <w:bCs/>
                <w:sz w:val="28"/>
                <w:szCs w:val="28"/>
              </w:rPr>
              <w:t>«</w:t>
            </w:r>
            <w:r>
              <w:rPr>
                <w:bCs/>
                <w:sz w:val="28"/>
                <w:szCs w:val="28"/>
              </w:rPr>
              <w:t>27</w:t>
            </w:r>
            <w:r w:rsidRPr="009143B4">
              <w:rPr>
                <w:bCs/>
                <w:sz w:val="28"/>
                <w:szCs w:val="28"/>
              </w:rPr>
              <w:t xml:space="preserve">» февраля </w:t>
            </w:r>
            <w:r w:rsidRPr="004603D6">
              <w:rPr>
                <w:bCs/>
                <w:sz w:val="28"/>
                <w:szCs w:val="28"/>
              </w:rPr>
              <w:t>2020 г.</w:t>
            </w:r>
          </w:p>
        </w:tc>
      </w:tr>
    </w:tbl>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A03411" w:rsidRPr="0060245C" w:rsidRDefault="00A03411" w:rsidP="00A03411">
      <w:pPr>
        <w:ind w:left="6237"/>
        <w:jc w:val="both"/>
        <w:rPr>
          <w:sz w:val="28"/>
          <w:szCs w:val="28"/>
        </w:rPr>
      </w:pPr>
      <w:r w:rsidRPr="0060245C">
        <w:rPr>
          <w:sz w:val="28"/>
          <w:szCs w:val="28"/>
        </w:rPr>
        <w:lastRenderedPageBreak/>
        <w:t>Приложение № 2 к</w:t>
      </w:r>
    </w:p>
    <w:p w:rsidR="00A03411" w:rsidRPr="0060245C" w:rsidRDefault="00A03411" w:rsidP="00A03411">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rsidR="00A03411" w:rsidRPr="0060245C" w:rsidRDefault="00A03411" w:rsidP="00A03411">
      <w:pPr>
        <w:pStyle w:val="1"/>
        <w:spacing w:before="0" w:after="0"/>
        <w:ind w:firstLine="709"/>
        <w:rPr>
          <w:rFonts w:ascii="Times New Roman" w:hAnsi="Times New Roman" w:cs="Times New Roman"/>
          <w:sz w:val="28"/>
          <w:szCs w:val="28"/>
        </w:rPr>
      </w:pPr>
    </w:p>
    <w:p w:rsidR="00A03411" w:rsidRPr="0060245C" w:rsidRDefault="00A03411" w:rsidP="00A03411">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A03411" w:rsidRPr="0060245C" w:rsidRDefault="00A03411" w:rsidP="00A03411">
      <w:pPr>
        <w:ind w:firstLine="709"/>
        <w:rPr>
          <w:sz w:val="28"/>
          <w:szCs w:val="28"/>
        </w:rPr>
      </w:pPr>
    </w:p>
    <w:p w:rsidR="00A03411" w:rsidRPr="0060245C" w:rsidRDefault="00A03411" w:rsidP="00A03411">
      <w:pPr>
        <w:pStyle w:val="2"/>
        <w:numPr>
          <w:ilvl w:val="1"/>
          <w:numId w:val="7"/>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A03411" w:rsidRPr="0060245C" w:rsidRDefault="00A03411" w:rsidP="00A03411">
      <w:pPr>
        <w:ind w:firstLine="709"/>
        <w:rPr>
          <w:sz w:val="28"/>
          <w:szCs w:val="28"/>
        </w:rPr>
      </w:pPr>
    </w:p>
    <w:p w:rsidR="00A03411" w:rsidRPr="0060245C" w:rsidRDefault="00A03411" w:rsidP="00A03411">
      <w:pPr>
        <w:pStyle w:val="11"/>
        <w:numPr>
          <w:ilvl w:val="2"/>
          <w:numId w:val="4"/>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A03411" w:rsidRPr="0060245C" w:rsidRDefault="00A03411" w:rsidP="00A03411">
      <w:pPr>
        <w:pStyle w:val="11"/>
        <w:numPr>
          <w:ilvl w:val="2"/>
          <w:numId w:val="4"/>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A03411" w:rsidRPr="0060245C" w:rsidRDefault="00A03411" w:rsidP="00A03411">
      <w:pPr>
        <w:pStyle w:val="11"/>
        <w:numPr>
          <w:ilvl w:val="2"/>
          <w:numId w:val="4"/>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A03411" w:rsidRPr="0060245C" w:rsidRDefault="00A03411" w:rsidP="00A03411">
      <w:pPr>
        <w:pStyle w:val="11"/>
        <w:numPr>
          <w:ilvl w:val="2"/>
          <w:numId w:val="4"/>
        </w:numPr>
        <w:ind w:left="0" w:firstLine="709"/>
        <w:rPr>
          <w:szCs w:val="28"/>
        </w:rPr>
      </w:pPr>
      <w:r>
        <w:rPr>
          <w:szCs w:val="28"/>
        </w:rPr>
        <w:t>Документы, представленные участниками в составе котировочных заявок, возврату не подлежат.</w:t>
      </w:r>
    </w:p>
    <w:p w:rsidR="00A03411" w:rsidRPr="0060245C" w:rsidRDefault="00A03411" w:rsidP="00A03411">
      <w:pPr>
        <w:pStyle w:val="11"/>
        <w:numPr>
          <w:ilvl w:val="2"/>
          <w:numId w:val="4"/>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A03411" w:rsidRPr="0060245C" w:rsidRDefault="00A03411" w:rsidP="00A03411">
      <w:pPr>
        <w:pStyle w:val="11"/>
        <w:ind w:firstLine="709"/>
        <w:rPr>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A03411" w:rsidRPr="0060245C" w:rsidRDefault="00A03411" w:rsidP="00A03411">
      <w:pPr>
        <w:ind w:firstLine="709"/>
        <w:rPr>
          <w:sz w:val="28"/>
          <w:szCs w:val="28"/>
        </w:rPr>
      </w:pPr>
    </w:p>
    <w:p w:rsidR="00A03411" w:rsidRPr="0060245C" w:rsidRDefault="00A03411" w:rsidP="00A03411">
      <w:pPr>
        <w:pStyle w:val="11"/>
        <w:numPr>
          <w:ilvl w:val="2"/>
          <w:numId w:val="4"/>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A03411" w:rsidRPr="0060245C" w:rsidRDefault="00A03411" w:rsidP="00A03411">
      <w:pPr>
        <w:pStyle w:val="11"/>
        <w:numPr>
          <w:ilvl w:val="2"/>
          <w:numId w:val="4"/>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A03411" w:rsidRPr="0060245C" w:rsidRDefault="00A03411" w:rsidP="00A03411">
      <w:pPr>
        <w:pStyle w:val="11"/>
        <w:numPr>
          <w:ilvl w:val="2"/>
          <w:numId w:val="4"/>
        </w:numPr>
        <w:ind w:left="0" w:firstLine="709"/>
        <w:rPr>
          <w:szCs w:val="28"/>
        </w:rPr>
      </w:pPr>
      <w:r>
        <w:rPr>
          <w:szCs w:val="28"/>
        </w:rPr>
        <w:lastRenderedPageBreak/>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A03411" w:rsidRPr="0060245C" w:rsidRDefault="00A03411" w:rsidP="00A03411">
      <w:pPr>
        <w:pStyle w:val="11"/>
        <w:numPr>
          <w:ilvl w:val="2"/>
          <w:numId w:val="4"/>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A03411" w:rsidRPr="0060245C" w:rsidRDefault="00A03411" w:rsidP="00A03411">
      <w:pPr>
        <w:pStyle w:val="11"/>
        <w:numPr>
          <w:ilvl w:val="2"/>
          <w:numId w:val="4"/>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A03411" w:rsidRPr="0060245C" w:rsidRDefault="00A03411" w:rsidP="00A03411">
      <w:pPr>
        <w:pStyle w:val="a5"/>
        <w:numPr>
          <w:ilvl w:val="2"/>
          <w:numId w:val="4"/>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A03411" w:rsidRPr="0060245C" w:rsidRDefault="00A03411" w:rsidP="00A03411">
      <w:pPr>
        <w:pStyle w:val="a5"/>
        <w:numPr>
          <w:ilvl w:val="3"/>
          <w:numId w:val="4"/>
        </w:numPr>
        <w:tabs>
          <w:tab w:val="left" w:pos="0"/>
        </w:tabs>
        <w:ind w:left="0" w:firstLine="709"/>
        <w:rPr>
          <w:rFonts w:eastAsia="Times New Roman"/>
          <w:bCs/>
          <w:sz w:val="28"/>
          <w:szCs w:val="28"/>
        </w:rPr>
      </w:pPr>
      <w:proofErr w:type="spellStart"/>
      <w:r>
        <w:rPr>
          <w:rFonts w:eastAsia="Times New Roman"/>
          <w:bCs/>
          <w:sz w:val="28"/>
          <w:szCs w:val="28"/>
        </w:rPr>
        <w:t>непроведение</w:t>
      </w:r>
      <w:proofErr w:type="spellEnd"/>
      <w:r>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A03411" w:rsidRPr="0060245C" w:rsidRDefault="00A03411" w:rsidP="00A03411">
      <w:pPr>
        <w:pStyle w:val="a5"/>
        <w:numPr>
          <w:ilvl w:val="3"/>
          <w:numId w:val="4"/>
        </w:numPr>
        <w:tabs>
          <w:tab w:val="left" w:pos="0"/>
        </w:tabs>
        <w:ind w:left="0" w:firstLine="709"/>
        <w:rPr>
          <w:rFonts w:eastAsia="Times New Roman"/>
          <w:bCs/>
          <w:sz w:val="28"/>
          <w:szCs w:val="28"/>
        </w:rPr>
      </w:pPr>
      <w:proofErr w:type="spellStart"/>
      <w:r>
        <w:rPr>
          <w:rFonts w:eastAsia="Times New Roman"/>
          <w:bCs/>
          <w:sz w:val="28"/>
          <w:szCs w:val="28"/>
        </w:rPr>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A03411" w:rsidRPr="0060245C" w:rsidRDefault="00A03411" w:rsidP="00A03411">
      <w:pPr>
        <w:pStyle w:val="a5"/>
        <w:numPr>
          <w:ilvl w:val="3"/>
          <w:numId w:val="4"/>
        </w:numPr>
        <w:tabs>
          <w:tab w:val="left" w:pos="0"/>
        </w:tabs>
        <w:ind w:left="0" w:firstLine="709"/>
        <w:rPr>
          <w:rFonts w:eastAsia="Times New Roman"/>
          <w:bCs/>
          <w:sz w:val="28"/>
          <w:szCs w:val="28"/>
        </w:rPr>
      </w:pPr>
      <w:r>
        <w:rPr>
          <w:rFonts w:eastAsia="Times New Roman"/>
          <w:bCs/>
          <w:sz w:val="28"/>
          <w:szCs w:val="28"/>
        </w:rPr>
        <w:lastRenderedPageBreak/>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A03411" w:rsidRPr="0060245C" w:rsidRDefault="00A03411" w:rsidP="00A03411">
      <w:pPr>
        <w:pStyle w:val="a5"/>
        <w:numPr>
          <w:ilvl w:val="3"/>
          <w:numId w:val="4"/>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A03411" w:rsidRPr="0060245C" w:rsidRDefault="00A03411" w:rsidP="00A03411">
      <w:pPr>
        <w:pStyle w:val="a3"/>
        <w:numPr>
          <w:ilvl w:val="2"/>
          <w:numId w:val="4"/>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A03411" w:rsidRPr="0060245C" w:rsidRDefault="00A03411" w:rsidP="00A03411">
      <w:pPr>
        <w:ind w:firstLine="709"/>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A03411" w:rsidRPr="0060245C" w:rsidRDefault="00A03411" w:rsidP="00A03411">
      <w:pPr>
        <w:ind w:firstLine="709"/>
        <w:rPr>
          <w:sz w:val="28"/>
          <w:szCs w:val="28"/>
        </w:rPr>
      </w:pPr>
    </w:p>
    <w:p w:rsidR="00A03411" w:rsidRPr="0060245C" w:rsidRDefault="00A03411" w:rsidP="00A03411">
      <w:pPr>
        <w:pStyle w:val="a3"/>
        <w:numPr>
          <w:ilvl w:val="2"/>
          <w:numId w:val="4"/>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A03411" w:rsidRPr="0060245C" w:rsidRDefault="00A03411" w:rsidP="00A03411">
      <w:pPr>
        <w:pStyle w:val="11"/>
        <w:numPr>
          <w:ilvl w:val="2"/>
          <w:numId w:val="4"/>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A03411" w:rsidRPr="0060245C" w:rsidRDefault="00A03411" w:rsidP="00A03411">
      <w:pPr>
        <w:pStyle w:val="11"/>
        <w:numPr>
          <w:ilvl w:val="2"/>
          <w:numId w:val="4"/>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w:t>
      </w:r>
      <w:proofErr w:type="spellStart"/>
      <w:r>
        <w:rPr>
          <w:szCs w:val="28"/>
          <w:lang w:val="en-US"/>
        </w:rPr>
        <w:t>wtk</w:t>
      </w:r>
      <w:proofErr w:type="spellEnd"/>
      <w:r>
        <w:rPr>
          <w:szCs w:val="28"/>
        </w:rPr>
        <w:t>.</w:t>
      </w:r>
      <w:proofErr w:type="spellStart"/>
      <w:r>
        <w:rPr>
          <w:szCs w:val="28"/>
        </w:rPr>
        <w:t>ru</w:t>
      </w:r>
      <w:proofErr w:type="spellEnd"/>
      <w:r>
        <w:rPr>
          <w:szCs w:val="28"/>
        </w:rPr>
        <w:t>,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03411" w:rsidRPr="0060245C" w:rsidRDefault="00A03411" w:rsidP="00A03411">
      <w:pPr>
        <w:pStyle w:val="11"/>
        <w:numPr>
          <w:ilvl w:val="2"/>
          <w:numId w:val="4"/>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A03411" w:rsidRPr="0060245C" w:rsidRDefault="00A03411" w:rsidP="00A03411">
      <w:pPr>
        <w:pStyle w:val="11"/>
        <w:numPr>
          <w:ilvl w:val="2"/>
          <w:numId w:val="4"/>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A03411" w:rsidRPr="0060245C" w:rsidRDefault="00A03411" w:rsidP="00A03411">
      <w:pPr>
        <w:pStyle w:val="11"/>
        <w:numPr>
          <w:ilvl w:val="2"/>
          <w:numId w:val="4"/>
        </w:numPr>
        <w:ind w:left="0" w:firstLine="709"/>
        <w:rPr>
          <w:szCs w:val="28"/>
        </w:rPr>
      </w:pPr>
      <w:r>
        <w:rPr>
          <w:szCs w:val="28"/>
        </w:rPr>
        <w:lastRenderedPageBreak/>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A03411" w:rsidRPr="0060245C" w:rsidRDefault="00A03411" w:rsidP="00A03411">
      <w:pPr>
        <w:pStyle w:val="11"/>
        <w:numPr>
          <w:ilvl w:val="2"/>
          <w:numId w:val="4"/>
        </w:numPr>
        <w:ind w:left="0" w:firstLine="709"/>
        <w:rPr>
          <w:szCs w:val="28"/>
        </w:rPr>
      </w:pPr>
      <w:r>
        <w:rPr>
          <w:szCs w:val="28"/>
        </w:rPr>
        <w:t>В организации и проведении запроса котировок участвуют:</w:t>
      </w:r>
    </w:p>
    <w:p w:rsidR="00A03411" w:rsidRPr="0060245C" w:rsidRDefault="00A03411" w:rsidP="00A03411">
      <w:pPr>
        <w:pStyle w:val="11"/>
        <w:ind w:firstLine="709"/>
        <w:rPr>
          <w:szCs w:val="28"/>
        </w:rPr>
      </w:pPr>
      <w:r>
        <w:rPr>
          <w:szCs w:val="28"/>
        </w:rPr>
        <w:t>- заказчик – дочернее общество ОАО «РЖД», для нужд которого осуществляется закупка;</w:t>
      </w:r>
    </w:p>
    <w:p w:rsidR="00A03411" w:rsidRPr="0060245C" w:rsidRDefault="00A03411" w:rsidP="00A03411">
      <w:pPr>
        <w:pStyle w:val="11"/>
        <w:ind w:firstLine="709"/>
        <w:rPr>
          <w:szCs w:val="28"/>
        </w:rPr>
      </w:pPr>
      <w:r>
        <w:rPr>
          <w:szCs w:val="28"/>
        </w:rPr>
        <w:t>- организатор – юридическое лицо, которое осуществляет организацию и проведение закупки;</w:t>
      </w:r>
    </w:p>
    <w:p w:rsidR="00A03411" w:rsidRPr="0060245C" w:rsidRDefault="00A03411" w:rsidP="00A03411">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A03411" w:rsidRPr="0060245C" w:rsidRDefault="00A03411" w:rsidP="00A03411">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A03411" w:rsidRPr="0060245C" w:rsidRDefault="00A03411" w:rsidP="00A03411">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A03411" w:rsidRPr="0060245C" w:rsidRDefault="00A03411" w:rsidP="00A03411">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A03411" w:rsidRPr="0060245C" w:rsidRDefault="00A03411" w:rsidP="00A03411">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A03411" w:rsidRPr="0060245C" w:rsidRDefault="00A03411" w:rsidP="00A03411">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A03411" w:rsidRPr="0060245C" w:rsidRDefault="00A03411" w:rsidP="00A03411">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A03411" w:rsidRPr="0060245C" w:rsidRDefault="00A03411" w:rsidP="00A03411">
      <w:pPr>
        <w:pStyle w:val="11"/>
        <w:ind w:firstLine="709"/>
        <w:rPr>
          <w:szCs w:val="28"/>
        </w:rPr>
      </w:pPr>
      <w:r>
        <w:rPr>
          <w:szCs w:val="28"/>
        </w:rPr>
        <w:t>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A03411" w:rsidRPr="0060245C" w:rsidRDefault="00A03411" w:rsidP="00A03411">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A03411" w:rsidRPr="0060245C" w:rsidRDefault="00A03411" w:rsidP="00A03411">
      <w:pPr>
        <w:pStyle w:val="11"/>
        <w:ind w:firstLine="709"/>
        <w:rPr>
          <w:szCs w:val="28"/>
        </w:rPr>
      </w:pPr>
      <w:r>
        <w:rPr>
          <w:szCs w:val="28"/>
        </w:rPr>
        <w:lastRenderedPageBreak/>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A03411" w:rsidRPr="0060245C" w:rsidRDefault="00A03411" w:rsidP="00A03411">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A03411" w:rsidRPr="0060245C" w:rsidRDefault="00A03411" w:rsidP="00A03411">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A03411" w:rsidRPr="0060245C" w:rsidRDefault="00A03411" w:rsidP="00A03411">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A03411" w:rsidRPr="0060245C" w:rsidRDefault="00A03411" w:rsidP="00A03411">
      <w:pPr>
        <w:pStyle w:val="11"/>
        <w:ind w:firstLine="709"/>
        <w:rPr>
          <w:szCs w:val="28"/>
        </w:rPr>
      </w:pPr>
    </w:p>
    <w:p w:rsidR="00A03411" w:rsidRPr="0060245C" w:rsidRDefault="00A03411" w:rsidP="00A03411">
      <w:pPr>
        <w:pStyle w:val="11"/>
        <w:ind w:firstLine="709"/>
        <w:rPr>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A03411" w:rsidRPr="0060245C" w:rsidRDefault="00A03411" w:rsidP="00A03411">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w:t>
      </w:r>
      <w:r>
        <w:rPr>
          <w:sz w:val="28"/>
          <w:szCs w:val="28"/>
        </w:rPr>
        <w:lastRenderedPageBreak/>
        <w:t>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A03411" w:rsidRPr="0060245C" w:rsidRDefault="00A03411" w:rsidP="00A03411">
      <w:pPr>
        <w:pStyle w:val="a3"/>
        <w:ind w:left="709"/>
        <w:jc w:val="both"/>
        <w:rPr>
          <w:rFonts w:eastAsia="MS Mincho"/>
          <w:sz w:val="28"/>
          <w:szCs w:val="28"/>
        </w:rPr>
      </w:pP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A03411" w:rsidRPr="0060245C" w:rsidRDefault="00A03411" w:rsidP="00A03411">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A03411" w:rsidRPr="0060245C" w:rsidRDefault="00A03411" w:rsidP="00A03411">
      <w:pPr>
        <w:pStyle w:val="11"/>
        <w:ind w:firstLine="709"/>
        <w:rPr>
          <w:szCs w:val="28"/>
        </w:rPr>
      </w:pPr>
    </w:p>
    <w:p w:rsidR="00A03411" w:rsidRPr="0060245C" w:rsidRDefault="00A03411" w:rsidP="00A03411">
      <w:pPr>
        <w:pStyle w:val="3"/>
        <w:numPr>
          <w:ilvl w:val="1"/>
          <w:numId w:val="4"/>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A03411" w:rsidRPr="0060245C" w:rsidRDefault="00A03411" w:rsidP="00A03411">
      <w:pPr>
        <w:pStyle w:val="a5"/>
        <w:numPr>
          <w:ilvl w:val="2"/>
          <w:numId w:val="4"/>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A03411" w:rsidRPr="0060245C" w:rsidRDefault="00A03411" w:rsidP="00A03411">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A03411" w:rsidRPr="0060245C" w:rsidRDefault="00A03411" w:rsidP="00A03411">
      <w:pPr>
        <w:pStyle w:val="a5"/>
        <w:numPr>
          <w:ilvl w:val="2"/>
          <w:numId w:val="4"/>
        </w:numPr>
        <w:suppressAutoHyphens/>
        <w:ind w:left="0" w:firstLine="709"/>
        <w:rPr>
          <w:sz w:val="28"/>
          <w:szCs w:val="28"/>
        </w:rPr>
      </w:pPr>
      <w:r>
        <w:rPr>
          <w:sz w:val="28"/>
          <w:szCs w:val="28"/>
        </w:rPr>
        <w:t>Протокол  подлежит публикации на сайтах не позднее 3 (трех) дней с даты его подписания.</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A03411" w:rsidRPr="0060245C" w:rsidRDefault="00A03411" w:rsidP="00A03411">
      <w:pPr>
        <w:pStyle w:val="a5"/>
        <w:numPr>
          <w:ilvl w:val="2"/>
          <w:numId w:val="4"/>
        </w:numPr>
        <w:suppressAutoHyphens/>
        <w:ind w:left="0" w:firstLine="709"/>
        <w:rPr>
          <w:sz w:val="28"/>
          <w:szCs w:val="28"/>
        </w:rPr>
      </w:pPr>
      <w:r>
        <w:rPr>
          <w:sz w:val="28"/>
          <w:szCs w:val="28"/>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A03411" w:rsidRPr="0060245C" w:rsidRDefault="00A03411" w:rsidP="00A03411">
      <w:pPr>
        <w:pStyle w:val="a5"/>
        <w:rPr>
          <w:sz w:val="28"/>
          <w:szCs w:val="28"/>
        </w:rPr>
      </w:pPr>
      <w:r>
        <w:rPr>
          <w:sz w:val="28"/>
          <w:szCs w:val="28"/>
        </w:rPr>
        <w:t xml:space="preserve">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w:t>
      </w:r>
      <w:r>
        <w:rPr>
          <w:sz w:val="28"/>
          <w:szCs w:val="28"/>
        </w:rPr>
        <w:lastRenderedPageBreak/>
        <w:t>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A03411" w:rsidRPr="0060245C" w:rsidRDefault="00A03411" w:rsidP="00A03411">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A03411"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Pr>
          <w:rFonts w:eastAsia="MS Mincho"/>
          <w:sz w:val="28"/>
          <w:szCs w:val="28"/>
        </w:rPr>
        <w:t>.</w:t>
      </w:r>
    </w:p>
    <w:p w:rsidR="00A03411" w:rsidRPr="0060245C" w:rsidRDefault="00A03411" w:rsidP="00A03411">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A03411" w:rsidRDefault="00A03411" w:rsidP="00A03411">
      <w:pPr>
        <w:pStyle w:val="a3"/>
        <w:numPr>
          <w:ilvl w:val="2"/>
          <w:numId w:val="4"/>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A03411" w:rsidRDefault="00A03411" w:rsidP="00A03411">
      <w:pPr>
        <w:pStyle w:val="a3"/>
        <w:numPr>
          <w:ilvl w:val="3"/>
          <w:numId w:val="4"/>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Pr>
          <w:rFonts w:eastAsia="MS Mincho"/>
          <w:sz w:val="28"/>
          <w:szCs w:val="28"/>
        </w:rPr>
        <w:t>;</w:t>
      </w:r>
    </w:p>
    <w:p w:rsidR="00A03411" w:rsidRDefault="00A03411" w:rsidP="00A03411">
      <w:pPr>
        <w:pStyle w:val="a3"/>
        <w:numPr>
          <w:ilvl w:val="3"/>
          <w:numId w:val="4"/>
        </w:numPr>
        <w:ind w:left="0" w:firstLine="709"/>
        <w:jc w:val="both"/>
        <w:rPr>
          <w:rFonts w:eastAsia="MS Mincho"/>
          <w:sz w:val="28"/>
          <w:szCs w:val="28"/>
        </w:rPr>
      </w:pPr>
      <w:r w:rsidRPr="00FE678A">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A03411" w:rsidRPr="00FE678A" w:rsidRDefault="00A03411" w:rsidP="00A03411">
      <w:pPr>
        <w:pStyle w:val="a3"/>
        <w:numPr>
          <w:ilvl w:val="3"/>
          <w:numId w:val="4"/>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A03411" w:rsidRPr="0060245C" w:rsidRDefault="00A03411" w:rsidP="00A03411">
      <w:pPr>
        <w:pStyle w:val="a3"/>
        <w:numPr>
          <w:ilvl w:val="3"/>
          <w:numId w:val="4"/>
        </w:numPr>
        <w:ind w:left="0" w:firstLine="709"/>
        <w:jc w:val="both"/>
        <w:rPr>
          <w:rFonts w:eastAsia="MS Mincho"/>
          <w:sz w:val="28"/>
          <w:szCs w:val="28"/>
        </w:rPr>
      </w:pPr>
      <w:r>
        <w:rPr>
          <w:rFonts w:eastAsia="MS Mincho"/>
          <w:sz w:val="28"/>
          <w:szCs w:val="28"/>
        </w:rPr>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A03411" w:rsidRPr="0060245C" w:rsidRDefault="00A03411" w:rsidP="00A03411">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03411" w:rsidRDefault="00A03411" w:rsidP="00A03411">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rsidR="00A03411" w:rsidRDefault="00A03411" w:rsidP="00A03411">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A03411" w:rsidRPr="0060245C" w:rsidRDefault="00A03411" w:rsidP="00A03411">
      <w:pPr>
        <w:pStyle w:val="a3"/>
        <w:numPr>
          <w:ilvl w:val="3"/>
          <w:numId w:val="4"/>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w:t>
      </w:r>
      <w:r>
        <w:rPr>
          <w:rFonts w:eastAsia="MS Mincho"/>
          <w:sz w:val="28"/>
          <w:szCs w:val="28"/>
        </w:rPr>
        <w:lastRenderedPageBreak/>
        <w:t xml:space="preserve">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p>
    <w:p w:rsidR="00A03411" w:rsidRDefault="00A03411" w:rsidP="00A03411">
      <w:pPr>
        <w:pStyle w:val="a3"/>
        <w:numPr>
          <w:ilvl w:val="3"/>
          <w:numId w:val="4"/>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A03411" w:rsidRPr="0060245C" w:rsidRDefault="00A03411" w:rsidP="00A03411">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xml:space="preserve">.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w:t>
      </w:r>
      <w:r>
        <w:rPr>
          <w:sz w:val="28"/>
          <w:szCs w:val="28"/>
        </w:rPr>
        <w:lastRenderedPageBreak/>
        <w:t>рассмотрения заявок. Соответствующая информация указывается в протоколе рассмотрения заявок, иные протоколы в ходе закупки не оформляются.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A03411" w:rsidRPr="0060245C" w:rsidRDefault="00A03411" w:rsidP="00A03411">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A03411" w:rsidRPr="0060245C" w:rsidRDefault="00A03411" w:rsidP="00A03411">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A03411" w:rsidRPr="0060245C" w:rsidRDefault="00A03411" w:rsidP="00A03411">
      <w:pPr>
        <w:pStyle w:val="a3"/>
        <w:numPr>
          <w:ilvl w:val="2"/>
          <w:numId w:val="4"/>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lastRenderedPageBreak/>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A03411" w:rsidRPr="0060245C" w:rsidRDefault="00A03411" w:rsidP="00A03411">
      <w:pPr>
        <w:pStyle w:val="a3"/>
        <w:numPr>
          <w:ilvl w:val="3"/>
          <w:numId w:val="4"/>
        </w:numPr>
        <w:ind w:left="0" w:firstLine="709"/>
        <w:jc w:val="both"/>
        <w:rPr>
          <w:sz w:val="28"/>
          <w:szCs w:val="28"/>
        </w:rPr>
      </w:pPr>
      <w:r>
        <w:rPr>
          <w:sz w:val="28"/>
          <w:szCs w:val="28"/>
        </w:rPr>
        <w:t>дата подписания протокола;</w:t>
      </w:r>
    </w:p>
    <w:p w:rsidR="00A03411" w:rsidRPr="0060245C" w:rsidRDefault="00A03411" w:rsidP="00A03411">
      <w:pPr>
        <w:pStyle w:val="a3"/>
        <w:numPr>
          <w:ilvl w:val="3"/>
          <w:numId w:val="4"/>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A03411" w:rsidRPr="0060245C" w:rsidRDefault="00A03411" w:rsidP="00A03411">
      <w:pPr>
        <w:pStyle w:val="a3"/>
        <w:numPr>
          <w:ilvl w:val="3"/>
          <w:numId w:val="4"/>
        </w:numPr>
        <w:ind w:left="0" w:firstLine="709"/>
        <w:jc w:val="both"/>
        <w:rPr>
          <w:sz w:val="28"/>
          <w:szCs w:val="28"/>
        </w:rPr>
      </w:pPr>
      <w:r>
        <w:rPr>
          <w:sz w:val="28"/>
          <w:szCs w:val="28"/>
        </w:rPr>
        <w:t>результаты рассмотрения котировочных заявок с указанием в том числе:</w:t>
      </w:r>
    </w:p>
    <w:p w:rsidR="00A03411" w:rsidRPr="0060245C" w:rsidRDefault="00A03411" w:rsidP="00A03411">
      <w:pPr>
        <w:pStyle w:val="a3"/>
        <w:ind w:left="0" w:firstLine="709"/>
        <w:jc w:val="both"/>
        <w:rPr>
          <w:sz w:val="28"/>
          <w:szCs w:val="28"/>
        </w:rPr>
      </w:pPr>
      <w:r>
        <w:rPr>
          <w:sz w:val="28"/>
          <w:szCs w:val="28"/>
        </w:rPr>
        <w:t>а) количества котировочных заявок, которые отклонены;</w:t>
      </w:r>
    </w:p>
    <w:p w:rsidR="00A03411" w:rsidRPr="0060245C" w:rsidRDefault="00A03411" w:rsidP="00A03411">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A03411" w:rsidRPr="0060245C" w:rsidRDefault="00A03411" w:rsidP="00A03411">
      <w:pPr>
        <w:pStyle w:val="a3"/>
        <w:numPr>
          <w:ilvl w:val="3"/>
          <w:numId w:val="4"/>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A03411" w:rsidRPr="0060245C" w:rsidRDefault="00A03411" w:rsidP="00A03411">
      <w:pPr>
        <w:pStyle w:val="a3"/>
        <w:numPr>
          <w:ilvl w:val="3"/>
          <w:numId w:val="4"/>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A03411" w:rsidRPr="0060245C" w:rsidRDefault="00A03411" w:rsidP="00A03411">
      <w:pPr>
        <w:pStyle w:val="a5"/>
        <w:numPr>
          <w:ilvl w:val="2"/>
          <w:numId w:val="4"/>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A03411" w:rsidRPr="0060245C" w:rsidRDefault="00A03411" w:rsidP="00A03411">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A03411" w:rsidRPr="0060245C" w:rsidRDefault="00A03411" w:rsidP="00A03411">
      <w:pPr>
        <w:pStyle w:val="a5"/>
        <w:suppressAutoHyphens/>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A03411" w:rsidRPr="0060245C" w:rsidRDefault="00A03411" w:rsidP="00A03411">
      <w:pPr>
        <w:pStyle w:val="a5"/>
        <w:numPr>
          <w:ilvl w:val="3"/>
          <w:numId w:val="4"/>
        </w:numPr>
        <w:suppressAutoHyphens/>
        <w:ind w:left="0" w:firstLine="709"/>
        <w:rPr>
          <w:sz w:val="28"/>
          <w:szCs w:val="28"/>
        </w:rPr>
      </w:pPr>
      <w:r>
        <w:rPr>
          <w:sz w:val="28"/>
          <w:szCs w:val="28"/>
        </w:rPr>
        <w:t>дата подписания протокола;</w:t>
      </w:r>
    </w:p>
    <w:p w:rsidR="00A03411" w:rsidRPr="0060245C" w:rsidRDefault="00A03411" w:rsidP="00A03411">
      <w:pPr>
        <w:pStyle w:val="a5"/>
        <w:numPr>
          <w:ilvl w:val="3"/>
          <w:numId w:val="4"/>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A03411" w:rsidRPr="0060245C" w:rsidRDefault="00A03411" w:rsidP="00A03411">
      <w:pPr>
        <w:pStyle w:val="a5"/>
        <w:numPr>
          <w:ilvl w:val="3"/>
          <w:numId w:val="4"/>
        </w:numPr>
        <w:suppressAutoHyphens/>
        <w:ind w:left="0" w:firstLine="709"/>
        <w:rPr>
          <w:sz w:val="28"/>
          <w:szCs w:val="28"/>
        </w:rPr>
      </w:pPr>
      <w:r>
        <w:rPr>
          <w:sz w:val="28"/>
          <w:szCs w:val="28"/>
        </w:rPr>
        <w:t xml:space="preserve">порядковые номера котировочных заявок участников запроса котировок в порядке уменьшения степени выгодности содержащихся в них </w:t>
      </w:r>
      <w:r>
        <w:rPr>
          <w:sz w:val="28"/>
          <w:szCs w:val="28"/>
        </w:rPr>
        <w:lastRenderedPageBreak/>
        <w:t>условий исполнения договора, включая информацию о ценовых предложениях участников запроса котировок;</w:t>
      </w:r>
    </w:p>
    <w:p w:rsidR="00A03411" w:rsidRPr="0060245C" w:rsidRDefault="00A03411" w:rsidP="00A03411">
      <w:pPr>
        <w:pStyle w:val="a5"/>
        <w:numPr>
          <w:ilvl w:val="3"/>
          <w:numId w:val="4"/>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A03411" w:rsidRPr="0060245C" w:rsidRDefault="00A03411" w:rsidP="00A03411">
      <w:pPr>
        <w:pStyle w:val="a5"/>
        <w:suppressAutoHyphens/>
        <w:rPr>
          <w:sz w:val="28"/>
          <w:szCs w:val="28"/>
        </w:rPr>
      </w:pPr>
      <w:r>
        <w:rPr>
          <w:sz w:val="28"/>
          <w:szCs w:val="28"/>
        </w:rPr>
        <w:t xml:space="preserve">а) количества котировочных заявок, которые отклонены; </w:t>
      </w:r>
    </w:p>
    <w:p w:rsidR="00A03411" w:rsidRPr="0060245C" w:rsidRDefault="00A03411" w:rsidP="00A03411">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A03411" w:rsidRPr="0060245C" w:rsidRDefault="00A03411" w:rsidP="00A03411">
      <w:pPr>
        <w:pStyle w:val="a5"/>
        <w:numPr>
          <w:ilvl w:val="3"/>
          <w:numId w:val="4"/>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A03411" w:rsidRPr="0060245C" w:rsidRDefault="00A03411" w:rsidP="00A03411">
      <w:pPr>
        <w:pStyle w:val="a5"/>
        <w:numPr>
          <w:ilvl w:val="3"/>
          <w:numId w:val="4"/>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A03411" w:rsidRPr="0060245C" w:rsidRDefault="00A03411" w:rsidP="00A03411">
      <w:pPr>
        <w:pStyle w:val="a3"/>
        <w:numPr>
          <w:ilvl w:val="2"/>
          <w:numId w:val="4"/>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A03411" w:rsidRPr="0060245C" w:rsidRDefault="00A03411" w:rsidP="00A03411">
      <w:pPr>
        <w:ind w:firstLine="709"/>
        <w:rPr>
          <w:sz w:val="28"/>
          <w:szCs w:val="28"/>
        </w:rPr>
      </w:pPr>
    </w:p>
    <w:p w:rsidR="00A03411" w:rsidRPr="0060245C" w:rsidRDefault="00A03411" w:rsidP="00A03411">
      <w:pPr>
        <w:pStyle w:val="a5"/>
        <w:numPr>
          <w:ilvl w:val="2"/>
          <w:numId w:val="4"/>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A03411" w:rsidRPr="0060245C" w:rsidRDefault="00A03411" w:rsidP="00A03411">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A03411" w:rsidRPr="0060245C" w:rsidRDefault="00A03411" w:rsidP="00A03411">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A03411" w:rsidRPr="0060245C" w:rsidRDefault="00A03411" w:rsidP="00A03411">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rsidR="00A03411" w:rsidRPr="0060245C" w:rsidRDefault="00A03411" w:rsidP="00A03411">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A03411" w:rsidRPr="0060245C" w:rsidRDefault="00A03411" w:rsidP="00A03411">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A03411" w:rsidRPr="0060245C" w:rsidRDefault="00A03411" w:rsidP="00A03411">
      <w:pPr>
        <w:pStyle w:val="a5"/>
        <w:suppressAutoHyphens/>
        <w:rPr>
          <w:sz w:val="28"/>
          <w:szCs w:val="28"/>
        </w:rPr>
      </w:pPr>
      <w:r>
        <w:rPr>
          <w:sz w:val="28"/>
          <w:szCs w:val="28"/>
        </w:rPr>
        <w:lastRenderedPageBreak/>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A03411" w:rsidRPr="0060245C" w:rsidRDefault="00A03411" w:rsidP="00A03411">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03411" w:rsidRPr="0060245C" w:rsidRDefault="00A03411" w:rsidP="00A03411">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03411" w:rsidRPr="0060245C" w:rsidRDefault="00A03411" w:rsidP="00A03411">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03411" w:rsidRPr="0060245C" w:rsidRDefault="00A03411" w:rsidP="00A03411">
      <w:pPr>
        <w:pStyle w:val="a5"/>
        <w:suppressAutoHyphens/>
        <w:rPr>
          <w:sz w:val="28"/>
          <w:szCs w:val="28"/>
        </w:rPr>
      </w:pPr>
      <w:r>
        <w:rPr>
          <w:sz w:val="28"/>
          <w:szCs w:val="28"/>
        </w:rPr>
        <w:t>- если не поступило ни одной заявки на участие в запросе котировок:</w:t>
      </w:r>
    </w:p>
    <w:p w:rsidR="00A03411" w:rsidRPr="0060245C" w:rsidRDefault="00A03411" w:rsidP="00A03411">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A03411" w:rsidRPr="0060245C" w:rsidRDefault="00A03411" w:rsidP="00A03411">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A03411" w:rsidRPr="0060245C" w:rsidRDefault="00A03411" w:rsidP="00A03411">
      <w:pPr>
        <w:ind w:firstLine="709"/>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03411" w:rsidRPr="0060245C" w:rsidRDefault="00A03411" w:rsidP="00A03411">
      <w:pPr>
        <w:pStyle w:val="a3"/>
        <w:numPr>
          <w:ilvl w:val="2"/>
          <w:numId w:val="4"/>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A03411" w:rsidRPr="0060245C" w:rsidRDefault="00A03411" w:rsidP="00A03411">
      <w:pPr>
        <w:pStyle w:val="a3"/>
        <w:numPr>
          <w:ilvl w:val="2"/>
          <w:numId w:val="4"/>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A03411" w:rsidRPr="0060245C" w:rsidRDefault="00A03411" w:rsidP="00A03411">
      <w:pPr>
        <w:pStyle w:val="a3"/>
        <w:numPr>
          <w:ilvl w:val="2"/>
          <w:numId w:val="4"/>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A03411" w:rsidRPr="0060245C" w:rsidRDefault="00A03411" w:rsidP="00A03411">
      <w:pPr>
        <w:ind w:firstLine="708"/>
        <w:jc w:val="both"/>
        <w:rPr>
          <w:sz w:val="28"/>
          <w:szCs w:val="28"/>
        </w:rPr>
      </w:pPr>
      <w:r>
        <w:rPr>
          <w:sz w:val="28"/>
          <w:szCs w:val="28"/>
        </w:rPr>
        <w:lastRenderedPageBreak/>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03411" w:rsidRPr="0060245C" w:rsidRDefault="00A03411" w:rsidP="00A03411">
      <w:pPr>
        <w:pStyle w:val="a3"/>
        <w:numPr>
          <w:ilvl w:val="2"/>
          <w:numId w:val="4"/>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A03411" w:rsidRPr="0060245C" w:rsidRDefault="00A03411" w:rsidP="00A03411">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03411" w:rsidRPr="0060245C" w:rsidRDefault="00A03411" w:rsidP="00A03411">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A03411" w:rsidRPr="0060245C" w:rsidRDefault="00A03411" w:rsidP="00A03411">
      <w:pPr>
        <w:pStyle w:val="a3"/>
        <w:numPr>
          <w:ilvl w:val="2"/>
          <w:numId w:val="4"/>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A03411" w:rsidRPr="0060245C" w:rsidRDefault="00A03411" w:rsidP="00A03411">
      <w:pPr>
        <w:pStyle w:val="a3"/>
        <w:numPr>
          <w:ilvl w:val="2"/>
          <w:numId w:val="4"/>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A03411" w:rsidRPr="0060245C" w:rsidRDefault="00A03411" w:rsidP="00A03411">
      <w:pPr>
        <w:pStyle w:val="a3"/>
        <w:numPr>
          <w:ilvl w:val="2"/>
          <w:numId w:val="4"/>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A03411" w:rsidRPr="0060245C" w:rsidRDefault="00A03411" w:rsidP="00A03411">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A03411" w:rsidRPr="0060245C" w:rsidRDefault="00A03411" w:rsidP="00A03411">
      <w:pPr>
        <w:pStyle w:val="a3"/>
        <w:numPr>
          <w:ilvl w:val="2"/>
          <w:numId w:val="4"/>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A03411" w:rsidRPr="0060245C" w:rsidRDefault="00A03411" w:rsidP="00A03411">
      <w:pPr>
        <w:pStyle w:val="a3"/>
        <w:numPr>
          <w:ilvl w:val="2"/>
          <w:numId w:val="4"/>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Снижение цены, предложенной участником, может производиться поэтапно до окончания переторжки неограниченное количество раз.</w:t>
      </w:r>
    </w:p>
    <w:p w:rsidR="00A03411" w:rsidRPr="0060245C" w:rsidRDefault="00A03411" w:rsidP="00A03411">
      <w:pPr>
        <w:pStyle w:val="a3"/>
        <w:numPr>
          <w:ilvl w:val="2"/>
          <w:numId w:val="4"/>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A03411" w:rsidRPr="0060245C" w:rsidRDefault="00A03411" w:rsidP="00A03411">
      <w:pPr>
        <w:pStyle w:val="a3"/>
        <w:numPr>
          <w:ilvl w:val="2"/>
          <w:numId w:val="4"/>
        </w:numPr>
        <w:ind w:left="0" w:firstLine="709"/>
        <w:jc w:val="both"/>
        <w:rPr>
          <w:sz w:val="28"/>
          <w:szCs w:val="28"/>
        </w:rPr>
      </w:pPr>
      <w:r>
        <w:rPr>
          <w:sz w:val="28"/>
          <w:szCs w:val="28"/>
        </w:rPr>
        <w:t>Время приема предложений участников о цене составляет один час.</w:t>
      </w:r>
    </w:p>
    <w:p w:rsidR="00A03411" w:rsidRPr="0060245C" w:rsidRDefault="00A03411" w:rsidP="00A03411">
      <w:pPr>
        <w:pStyle w:val="a3"/>
        <w:numPr>
          <w:ilvl w:val="2"/>
          <w:numId w:val="4"/>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A03411" w:rsidRPr="0060245C" w:rsidRDefault="00A03411" w:rsidP="00A03411">
      <w:pPr>
        <w:pStyle w:val="a3"/>
        <w:numPr>
          <w:ilvl w:val="2"/>
          <w:numId w:val="4"/>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A03411" w:rsidRPr="0060245C" w:rsidRDefault="00A03411" w:rsidP="00A03411">
      <w:pPr>
        <w:pStyle w:val="a3"/>
        <w:numPr>
          <w:ilvl w:val="2"/>
          <w:numId w:val="4"/>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A03411" w:rsidRPr="0060245C" w:rsidRDefault="00A03411" w:rsidP="00A03411">
      <w:pPr>
        <w:pStyle w:val="a3"/>
        <w:numPr>
          <w:ilvl w:val="2"/>
          <w:numId w:val="4"/>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A03411" w:rsidRPr="0060245C" w:rsidRDefault="00A03411" w:rsidP="00A03411">
      <w:pPr>
        <w:pStyle w:val="a3"/>
        <w:numPr>
          <w:ilvl w:val="2"/>
          <w:numId w:val="4"/>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A03411" w:rsidRPr="0060245C" w:rsidRDefault="00A03411" w:rsidP="00A03411">
      <w:pPr>
        <w:pStyle w:val="a3"/>
        <w:ind w:left="0" w:firstLine="709"/>
        <w:jc w:val="both"/>
        <w:rPr>
          <w:sz w:val="28"/>
          <w:szCs w:val="28"/>
        </w:rPr>
      </w:pPr>
      <w:r>
        <w:rPr>
          <w:sz w:val="28"/>
          <w:szCs w:val="28"/>
        </w:rPr>
        <w:t>адрес ЭТЗП в информационно-телекоммуникационной сети «Интернет»,</w:t>
      </w:r>
    </w:p>
    <w:p w:rsidR="00A03411" w:rsidRPr="0060245C" w:rsidRDefault="00A03411" w:rsidP="00A03411">
      <w:pPr>
        <w:pStyle w:val="a3"/>
        <w:ind w:left="0" w:firstLine="709"/>
        <w:jc w:val="both"/>
        <w:rPr>
          <w:sz w:val="28"/>
          <w:szCs w:val="28"/>
        </w:rPr>
      </w:pPr>
      <w:r>
        <w:rPr>
          <w:sz w:val="28"/>
          <w:szCs w:val="28"/>
        </w:rPr>
        <w:t>дата, время начала и окончания процедуры переторжки,</w:t>
      </w:r>
    </w:p>
    <w:p w:rsidR="00A03411" w:rsidRPr="0060245C" w:rsidRDefault="00A03411" w:rsidP="00A03411">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rsidR="00A03411" w:rsidRPr="0060245C" w:rsidRDefault="00A03411" w:rsidP="00A03411">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A03411" w:rsidRPr="0060245C" w:rsidRDefault="00A03411" w:rsidP="00A03411">
      <w:pPr>
        <w:pStyle w:val="a3"/>
        <w:ind w:left="0" w:firstLine="709"/>
        <w:jc w:val="both"/>
        <w:rPr>
          <w:sz w:val="28"/>
          <w:szCs w:val="28"/>
        </w:rPr>
      </w:pPr>
      <w:r>
        <w:rPr>
          <w:sz w:val="28"/>
          <w:szCs w:val="28"/>
        </w:rPr>
        <w:t>результаты рассмотрения предложений с указанием:</w:t>
      </w:r>
    </w:p>
    <w:p w:rsidR="00A03411" w:rsidRPr="0060245C" w:rsidRDefault="00A03411" w:rsidP="00A03411">
      <w:pPr>
        <w:pStyle w:val="a3"/>
        <w:ind w:left="0" w:firstLine="709"/>
        <w:jc w:val="both"/>
        <w:rPr>
          <w:sz w:val="28"/>
          <w:szCs w:val="28"/>
        </w:rPr>
      </w:pPr>
      <w:r>
        <w:rPr>
          <w:sz w:val="28"/>
          <w:szCs w:val="28"/>
        </w:rPr>
        <w:t>а) количества предложений которые отклонены;</w:t>
      </w:r>
    </w:p>
    <w:p w:rsidR="00A03411" w:rsidRPr="0060245C" w:rsidRDefault="00A03411" w:rsidP="00A03411">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A03411" w:rsidRPr="0060245C" w:rsidRDefault="00A03411" w:rsidP="00A03411">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A03411" w:rsidRPr="0060245C" w:rsidRDefault="00A03411" w:rsidP="00A03411">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A03411" w:rsidRPr="0060245C" w:rsidRDefault="00A03411" w:rsidP="00A03411">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A03411" w:rsidRPr="0060245C" w:rsidRDefault="00A03411" w:rsidP="00A03411">
      <w:pPr>
        <w:pStyle w:val="a3"/>
        <w:ind w:left="709"/>
        <w:jc w:val="both"/>
        <w:rPr>
          <w:sz w:val="28"/>
          <w:szCs w:val="28"/>
        </w:rPr>
      </w:pPr>
      <w:r>
        <w:rPr>
          <w:sz w:val="28"/>
          <w:szCs w:val="28"/>
        </w:rPr>
        <w:t>дата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A03411" w:rsidRPr="0060245C" w:rsidRDefault="00A03411" w:rsidP="00A03411">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A03411" w:rsidRPr="0060245C" w:rsidRDefault="00A03411" w:rsidP="00A03411">
      <w:pPr>
        <w:pStyle w:val="a3"/>
        <w:numPr>
          <w:ilvl w:val="2"/>
          <w:numId w:val="4"/>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A03411" w:rsidRPr="0060245C" w:rsidRDefault="00A03411" w:rsidP="00A03411">
      <w:pPr>
        <w:pStyle w:val="a3"/>
        <w:numPr>
          <w:ilvl w:val="2"/>
          <w:numId w:val="4"/>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A03411" w:rsidRPr="0060245C" w:rsidRDefault="00A03411" w:rsidP="00A03411">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A03411" w:rsidRPr="0060245C" w:rsidRDefault="00A03411" w:rsidP="00A03411">
      <w:pPr>
        <w:pStyle w:val="a3"/>
        <w:numPr>
          <w:ilvl w:val="2"/>
          <w:numId w:val="4"/>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A03411" w:rsidRPr="0060245C" w:rsidRDefault="00A03411" w:rsidP="00A03411">
      <w:pPr>
        <w:pStyle w:val="a3"/>
        <w:numPr>
          <w:ilvl w:val="2"/>
          <w:numId w:val="4"/>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A03411" w:rsidRPr="0060245C" w:rsidRDefault="00A03411" w:rsidP="00A03411">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A03411" w:rsidRPr="0060245C" w:rsidRDefault="00A03411" w:rsidP="00A03411">
      <w:pPr>
        <w:pStyle w:val="a3"/>
        <w:ind w:left="0" w:firstLine="709"/>
        <w:jc w:val="both"/>
        <w:rPr>
          <w:sz w:val="28"/>
          <w:szCs w:val="28"/>
        </w:rPr>
      </w:pPr>
      <w:r>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w:t>
      </w:r>
      <w:r>
        <w:rPr>
          <w:sz w:val="28"/>
          <w:szCs w:val="28"/>
        </w:rPr>
        <w:lastRenderedPageBreak/>
        <w:t>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A03411" w:rsidRPr="0060245C" w:rsidRDefault="00A03411" w:rsidP="00A03411">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A03411" w:rsidRPr="0060245C" w:rsidRDefault="00A03411" w:rsidP="00A03411">
      <w:pPr>
        <w:pStyle w:val="a3"/>
        <w:numPr>
          <w:ilvl w:val="2"/>
          <w:numId w:val="4"/>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A03411" w:rsidRPr="0060245C" w:rsidRDefault="00A03411" w:rsidP="00A03411">
      <w:pPr>
        <w:pStyle w:val="a3"/>
        <w:ind w:left="0" w:firstLine="709"/>
        <w:jc w:val="both"/>
        <w:rPr>
          <w:sz w:val="28"/>
          <w:szCs w:val="28"/>
        </w:rPr>
      </w:pPr>
      <w:r>
        <w:rPr>
          <w:sz w:val="28"/>
          <w:szCs w:val="28"/>
        </w:rPr>
        <w:t>1)</w:t>
      </w:r>
      <w:r>
        <w:rPr>
          <w:sz w:val="28"/>
          <w:szCs w:val="28"/>
        </w:rPr>
        <w:tab/>
        <w:t>дату и время проведения переговоров;</w:t>
      </w:r>
    </w:p>
    <w:p w:rsidR="00A03411" w:rsidRPr="0060245C" w:rsidRDefault="00A03411" w:rsidP="00A03411">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A03411" w:rsidRPr="0060245C" w:rsidRDefault="00A03411" w:rsidP="00A03411">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A03411" w:rsidRPr="0060245C" w:rsidRDefault="00A03411" w:rsidP="00A03411">
      <w:pPr>
        <w:pStyle w:val="a3"/>
        <w:ind w:left="0" w:firstLine="709"/>
        <w:jc w:val="both"/>
        <w:rPr>
          <w:sz w:val="28"/>
          <w:szCs w:val="28"/>
        </w:rPr>
      </w:pPr>
      <w:r>
        <w:rPr>
          <w:sz w:val="28"/>
          <w:szCs w:val="28"/>
        </w:rPr>
        <w:t>4)</w:t>
      </w:r>
      <w:r>
        <w:rPr>
          <w:sz w:val="28"/>
          <w:szCs w:val="28"/>
        </w:rPr>
        <w:tab/>
        <w:t>иные сведения при необходимости.</w:t>
      </w:r>
    </w:p>
    <w:p w:rsidR="00A03411" w:rsidRPr="0060245C" w:rsidRDefault="00A03411" w:rsidP="00A03411">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A03411" w:rsidRPr="0060245C" w:rsidRDefault="00A03411" w:rsidP="00A03411">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A03411" w:rsidRPr="0060245C" w:rsidRDefault="00A03411" w:rsidP="00A03411">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A03411" w:rsidRPr="0060245C" w:rsidRDefault="00A03411" w:rsidP="00A03411">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A03411" w:rsidRPr="0060245C" w:rsidRDefault="00A03411" w:rsidP="00A03411">
      <w:pPr>
        <w:pStyle w:val="a3"/>
        <w:numPr>
          <w:ilvl w:val="2"/>
          <w:numId w:val="4"/>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rsidR="00A03411" w:rsidRPr="0060245C" w:rsidRDefault="00A03411" w:rsidP="00A03411">
      <w:pPr>
        <w:pStyle w:val="a3"/>
        <w:numPr>
          <w:ilvl w:val="2"/>
          <w:numId w:val="4"/>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A03411" w:rsidRPr="0060245C" w:rsidRDefault="00A03411" w:rsidP="00A03411">
      <w:pPr>
        <w:ind w:firstLine="709"/>
        <w:rPr>
          <w:sz w:val="28"/>
          <w:szCs w:val="28"/>
        </w:rPr>
      </w:pPr>
    </w:p>
    <w:p w:rsidR="00A03411" w:rsidRPr="00136A25" w:rsidRDefault="00A03411" w:rsidP="00A03411">
      <w:pPr>
        <w:pStyle w:val="a3"/>
        <w:numPr>
          <w:ilvl w:val="2"/>
          <w:numId w:val="4"/>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A03411" w:rsidRPr="00136A25" w:rsidRDefault="00A03411" w:rsidP="00A03411">
      <w:pPr>
        <w:pStyle w:val="a3"/>
        <w:numPr>
          <w:ilvl w:val="2"/>
          <w:numId w:val="4"/>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A03411" w:rsidRPr="0060245C" w:rsidRDefault="00A03411" w:rsidP="00A03411">
      <w:pPr>
        <w:pStyle w:val="a3"/>
        <w:numPr>
          <w:ilvl w:val="2"/>
          <w:numId w:val="4"/>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03411" w:rsidRPr="0060245C" w:rsidRDefault="00A03411" w:rsidP="00A03411">
      <w:pPr>
        <w:pStyle w:val="a3"/>
        <w:ind w:left="0" w:firstLine="709"/>
        <w:jc w:val="both"/>
        <w:rPr>
          <w:sz w:val="28"/>
          <w:szCs w:val="28"/>
        </w:rPr>
      </w:pPr>
    </w:p>
    <w:p w:rsidR="00A03411" w:rsidRPr="0060245C" w:rsidRDefault="00A03411" w:rsidP="00A03411">
      <w:pPr>
        <w:pStyle w:val="a3"/>
        <w:numPr>
          <w:ilvl w:val="2"/>
          <w:numId w:val="4"/>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w:t>
      </w:r>
      <w:r>
        <w:rPr>
          <w:sz w:val="28"/>
          <w:szCs w:val="28"/>
        </w:rPr>
        <w:lastRenderedPageBreak/>
        <w:t xml:space="preserve">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A03411" w:rsidRDefault="00A03411" w:rsidP="00A03411">
      <w:pPr>
        <w:pStyle w:val="a3"/>
        <w:numPr>
          <w:ilvl w:val="2"/>
          <w:numId w:val="4"/>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03411" w:rsidRPr="0060245C" w:rsidRDefault="00A03411" w:rsidP="00A03411">
      <w:pPr>
        <w:pStyle w:val="a3"/>
        <w:numPr>
          <w:ilvl w:val="2"/>
          <w:numId w:val="4"/>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A03411" w:rsidRPr="0060245C" w:rsidRDefault="00A03411" w:rsidP="00A03411">
      <w:pPr>
        <w:pStyle w:val="a3"/>
        <w:numPr>
          <w:ilvl w:val="2"/>
          <w:numId w:val="4"/>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A03411" w:rsidRPr="0060245C" w:rsidRDefault="00A03411" w:rsidP="00A03411">
      <w:pPr>
        <w:pStyle w:val="a3"/>
        <w:numPr>
          <w:ilvl w:val="2"/>
          <w:numId w:val="4"/>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A03411" w:rsidRPr="0060245C" w:rsidRDefault="00A03411" w:rsidP="00A03411">
      <w:pPr>
        <w:pStyle w:val="a3"/>
        <w:numPr>
          <w:ilvl w:val="2"/>
          <w:numId w:val="4"/>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03411" w:rsidRPr="0060245C" w:rsidRDefault="00A03411" w:rsidP="00A03411">
      <w:pPr>
        <w:pStyle w:val="a3"/>
        <w:numPr>
          <w:ilvl w:val="2"/>
          <w:numId w:val="4"/>
        </w:numPr>
        <w:ind w:left="0" w:firstLine="709"/>
        <w:jc w:val="both"/>
        <w:rPr>
          <w:sz w:val="28"/>
          <w:szCs w:val="28"/>
        </w:rPr>
      </w:pPr>
      <w:r>
        <w:rPr>
          <w:sz w:val="28"/>
          <w:szCs w:val="28"/>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Pr>
          <w:sz w:val="28"/>
          <w:szCs w:val="28"/>
        </w:rPr>
        <w:lastRenderedPageBreak/>
        <w:t>товаров не должны уступать качеству и соответствующим техническим и функциональным характеристикам товаров, указанных в договоре.</w:t>
      </w:r>
    </w:p>
    <w:p w:rsidR="00A03411" w:rsidRDefault="00A03411" w:rsidP="00A03411">
      <w:pPr>
        <w:pStyle w:val="a3"/>
        <w:numPr>
          <w:ilvl w:val="2"/>
          <w:numId w:val="4"/>
        </w:numPr>
        <w:ind w:left="0" w:firstLine="709"/>
        <w:jc w:val="both"/>
        <w:rPr>
          <w:sz w:val="28"/>
          <w:szCs w:val="28"/>
        </w:rPr>
      </w:pPr>
      <w:r>
        <w:rPr>
          <w:sz w:val="28"/>
          <w:szCs w:val="28"/>
        </w:rPr>
        <w:t>Приоритет не предоставляется в следующих случаях:</w:t>
      </w:r>
    </w:p>
    <w:p w:rsidR="00A03411" w:rsidRPr="00AE6ECC" w:rsidRDefault="00A03411" w:rsidP="00A03411">
      <w:pPr>
        <w:pStyle w:val="a3"/>
        <w:numPr>
          <w:ilvl w:val="3"/>
          <w:numId w:val="4"/>
        </w:numPr>
        <w:ind w:left="0" w:firstLine="709"/>
        <w:jc w:val="both"/>
        <w:rPr>
          <w:sz w:val="28"/>
          <w:szCs w:val="28"/>
        </w:rPr>
      </w:pPr>
      <w:r w:rsidRPr="00AE6ECC">
        <w:rPr>
          <w:sz w:val="28"/>
          <w:szCs w:val="28"/>
        </w:rPr>
        <w:t>закупка признана несостоявшейся и договор заключается с единственным участником закупки;</w:t>
      </w:r>
    </w:p>
    <w:p w:rsidR="00A03411" w:rsidRPr="0060245C" w:rsidRDefault="00A03411" w:rsidP="00A03411">
      <w:pPr>
        <w:pStyle w:val="a3"/>
        <w:numPr>
          <w:ilvl w:val="3"/>
          <w:numId w:val="4"/>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A03411" w:rsidRPr="0060245C" w:rsidRDefault="00A03411" w:rsidP="00A03411">
      <w:pPr>
        <w:pStyle w:val="a3"/>
        <w:numPr>
          <w:ilvl w:val="3"/>
          <w:numId w:val="4"/>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A03411" w:rsidRPr="0060245C" w:rsidRDefault="00A03411" w:rsidP="00A03411">
      <w:pPr>
        <w:pStyle w:val="a3"/>
        <w:numPr>
          <w:ilvl w:val="3"/>
          <w:numId w:val="4"/>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03411" w:rsidRPr="0060245C" w:rsidRDefault="00A03411" w:rsidP="00A03411">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03411" w:rsidRPr="0060245C" w:rsidRDefault="00A03411" w:rsidP="00A03411">
      <w:pPr>
        <w:pStyle w:val="a3"/>
        <w:numPr>
          <w:ilvl w:val="2"/>
          <w:numId w:val="4"/>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A03411" w:rsidRPr="0060245C" w:rsidRDefault="00A03411" w:rsidP="00A03411">
      <w:pPr>
        <w:ind w:firstLine="709"/>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A03411" w:rsidRPr="0060245C" w:rsidRDefault="00A03411" w:rsidP="00A03411">
      <w:pPr>
        <w:pStyle w:val="a3"/>
        <w:numPr>
          <w:ilvl w:val="2"/>
          <w:numId w:val="4"/>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A03411" w:rsidRPr="0060245C" w:rsidRDefault="00A03411" w:rsidP="00A03411">
      <w:pPr>
        <w:pStyle w:val="a3"/>
        <w:numPr>
          <w:ilvl w:val="2"/>
          <w:numId w:val="4"/>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w:t>
      </w:r>
      <w:r>
        <w:rPr>
          <w:sz w:val="28"/>
          <w:szCs w:val="28"/>
        </w:rPr>
        <w:lastRenderedPageBreak/>
        <w:t xml:space="preserve">языке, перевод на иностранный язык такое лицо осуществляет самостоятельно за свой счет. </w:t>
      </w:r>
    </w:p>
    <w:p w:rsidR="00A03411" w:rsidRPr="0060245C" w:rsidRDefault="00A03411" w:rsidP="00A03411">
      <w:pPr>
        <w:pStyle w:val="a3"/>
        <w:numPr>
          <w:ilvl w:val="2"/>
          <w:numId w:val="4"/>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03411" w:rsidRPr="0060245C" w:rsidRDefault="00A03411" w:rsidP="00A03411">
      <w:pPr>
        <w:pStyle w:val="a3"/>
        <w:numPr>
          <w:ilvl w:val="2"/>
          <w:numId w:val="4"/>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A03411" w:rsidRPr="0060245C" w:rsidRDefault="00A03411" w:rsidP="00A03411">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A03411" w:rsidRPr="0060245C" w:rsidRDefault="00A03411" w:rsidP="00A03411">
      <w:pPr>
        <w:pStyle w:val="a5"/>
        <w:tabs>
          <w:tab w:val="left" w:pos="1891"/>
        </w:tabs>
        <w:suppressAutoHyphens/>
        <w:ind w:firstLine="720"/>
        <w:rPr>
          <w:sz w:val="28"/>
          <w:szCs w:val="28"/>
        </w:rPr>
      </w:pPr>
      <w:r>
        <w:rPr>
          <w:sz w:val="28"/>
          <w:szCs w:val="28"/>
        </w:rPr>
        <w:t xml:space="preserve">или </w:t>
      </w:r>
      <w:r>
        <w:rPr>
          <w:sz w:val="28"/>
          <w:szCs w:val="28"/>
        </w:rPr>
        <w:tab/>
      </w:r>
    </w:p>
    <w:p w:rsidR="00A03411" w:rsidRPr="0060245C" w:rsidRDefault="00A03411" w:rsidP="00A03411">
      <w:pPr>
        <w:pStyle w:val="a5"/>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A03411" w:rsidRPr="0060245C" w:rsidRDefault="00A03411" w:rsidP="00A03411">
      <w:pPr>
        <w:pStyle w:val="a5"/>
        <w:suppressAutoHyphens/>
        <w:ind w:firstLine="720"/>
        <w:rPr>
          <w:sz w:val="28"/>
          <w:szCs w:val="28"/>
        </w:rPr>
      </w:pPr>
      <w:r>
        <w:rPr>
          <w:sz w:val="28"/>
          <w:szCs w:val="28"/>
        </w:rPr>
        <w:t>или</w:t>
      </w:r>
    </w:p>
    <w:p w:rsidR="00A03411" w:rsidRPr="0060245C" w:rsidRDefault="00A03411" w:rsidP="00A03411">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A03411" w:rsidRPr="0060245C" w:rsidRDefault="00A03411" w:rsidP="00A03411">
      <w:pPr>
        <w:pStyle w:val="a3"/>
        <w:numPr>
          <w:ilvl w:val="2"/>
          <w:numId w:val="4"/>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A03411" w:rsidRPr="0060245C" w:rsidRDefault="00A03411" w:rsidP="00A03411">
      <w:pPr>
        <w:pStyle w:val="a3"/>
        <w:numPr>
          <w:ilvl w:val="2"/>
          <w:numId w:val="4"/>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A03411" w:rsidRPr="0060245C" w:rsidRDefault="00A03411" w:rsidP="00A03411">
      <w:pPr>
        <w:pStyle w:val="a3"/>
        <w:numPr>
          <w:ilvl w:val="2"/>
          <w:numId w:val="4"/>
        </w:numPr>
        <w:ind w:left="0" w:firstLine="709"/>
        <w:jc w:val="both"/>
        <w:rPr>
          <w:sz w:val="28"/>
          <w:szCs w:val="28"/>
        </w:rPr>
      </w:pPr>
      <w:r>
        <w:rPr>
          <w:sz w:val="28"/>
          <w:szCs w:val="28"/>
        </w:rPr>
        <w:t xml:space="preserve"> В открытой части котировочной заявки должны быть представлены:</w:t>
      </w:r>
    </w:p>
    <w:p w:rsidR="00A03411" w:rsidRPr="0060245C" w:rsidRDefault="00A03411" w:rsidP="00A03411">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A03411" w:rsidRPr="0060245C" w:rsidRDefault="00A03411" w:rsidP="00A03411">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A03411" w:rsidRPr="0060245C" w:rsidRDefault="00A03411" w:rsidP="00A03411">
      <w:pPr>
        <w:pStyle w:val="a3"/>
        <w:numPr>
          <w:ilvl w:val="2"/>
          <w:numId w:val="4"/>
        </w:numPr>
        <w:ind w:left="0" w:firstLine="709"/>
        <w:jc w:val="both"/>
        <w:rPr>
          <w:sz w:val="28"/>
          <w:szCs w:val="28"/>
        </w:rPr>
      </w:pPr>
      <w:r>
        <w:rPr>
          <w:sz w:val="28"/>
          <w:szCs w:val="28"/>
        </w:rPr>
        <w:t>В закрытой части котировочной заявки должны быть представлены:</w:t>
      </w:r>
    </w:p>
    <w:p w:rsidR="00A03411" w:rsidRPr="0060245C" w:rsidRDefault="00A03411" w:rsidP="00A03411">
      <w:pPr>
        <w:pStyle w:val="a5"/>
        <w:tabs>
          <w:tab w:val="left" w:pos="1440"/>
        </w:tabs>
        <w:suppressAutoHyphens/>
        <w:rPr>
          <w:sz w:val="28"/>
          <w:szCs w:val="28"/>
        </w:rPr>
      </w:pPr>
      <w:r>
        <w:rPr>
          <w:sz w:val="28"/>
          <w:szCs w:val="28"/>
        </w:rPr>
        <w:t xml:space="preserve">3.13.9.1. выписка из единого государственного реестра юридических лиц, если доступ к сведениям, содержащимся в едином государственном реестре </w:t>
      </w:r>
      <w:r>
        <w:rPr>
          <w:sz w:val="28"/>
          <w:szCs w:val="28"/>
        </w:rPr>
        <w:lastRenderedPageBreak/>
        <w:t>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A03411" w:rsidRPr="0060245C" w:rsidRDefault="00A03411" w:rsidP="00A03411">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A03411" w:rsidRPr="0060245C" w:rsidRDefault="00A03411" w:rsidP="00A03411">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A03411" w:rsidRPr="0060245C" w:rsidRDefault="00A03411" w:rsidP="00A03411">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A03411" w:rsidRPr="0060245C" w:rsidRDefault="00A03411" w:rsidP="00A03411">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A03411" w:rsidRPr="0060245C" w:rsidRDefault="00A03411" w:rsidP="00A03411">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A03411" w:rsidRPr="0060245C" w:rsidRDefault="00A03411" w:rsidP="00A03411">
      <w:pPr>
        <w:pStyle w:val="a3"/>
        <w:numPr>
          <w:ilvl w:val="2"/>
          <w:numId w:val="4"/>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A03411" w:rsidRPr="0060245C" w:rsidRDefault="00A03411" w:rsidP="00A03411">
      <w:pPr>
        <w:pStyle w:val="a3"/>
        <w:numPr>
          <w:ilvl w:val="2"/>
          <w:numId w:val="4"/>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A03411" w:rsidRPr="0060245C" w:rsidRDefault="00A03411" w:rsidP="00A03411">
      <w:pPr>
        <w:pStyle w:val="a3"/>
        <w:numPr>
          <w:ilvl w:val="2"/>
          <w:numId w:val="4"/>
        </w:numPr>
        <w:ind w:left="0" w:firstLine="709"/>
        <w:jc w:val="both"/>
        <w:rPr>
          <w:sz w:val="28"/>
          <w:szCs w:val="28"/>
        </w:rPr>
      </w:pPr>
      <w:r>
        <w:rPr>
          <w:sz w:val="28"/>
          <w:szCs w:val="28"/>
        </w:rPr>
        <w:t xml:space="preserve">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w:t>
      </w:r>
      <w:r>
        <w:rPr>
          <w:sz w:val="28"/>
          <w:szCs w:val="28"/>
        </w:rPr>
        <w:lastRenderedPageBreak/>
        <w:t>по данному лоту не отозваны, все котировочные заявки по данному лоту, представленные участником, отклоняются.</w:t>
      </w:r>
    </w:p>
    <w:p w:rsidR="00A03411" w:rsidRPr="0060245C" w:rsidRDefault="00A03411" w:rsidP="00A03411">
      <w:pPr>
        <w:pStyle w:val="a3"/>
        <w:numPr>
          <w:ilvl w:val="2"/>
          <w:numId w:val="4"/>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rsidR="00A03411" w:rsidRPr="0060245C" w:rsidRDefault="00A03411" w:rsidP="00A03411">
      <w:pPr>
        <w:pStyle w:val="a3"/>
        <w:numPr>
          <w:ilvl w:val="2"/>
          <w:numId w:val="4"/>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A03411" w:rsidRPr="0060245C" w:rsidRDefault="00A03411" w:rsidP="00A03411">
      <w:pPr>
        <w:pStyle w:val="a3"/>
        <w:numPr>
          <w:ilvl w:val="2"/>
          <w:numId w:val="4"/>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A03411" w:rsidRPr="0060245C" w:rsidRDefault="00A03411" w:rsidP="00A03411">
      <w:pPr>
        <w:pStyle w:val="a3"/>
        <w:numPr>
          <w:ilvl w:val="2"/>
          <w:numId w:val="4"/>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A03411" w:rsidRPr="0060245C" w:rsidRDefault="00A03411" w:rsidP="00A03411">
      <w:pPr>
        <w:pStyle w:val="a3"/>
        <w:numPr>
          <w:ilvl w:val="2"/>
          <w:numId w:val="4"/>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Pr="0060245C">
        <w:footnoteReference w:id="8"/>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9"/>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A03411" w:rsidRPr="0060245C" w:rsidRDefault="00A03411" w:rsidP="00A03411">
      <w:pPr>
        <w:pStyle w:val="a3"/>
        <w:numPr>
          <w:ilvl w:val="2"/>
          <w:numId w:val="4"/>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A03411" w:rsidRPr="0060245C" w:rsidRDefault="00A03411" w:rsidP="00A03411">
      <w:pPr>
        <w:pStyle w:val="a5"/>
        <w:suppressAutoHyphens/>
        <w:rPr>
          <w:sz w:val="28"/>
          <w:szCs w:val="28"/>
        </w:rPr>
      </w:pPr>
    </w:p>
    <w:p w:rsidR="00A03411" w:rsidRPr="0060245C" w:rsidRDefault="00A03411" w:rsidP="00A03411">
      <w:pPr>
        <w:pStyle w:val="a5"/>
        <w:suppressAutoHyphens/>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A03411" w:rsidRPr="0060245C" w:rsidRDefault="00A03411" w:rsidP="00A03411">
      <w:pPr>
        <w:pStyle w:val="a3"/>
        <w:numPr>
          <w:ilvl w:val="2"/>
          <w:numId w:val="4"/>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A03411" w:rsidRPr="0060245C" w:rsidRDefault="00A03411" w:rsidP="00A03411">
      <w:pPr>
        <w:pStyle w:val="a3"/>
        <w:numPr>
          <w:ilvl w:val="2"/>
          <w:numId w:val="4"/>
        </w:numPr>
        <w:ind w:left="0" w:firstLine="709"/>
        <w:jc w:val="both"/>
        <w:rPr>
          <w:szCs w:val="28"/>
        </w:rPr>
      </w:pPr>
      <w:r>
        <w:rPr>
          <w:sz w:val="28"/>
          <w:szCs w:val="28"/>
        </w:rPr>
        <w:t xml:space="preserve">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w:t>
      </w:r>
      <w:r>
        <w:rPr>
          <w:sz w:val="28"/>
          <w:szCs w:val="28"/>
        </w:rPr>
        <w:lastRenderedPageBreak/>
        <w:t>руководствоваться нормативными документами ЭТЗП, размещенными на сайте ЭТЗП.</w:t>
      </w:r>
    </w:p>
    <w:p w:rsidR="00A03411" w:rsidRPr="0060245C" w:rsidRDefault="00A03411" w:rsidP="00A03411">
      <w:pPr>
        <w:ind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A03411" w:rsidRPr="0060245C" w:rsidRDefault="00A03411" w:rsidP="00A03411">
      <w:pPr>
        <w:pStyle w:val="a3"/>
        <w:numPr>
          <w:ilvl w:val="2"/>
          <w:numId w:val="4"/>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A03411" w:rsidRPr="0060245C" w:rsidRDefault="00A03411" w:rsidP="00A03411">
      <w:pPr>
        <w:pStyle w:val="a3"/>
        <w:numPr>
          <w:ilvl w:val="2"/>
          <w:numId w:val="4"/>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A03411" w:rsidRPr="0060245C" w:rsidRDefault="00A03411" w:rsidP="00A03411">
      <w:pPr>
        <w:pStyle w:val="a3"/>
        <w:numPr>
          <w:ilvl w:val="2"/>
          <w:numId w:val="4"/>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A03411" w:rsidRPr="0060245C" w:rsidRDefault="00A03411" w:rsidP="00A03411">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A03411" w:rsidRPr="0060245C" w:rsidRDefault="00A03411" w:rsidP="00A03411">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A03411" w:rsidRPr="0060245C" w:rsidRDefault="00A03411" w:rsidP="00A03411">
      <w:pPr>
        <w:pStyle w:val="a3"/>
        <w:numPr>
          <w:ilvl w:val="2"/>
          <w:numId w:val="4"/>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A03411" w:rsidRPr="0060245C" w:rsidRDefault="00A03411" w:rsidP="00A03411">
      <w:pPr>
        <w:pStyle w:val="a3"/>
        <w:numPr>
          <w:ilvl w:val="3"/>
          <w:numId w:val="4"/>
        </w:numPr>
        <w:ind w:left="0" w:firstLine="709"/>
        <w:jc w:val="both"/>
        <w:rPr>
          <w:rFonts w:eastAsia="MS Mincho"/>
          <w:bCs/>
          <w:sz w:val="28"/>
          <w:szCs w:val="28"/>
        </w:rPr>
      </w:pPr>
      <w:r>
        <w:rPr>
          <w:sz w:val="28"/>
          <w:szCs w:val="28"/>
        </w:rPr>
        <w:t xml:space="preserve">после вскрытия заявок – лицам, не представившим заявку или участникам, не представившим открытую или закрытую часть заявки а также </w:t>
      </w:r>
      <w:r>
        <w:rPr>
          <w:sz w:val="28"/>
          <w:szCs w:val="28"/>
        </w:rPr>
        <w:lastRenderedPageBreak/>
        <w:t>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A03411" w:rsidRPr="0060245C" w:rsidRDefault="00A03411" w:rsidP="00A03411">
      <w:pPr>
        <w:pStyle w:val="a3"/>
        <w:numPr>
          <w:ilvl w:val="3"/>
          <w:numId w:val="4"/>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A03411" w:rsidRPr="0060245C" w:rsidRDefault="00A03411" w:rsidP="00A03411">
      <w:pPr>
        <w:pStyle w:val="a3"/>
        <w:numPr>
          <w:ilvl w:val="2"/>
          <w:numId w:val="4"/>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A03411" w:rsidRPr="0060245C" w:rsidRDefault="00A03411" w:rsidP="00A03411">
      <w:pPr>
        <w:pStyle w:val="a3"/>
        <w:numPr>
          <w:ilvl w:val="2"/>
          <w:numId w:val="4"/>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A03411" w:rsidRPr="0060245C" w:rsidRDefault="00A03411" w:rsidP="00A03411">
      <w:pPr>
        <w:pStyle w:val="a3"/>
        <w:numPr>
          <w:ilvl w:val="2"/>
          <w:numId w:val="4"/>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w:t>
      </w:r>
      <w:r>
        <w:rPr>
          <w:sz w:val="28"/>
          <w:szCs w:val="28"/>
        </w:rPr>
        <w:lastRenderedPageBreak/>
        <w:t xml:space="preserve">банковской гарантии на общую сумму гарантии по всем лотам, на которые участник подает котировочные заявки. </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должна быть оформлена в пользу заказчика.</w:t>
      </w:r>
    </w:p>
    <w:p w:rsidR="00A03411" w:rsidRPr="0060245C" w:rsidRDefault="00A03411" w:rsidP="00A03411">
      <w:pPr>
        <w:pStyle w:val="a3"/>
        <w:numPr>
          <w:ilvl w:val="2"/>
          <w:numId w:val="4"/>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A03411" w:rsidRPr="0060245C" w:rsidRDefault="00A03411" w:rsidP="00A03411">
      <w:pPr>
        <w:pStyle w:val="a3"/>
        <w:numPr>
          <w:ilvl w:val="2"/>
          <w:numId w:val="4"/>
        </w:numPr>
        <w:ind w:left="0" w:firstLine="709"/>
        <w:jc w:val="both"/>
        <w:rPr>
          <w:sz w:val="28"/>
          <w:szCs w:val="28"/>
        </w:rPr>
      </w:pPr>
      <w:r>
        <w:rPr>
          <w:sz w:val="28"/>
          <w:szCs w:val="28"/>
        </w:rPr>
        <w:t>В банковской гарантии должны быть указаны:</w:t>
      </w:r>
    </w:p>
    <w:p w:rsidR="00A03411" w:rsidRPr="0060245C" w:rsidRDefault="00A03411" w:rsidP="00A03411">
      <w:pPr>
        <w:pStyle w:val="a5"/>
        <w:numPr>
          <w:ilvl w:val="0"/>
          <w:numId w:val="5"/>
        </w:numPr>
        <w:suppressAutoHyphens/>
        <w:ind w:left="0" w:firstLine="709"/>
        <w:rPr>
          <w:sz w:val="28"/>
          <w:szCs w:val="28"/>
        </w:rPr>
      </w:pPr>
      <w:r>
        <w:rPr>
          <w:sz w:val="28"/>
          <w:szCs w:val="28"/>
        </w:rPr>
        <w:t>дата выдачи;</w:t>
      </w:r>
    </w:p>
    <w:p w:rsidR="00A03411" w:rsidRPr="0060245C" w:rsidRDefault="00A03411" w:rsidP="00A03411">
      <w:pPr>
        <w:pStyle w:val="a5"/>
        <w:numPr>
          <w:ilvl w:val="0"/>
          <w:numId w:val="5"/>
        </w:numPr>
        <w:suppressAutoHyphens/>
        <w:ind w:left="0" w:firstLine="709"/>
        <w:rPr>
          <w:sz w:val="28"/>
          <w:szCs w:val="28"/>
        </w:rPr>
      </w:pPr>
      <w:r>
        <w:rPr>
          <w:sz w:val="28"/>
          <w:szCs w:val="28"/>
        </w:rPr>
        <w:t>принципал;</w:t>
      </w:r>
    </w:p>
    <w:p w:rsidR="00A03411" w:rsidRPr="0060245C" w:rsidRDefault="00A03411" w:rsidP="00A03411">
      <w:pPr>
        <w:pStyle w:val="a5"/>
        <w:numPr>
          <w:ilvl w:val="0"/>
          <w:numId w:val="5"/>
        </w:numPr>
        <w:suppressAutoHyphens/>
        <w:ind w:left="0" w:firstLine="709"/>
        <w:rPr>
          <w:sz w:val="28"/>
          <w:szCs w:val="28"/>
        </w:rPr>
      </w:pPr>
      <w:r>
        <w:rPr>
          <w:sz w:val="28"/>
          <w:szCs w:val="28"/>
        </w:rPr>
        <w:t>бенефициар (заказчик);</w:t>
      </w:r>
    </w:p>
    <w:p w:rsidR="00A03411" w:rsidRPr="0060245C" w:rsidRDefault="00A03411" w:rsidP="00A03411">
      <w:pPr>
        <w:pStyle w:val="a5"/>
        <w:numPr>
          <w:ilvl w:val="0"/>
          <w:numId w:val="5"/>
        </w:numPr>
        <w:suppressAutoHyphens/>
        <w:ind w:left="0" w:firstLine="709"/>
        <w:rPr>
          <w:sz w:val="28"/>
          <w:szCs w:val="28"/>
        </w:rPr>
      </w:pPr>
      <w:r>
        <w:rPr>
          <w:sz w:val="28"/>
          <w:szCs w:val="28"/>
        </w:rPr>
        <w:t>гарант;</w:t>
      </w:r>
    </w:p>
    <w:p w:rsidR="00A03411" w:rsidRPr="0060245C" w:rsidRDefault="00A03411" w:rsidP="00A03411">
      <w:pPr>
        <w:pStyle w:val="a5"/>
        <w:numPr>
          <w:ilvl w:val="0"/>
          <w:numId w:val="5"/>
        </w:numPr>
        <w:suppressAutoHyphens/>
        <w:ind w:left="0" w:firstLine="709"/>
        <w:rPr>
          <w:sz w:val="28"/>
          <w:szCs w:val="28"/>
        </w:rPr>
      </w:pPr>
      <w:r>
        <w:rPr>
          <w:sz w:val="28"/>
          <w:szCs w:val="28"/>
        </w:rPr>
        <w:t>способ закупки, номер и ее наименование;</w:t>
      </w:r>
    </w:p>
    <w:p w:rsidR="00A03411" w:rsidRPr="0060245C" w:rsidRDefault="00A03411" w:rsidP="00A03411">
      <w:pPr>
        <w:pStyle w:val="a5"/>
        <w:numPr>
          <w:ilvl w:val="0"/>
          <w:numId w:val="5"/>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A03411" w:rsidRPr="0060245C" w:rsidRDefault="00A03411" w:rsidP="00A03411">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A03411" w:rsidRPr="0060245C" w:rsidRDefault="00A03411" w:rsidP="00A03411">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A03411" w:rsidRPr="0060245C" w:rsidRDefault="00A03411" w:rsidP="00A03411">
      <w:pPr>
        <w:pStyle w:val="a5"/>
        <w:numPr>
          <w:ilvl w:val="0"/>
          <w:numId w:val="5"/>
        </w:numPr>
        <w:suppressAutoHyphens/>
        <w:ind w:left="0" w:firstLine="709"/>
        <w:rPr>
          <w:sz w:val="28"/>
          <w:szCs w:val="28"/>
        </w:rPr>
      </w:pPr>
      <w:r>
        <w:rPr>
          <w:sz w:val="28"/>
          <w:szCs w:val="28"/>
        </w:rPr>
        <w:t>денежная сумма, подлежащая выплате;</w:t>
      </w:r>
    </w:p>
    <w:p w:rsidR="00A03411" w:rsidRPr="0060245C" w:rsidRDefault="00A03411" w:rsidP="00A03411">
      <w:pPr>
        <w:pStyle w:val="a5"/>
        <w:numPr>
          <w:ilvl w:val="0"/>
          <w:numId w:val="5"/>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A03411" w:rsidRPr="0060245C" w:rsidRDefault="00A03411" w:rsidP="00A03411">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A03411" w:rsidRPr="0060245C" w:rsidRDefault="00A03411" w:rsidP="00A03411">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A03411" w:rsidRPr="0060245C" w:rsidRDefault="00A03411" w:rsidP="00A03411">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A03411" w:rsidRPr="0060245C" w:rsidRDefault="00A03411" w:rsidP="00A03411">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A03411" w:rsidRPr="0060245C" w:rsidRDefault="00A03411" w:rsidP="00A03411">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A03411" w:rsidRPr="0060245C" w:rsidRDefault="00A03411" w:rsidP="00A03411">
      <w:pPr>
        <w:pStyle w:val="a5"/>
        <w:suppressAutoHyphens/>
        <w:rPr>
          <w:sz w:val="28"/>
          <w:szCs w:val="28"/>
        </w:rPr>
      </w:pPr>
      <w:r>
        <w:rPr>
          <w:sz w:val="28"/>
          <w:szCs w:val="28"/>
        </w:rPr>
        <w:lastRenderedPageBreak/>
        <w:t>- непредставление сведений в отношении всей цепочки собственников, включая бенефициаров (в том числе конечных);</w:t>
      </w:r>
    </w:p>
    <w:p w:rsidR="00A03411" w:rsidRPr="0060245C" w:rsidRDefault="00A03411" w:rsidP="00A03411">
      <w:pPr>
        <w:pStyle w:val="a5"/>
        <w:numPr>
          <w:ilvl w:val="0"/>
          <w:numId w:val="5"/>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также должна содержать:</w:t>
      </w:r>
    </w:p>
    <w:p w:rsidR="00A03411" w:rsidRPr="0060245C" w:rsidRDefault="00A03411" w:rsidP="00A03411">
      <w:pPr>
        <w:pStyle w:val="a5"/>
        <w:numPr>
          <w:ilvl w:val="0"/>
          <w:numId w:val="6"/>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03411" w:rsidRPr="0060245C" w:rsidRDefault="00A03411" w:rsidP="00A03411">
      <w:pPr>
        <w:pStyle w:val="a5"/>
        <w:numPr>
          <w:ilvl w:val="0"/>
          <w:numId w:val="6"/>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A03411" w:rsidRPr="0060245C" w:rsidRDefault="00A03411" w:rsidP="00A03411">
      <w:pPr>
        <w:pStyle w:val="a5"/>
        <w:numPr>
          <w:ilvl w:val="0"/>
          <w:numId w:val="6"/>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03411" w:rsidRPr="0060245C" w:rsidRDefault="00A03411" w:rsidP="00A03411">
      <w:pPr>
        <w:pStyle w:val="a5"/>
        <w:numPr>
          <w:ilvl w:val="0"/>
          <w:numId w:val="6"/>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A03411" w:rsidRPr="0060245C" w:rsidRDefault="00A03411" w:rsidP="00A03411">
      <w:pPr>
        <w:pStyle w:val="a5"/>
        <w:numPr>
          <w:ilvl w:val="0"/>
          <w:numId w:val="6"/>
        </w:numPr>
        <w:suppressAutoHyphens/>
        <w:ind w:left="0" w:firstLine="705"/>
        <w:rPr>
          <w:sz w:val="28"/>
          <w:szCs w:val="28"/>
        </w:rPr>
      </w:pPr>
      <w:r>
        <w:rPr>
          <w:sz w:val="28"/>
          <w:szCs w:val="28"/>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Pr="0060245C" w:rsidRDefault="00A03411" w:rsidP="00A03411">
      <w:pPr>
        <w:pStyle w:val="a5"/>
        <w:numPr>
          <w:ilvl w:val="0"/>
          <w:numId w:val="6"/>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Pr="0060245C" w:rsidRDefault="00A03411" w:rsidP="00A03411">
      <w:pPr>
        <w:pStyle w:val="a3"/>
        <w:numPr>
          <w:ilvl w:val="2"/>
          <w:numId w:val="4"/>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03411" w:rsidRPr="0060245C" w:rsidRDefault="00A03411" w:rsidP="00A03411">
      <w:pPr>
        <w:pStyle w:val="a3"/>
        <w:numPr>
          <w:ilvl w:val="2"/>
          <w:numId w:val="4"/>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A03411" w:rsidRPr="0060245C" w:rsidRDefault="00A03411" w:rsidP="00A03411">
      <w:pPr>
        <w:tabs>
          <w:tab w:val="left" w:pos="4655"/>
        </w:tabs>
        <w:ind w:firstLine="709"/>
        <w:jc w:val="both"/>
        <w:rPr>
          <w:rFonts w:eastAsia="MS Mincho"/>
          <w:sz w:val="28"/>
          <w:szCs w:val="28"/>
        </w:rPr>
      </w:pPr>
      <w:r>
        <w:rPr>
          <w:rFonts w:eastAsia="MS Mincho"/>
          <w:sz w:val="28"/>
          <w:szCs w:val="28"/>
        </w:rPr>
        <w:tab/>
      </w: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технического предложения</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A03411" w:rsidRPr="0060245C" w:rsidRDefault="00A03411" w:rsidP="00A03411">
      <w:pPr>
        <w:pStyle w:val="a3"/>
        <w:numPr>
          <w:ilvl w:val="2"/>
          <w:numId w:val="4"/>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A03411" w:rsidRPr="0060245C" w:rsidRDefault="00A03411" w:rsidP="00A03411">
      <w:pPr>
        <w:pStyle w:val="a3"/>
        <w:numPr>
          <w:ilvl w:val="2"/>
          <w:numId w:val="4"/>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A03411" w:rsidRPr="0060245C" w:rsidRDefault="00A03411" w:rsidP="00A03411">
      <w:pPr>
        <w:pStyle w:val="a3"/>
        <w:numPr>
          <w:ilvl w:val="2"/>
          <w:numId w:val="4"/>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A03411" w:rsidRPr="0060245C" w:rsidRDefault="00A03411" w:rsidP="00A03411">
      <w:pPr>
        <w:pStyle w:val="a3"/>
        <w:numPr>
          <w:ilvl w:val="2"/>
          <w:numId w:val="4"/>
        </w:numPr>
        <w:ind w:left="0" w:firstLine="709"/>
        <w:jc w:val="both"/>
        <w:rPr>
          <w:i/>
        </w:rPr>
      </w:pPr>
      <w:r>
        <w:rPr>
          <w:sz w:val="28"/>
          <w:szCs w:val="28"/>
        </w:rPr>
        <w:t>Цены должны быть указаны с учетом НДС и без учета НДС.</w:t>
      </w:r>
    </w:p>
    <w:p w:rsidR="00A03411" w:rsidRPr="0060245C" w:rsidRDefault="00A03411" w:rsidP="00A03411">
      <w:pPr>
        <w:pStyle w:val="a3"/>
        <w:numPr>
          <w:ilvl w:val="2"/>
          <w:numId w:val="4"/>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A03411" w:rsidRPr="0060245C" w:rsidRDefault="00A03411" w:rsidP="00A03411">
      <w:pPr>
        <w:pStyle w:val="a3"/>
        <w:numPr>
          <w:ilvl w:val="2"/>
          <w:numId w:val="4"/>
        </w:numPr>
        <w:ind w:left="0" w:firstLine="709"/>
        <w:jc w:val="both"/>
        <w:rPr>
          <w:i/>
        </w:rPr>
      </w:pPr>
      <w:r>
        <w:rPr>
          <w:sz w:val="28"/>
          <w:szCs w:val="28"/>
        </w:rPr>
        <w:lastRenderedPageBreak/>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A03411" w:rsidRPr="0060245C" w:rsidRDefault="00A03411" w:rsidP="00A03411">
      <w:pPr>
        <w:pStyle w:val="a3"/>
        <w:numPr>
          <w:ilvl w:val="2"/>
          <w:numId w:val="4"/>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w:t>
      </w:r>
      <w:r w:rsidRPr="00C278B6">
        <w:rPr>
          <w:sz w:val="28"/>
          <w:szCs w:val="28"/>
        </w:rPr>
        <w:t xml:space="preserve">если указание цены за единицу предусмотрено </w:t>
      </w:r>
      <w:r>
        <w:rPr>
          <w:sz w:val="28"/>
          <w:szCs w:val="28"/>
        </w:rPr>
        <w:t>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A03411" w:rsidRPr="0060245C" w:rsidRDefault="00A03411" w:rsidP="00A03411">
      <w:pPr>
        <w:pStyle w:val="a3"/>
        <w:numPr>
          <w:ilvl w:val="2"/>
          <w:numId w:val="4"/>
        </w:numPr>
        <w:ind w:left="0" w:firstLine="709"/>
        <w:jc w:val="both"/>
        <w:rPr>
          <w:sz w:val="28"/>
          <w:szCs w:val="28"/>
        </w:rPr>
      </w:pPr>
      <w:r>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A03411" w:rsidRPr="0060245C" w:rsidRDefault="00A03411" w:rsidP="00A03411">
      <w:pPr>
        <w:pStyle w:val="a3"/>
        <w:numPr>
          <w:ilvl w:val="2"/>
          <w:numId w:val="4"/>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A03411" w:rsidRPr="0060245C" w:rsidRDefault="00A03411" w:rsidP="00A03411">
      <w:pPr>
        <w:pStyle w:val="a3"/>
        <w:ind w:left="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A03411" w:rsidRPr="0060245C" w:rsidRDefault="00A03411" w:rsidP="00A03411">
      <w:pPr>
        <w:pStyle w:val="a3"/>
        <w:numPr>
          <w:ilvl w:val="2"/>
          <w:numId w:val="4"/>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A03411" w:rsidRPr="0060245C" w:rsidRDefault="00A03411" w:rsidP="00A03411">
      <w:pPr>
        <w:pStyle w:val="a3"/>
        <w:numPr>
          <w:ilvl w:val="2"/>
          <w:numId w:val="4"/>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A03411" w:rsidRPr="0060245C" w:rsidRDefault="00A03411" w:rsidP="00A03411">
      <w:pPr>
        <w:pStyle w:val="a3"/>
        <w:numPr>
          <w:ilvl w:val="2"/>
          <w:numId w:val="4"/>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A03411" w:rsidRPr="0060245C" w:rsidRDefault="00A03411" w:rsidP="00A03411">
      <w:pPr>
        <w:pStyle w:val="a3"/>
        <w:numPr>
          <w:ilvl w:val="2"/>
          <w:numId w:val="4"/>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A03411" w:rsidRPr="0060245C" w:rsidRDefault="00A03411" w:rsidP="00A03411">
      <w:pPr>
        <w:pStyle w:val="a3"/>
        <w:numPr>
          <w:ilvl w:val="2"/>
          <w:numId w:val="4"/>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A03411" w:rsidRPr="0060245C" w:rsidRDefault="00A03411" w:rsidP="00A03411">
      <w:pPr>
        <w:pStyle w:val="a3"/>
        <w:numPr>
          <w:ilvl w:val="2"/>
          <w:numId w:val="4"/>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A03411" w:rsidRPr="0060245C" w:rsidRDefault="00A03411" w:rsidP="00A03411">
      <w:pPr>
        <w:pStyle w:val="a3"/>
        <w:numPr>
          <w:ilvl w:val="2"/>
          <w:numId w:val="4"/>
        </w:numPr>
        <w:ind w:left="0" w:firstLine="709"/>
        <w:jc w:val="both"/>
        <w:rPr>
          <w:sz w:val="28"/>
          <w:szCs w:val="28"/>
        </w:rPr>
      </w:pPr>
      <w:r>
        <w:rPr>
          <w:sz w:val="28"/>
          <w:szCs w:val="28"/>
        </w:rPr>
        <w:t xml:space="preserve">Срок действия банковской гарантии должен превышать срок действия договора не менее чем на 1 (один) месяц. Банковская гарантия должна </w:t>
      </w:r>
      <w:r>
        <w:rPr>
          <w:sz w:val="28"/>
          <w:szCs w:val="28"/>
        </w:rPr>
        <w:lastRenderedPageBreak/>
        <w:t>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A03411" w:rsidRPr="0060245C" w:rsidRDefault="00A03411" w:rsidP="00A03411">
      <w:pPr>
        <w:pStyle w:val="a3"/>
        <w:numPr>
          <w:ilvl w:val="2"/>
          <w:numId w:val="4"/>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A03411" w:rsidRPr="0060245C" w:rsidRDefault="00A03411" w:rsidP="00A03411">
      <w:pPr>
        <w:pStyle w:val="a3"/>
        <w:numPr>
          <w:ilvl w:val="2"/>
          <w:numId w:val="4"/>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A03411" w:rsidRPr="0060245C" w:rsidRDefault="00A03411" w:rsidP="00A03411">
      <w:pPr>
        <w:pStyle w:val="a5"/>
        <w:rPr>
          <w:sz w:val="28"/>
          <w:szCs w:val="28"/>
        </w:rPr>
      </w:pPr>
      <w:r>
        <w:rPr>
          <w:sz w:val="28"/>
          <w:szCs w:val="28"/>
        </w:rPr>
        <w:t>В банковской гарантии должны быть указаны:</w:t>
      </w:r>
    </w:p>
    <w:p w:rsidR="00A03411" w:rsidRPr="0060245C" w:rsidRDefault="00A03411" w:rsidP="00A03411">
      <w:pPr>
        <w:pStyle w:val="a5"/>
        <w:numPr>
          <w:ilvl w:val="0"/>
          <w:numId w:val="8"/>
        </w:numPr>
        <w:suppressAutoHyphens/>
        <w:ind w:left="0" w:firstLine="709"/>
        <w:rPr>
          <w:sz w:val="28"/>
          <w:szCs w:val="28"/>
        </w:rPr>
      </w:pPr>
      <w:r>
        <w:rPr>
          <w:sz w:val="28"/>
          <w:szCs w:val="28"/>
        </w:rPr>
        <w:t>дата выдачи;</w:t>
      </w:r>
    </w:p>
    <w:p w:rsidR="00A03411" w:rsidRPr="0060245C" w:rsidRDefault="00A03411" w:rsidP="00A03411">
      <w:pPr>
        <w:pStyle w:val="a5"/>
        <w:numPr>
          <w:ilvl w:val="0"/>
          <w:numId w:val="8"/>
        </w:numPr>
        <w:suppressAutoHyphens/>
        <w:ind w:left="0" w:firstLine="709"/>
        <w:rPr>
          <w:sz w:val="28"/>
          <w:szCs w:val="28"/>
        </w:rPr>
      </w:pPr>
      <w:r>
        <w:rPr>
          <w:sz w:val="28"/>
          <w:szCs w:val="28"/>
        </w:rPr>
        <w:t>принципал;</w:t>
      </w:r>
    </w:p>
    <w:p w:rsidR="00A03411" w:rsidRPr="0060245C" w:rsidRDefault="00A03411" w:rsidP="00A03411">
      <w:pPr>
        <w:pStyle w:val="a5"/>
        <w:numPr>
          <w:ilvl w:val="0"/>
          <w:numId w:val="8"/>
        </w:numPr>
        <w:suppressAutoHyphens/>
        <w:ind w:left="0" w:firstLine="709"/>
        <w:rPr>
          <w:sz w:val="28"/>
          <w:szCs w:val="28"/>
        </w:rPr>
      </w:pPr>
      <w:r>
        <w:rPr>
          <w:sz w:val="28"/>
          <w:szCs w:val="28"/>
        </w:rPr>
        <w:t>бенефициар (заказчик);</w:t>
      </w:r>
    </w:p>
    <w:p w:rsidR="00A03411" w:rsidRPr="0060245C" w:rsidRDefault="00A03411" w:rsidP="00A03411">
      <w:pPr>
        <w:pStyle w:val="a5"/>
        <w:numPr>
          <w:ilvl w:val="0"/>
          <w:numId w:val="8"/>
        </w:numPr>
        <w:suppressAutoHyphens/>
        <w:ind w:left="0" w:firstLine="709"/>
        <w:rPr>
          <w:sz w:val="28"/>
          <w:szCs w:val="28"/>
        </w:rPr>
      </w:pPr>
      <w:r>
        <w:rPr>
          <w:sz w:val="28"/>
          <w:szCs w:val="28"/>
        </w:rPr>
        <w:t>гарант;</w:t>
      </w:r>
    </w:p>
    <w:p w:rsidR="00A03411" w:rsidRPr="0060245C" w:rsidRDefault="00A03411" w:rsidP="00A03411">
      <w:pPr>
        <w:pStyle w:val="a5"/>
        <w:numPr>
          <w:ilvl w:val="0"/>
          <w:numId w:val="8"/>
        </w:numPr>
        <w:suppressAutoHyphens/>
        <w:ind w:left="0" w:firstLine="709"/>
        <w:rPr>
          <w:sz w:val="28"/>
          <w:szCs w:val="28"/>
        </w:rPr>
      </w:pPr>
      <w:r>
        <w:rPr>
          <w:sz w:val="28"/>
          <w:szCs w:val="28"/>
        </w:rPr>
        <w:t>способ закупки, номер и ее наименование;</w:t>
      </w:r>
    </w:p>
    <w:p w:rsidR="00A03411" w:rsidRPr="0060245C" w:rsidRDefault="00A03411" w:rsidP="00A03411">
      <w:pPr>
        <w:pStyle w:val="a5"/>
        <w:numPr>
          <w:ilvl w:val="0"/>
          <w:numId w:val="8"/>
        </w:numPr>
        <w:suppressAutoHyphens/>
        <w:ind w:left="0" w:firstLine="709"/>
        <w:rPr>
          <w:sz w:val="28"/>
          <w:szCs w:val="28"/>
        </w:rPr>
      </w:pPr>
      <w:r>
        <w:rPr>
          <w:sz w:val="28"/>
          <w:szCs w:val="28"/>
        </w:rPr>
        <w:t>денежная сумма, подлежащая выплате;</w:t>
      </w:r>
    </w:p>
    <w:p w:rsidR="00A03411" w:rsidRPr="0060245C" w:rsidRDefault="00A03411" w:rsidP="00A03411">
      <w:pPr>
        <w:pStyle w:val="a5"/>
        <w:numPr>
          <w:ilvl w:val="0"/>
          <w:numId w:val="8"/>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03411" w:rsidRPr="0060245C" w:rsidRDefault="00A03411" w:rsidP="00A03411">
      <w:pPr>
        <w:pStyle w:val="a5"/>
        <w:numPr>
          <w:ilvl w:val="0"/>
          <w:numId w:val="8"/>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A03411" w:rsidRPr="0060245C" w:rsidRDefault="00A03411" w:rsidP="00A03411">
      <w:pPr>
        <w:pStyle w:val="a5"/>
        <w:numPr>
          <w:ilvl w:val="0"/>
          <w:numId w:val="8"/>
        </w:numPr>
        <w:suppressAutoHyphens/>
        <w:ind w:left="0" w:firstLine="709"/>
        <w:rPr>
          <w:sz w:val="28"/>
          <w:szCs w:val="28"/>
        </w:rPr>
      </w:pPr>
      <w:r>
        <w:rPr>
          <w:sz w:val="28"/>
          <w:szCs w:val="28"/>
        </w:rPr>
        <w:lastRenderedPageBreak/>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A03411" w:rsidRPr="0060245C" w:rsidRDefault="00A03411" w:rsidP="00A03411">
      <w:pPr>
        <w:pStyle w:val="a5"/>
        <w:numPr>
          <w:ilvl w:val="0"/>
          <w:numId w:val="8"/>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A03411" w:rsidRPr="0060245C" w:rsidRDefault="00A03411" w:rsidP="00A03411">
      <w:pPr>
        <w:pStyle w:val="a5"/>
        <w:numPr>
          <w:ilvl w:val="0"/>
          <w:numId w:val="8"/>
        </w:numPr>
        <w:suppressAutoHyphens/>
        <w:ind w:left="0" w:firstLine="709"/>
        <w:rPr>
          <w:sz w:val="28"/>
          <w:szCs w:val="28"/>
        </w:rPr>
      </w:pPr>
      <w:r>
        <w:rPr>
          <w:sz w:val="28"/>
          <w:szCs w:val="28"/>
        </w:rPr>
        <w:t>срок действия банковской гарантии;</w:t>
      </w:r>
    </w:p>
    <w:p w:rsidR="00A03411" w:rsidRPr="0060245C" w:rsidRDefault="00A03411" w:rsidP="00A03411">
      <w:pPr>
        <w:pStyle w:val="a5"/>
        <w:numPr>
          <w:ilvl w:val="0"/>
          <w:numId w:val="8"/>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A03411" w:rsidRPr="0060245C" w:rsidRDefault="00A03411" w:rsidP="00A03411">
      <w:pPr>
        <w:pStyle w:val="a5"/>
        <w:numPr>
          <w:ilvl w:val="0"/>
          <w:numId w:val="8"/>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03411" w:rsidRPr="0060245C" w:rsidRDefault="00A03411" w:rsidP="00A03411">
      <w:pPr>
        <w:pStyle w:val="a5"/>
        <w:numPr>
          <w:ilvl w:val="0"/>
          <w:numId w:val="8"/>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03411" w:rsidRPr="0060245C" w:rsidRDefault="00A03411" w:rsidP="00A03411">
      <w:pPr>
        <w:pStyle w:val="a5"/>
        <w:numPr>
          <w:ilvl w:val="0"/>
          <w:numId w:val="8"/>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03411" w:rsidRPr="0060245C" w:rsidRDefault="00A03411" w:rsidP="00A03411">
      <w:pPr>
        <w:pStyle w:val="a5"/>
        <w:numPr>
          <w:ilvl w:val="0"/>
          <w:numId w:val="8"/>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03411" w:rsidRPr="0060245C" w:rsidRDefault="00A03411" w:rsidP="00A03411">
      <w:pPr>
        <w:pStyle w:val="a5"/>
        <w:numPr>
          <w:ilvl w:val="0"/>
          <w:numId w:val="8"/>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Pr="0060245C" w:rsidRDefault="00A03411" w:rsidP="00A03411">
      <w:pPr>
        <w:pStyle w:val="a5"/>
        <w:numPr>
          <w:ilvl w:val="0"/>
          <w:numId w:val="8"/>
        </w:numPr>
        <w:suppressAutoHyphens/>
        <w:ind w:left="0" w:firstLine="705"/>
        <w:rPr>
          <w:sz w:val="28"/>
          <w:szCs w:val="28"/>
        </w:rPr>
      </w:pPr>
      <w:r>
        <w:rPr>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Pr="0060245C" w:rsidRDefault="00A03411" w:rsidP="00A03411">
      <w:pPr>
        <w:pStyle w:val="a5"/>
        <w:numPr>
          <w:ilvl w:val="2"/>
          <w:numId w:val="4"/>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03411" w:rsidRPr="0060245C" w:rsidRDefault="00A03411" w:rsidP="00A03411">
      <w:pPr>
        <w:pStyle w:val="a5"/>
        <w:numPr>
          <w:ilvl w:val="2"/>
          <w:numId w:val="4"/>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A03411" w:rsidRPr="0060245C" w:rsidRDefault="00A03411" w:rsidP="00A03411">
      <w:pPr>
        <w:pStyle w:val="a3"/>
        <w:numPr>
          <w:ilvl w:val="2"/>
          <w:numId w:val="4"/>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A03411" w:rsidRPr="0060245C" w:rsidRDefault="00A03411" w:rsidP="00A03411">
      <w:pPr>
        <w:pStyle w:val="a3"/>
        <w:numPr>
          <w:ilvl w:val="2"/>
          <w:numId w:val="4"/>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A03411" w:rsidRPr="0060245C" w:rsidRDefault="00A03411" w:rsidP="00A03411">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A03411" w:rsidRPr="0060245C" w:rsidRDefault="00A03411" w:rsidP="00A03411">
      <w:pPr>
        <w:ind w:firstLine="709"/>
        <w:jc w:val="both"/>
        <w:rPr>
          <w:rFonts w:eastAsia="MS Mincho"/>
          <w:spacing w:val="-2"/>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A03411" w:rsidRPr="0060245C" w:rsidRDefault="00A03411" w:rsidP="00A03411">
      <w:pPr>
        <w:pStyle w:val="3"/>
        <w:spacing w:before="0" w:after="0"/>
        <w:ind w:left="709"/>
        <w:jc w:val="both"/>
        <w:rPr>
          <w:sz w:val="28"/>
          <w:szCs w:val="28"/>
        </w:rPr>
      </w:pP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A03411" w:rsidRPr="0060245C" w:rsidRDefault="00A03411" w:rsidP="00A03411">
      <w:pPr>
        <w:ind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 договора</w:t>
      </w:r>
    </w:p>
    <w:p w:rsidR="00A03411" w:rsidRPr="0060245C" w:rsidRDefault="00A03411" w:rsidP="00A03411">
      <w:pPr>
        <w:pStyle w:val="3"/>
        <w:spacing w:before="0" w:after="0"/>
        <w:ind w:left="709"/>
        <w:jc w:val="both"/>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A03411" w:rsidRPr="0060245C" w:rsidRDefault="00A03411" w:rsidP="00A03411">
      <w:pPr>
        <w:pStyle w:val="a3"/>
        <w:numPr>
          <w:ilvl w:val="2"/>
          <w:numId w:val="4"/>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A03411" w:rsidRPr="0060245C" w:rsidRDefault="00A03411" w:rsidP="00A03411">
      <w:pPr>
        <w:pStyle w:val="a3"/>
        <w:numPr>
          <w:ilvl w:val="2"/>
          <w:numId w:val="4"/>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A03411" w:rsidRPr="0060245C" w:rsidRDefault="00A03411" w:rsidP="00A03411">
      <w:pPr>
        <w:pStyle w:val="a3"/>
        <w:numPr>
          <w:ilvl w:val="2"/>
          <w:numId w:val="4"/>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A03411" w:rsidRPr="0060245C" w:rsidRDefault="00A03411" w:rsidP="00A03411">
      <w:pPr>
        <w:pStyle w:val="a3"/>
        <w:numPr>
          <w:ilvl w:val="2"/>
          <w:numId w:val="4"/>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A03411" w:rsidRPr="0060245C" w:rsidRDefault="00A03411" w:rsidP="00A03411">
      <w:pPr>
        <w:pStyle w:val="a3"/>
        <w:numPr>
          <w:ilvl w:val="2"/>
          <w:numId w:val="4"/>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Pr>
          <w:sz w:val="28"/>
          <w:szCs w:val="28"/>
        </w:rPr>
        <w:t>проведнии</w:t>
      </w:r>
      <w:proofErr w:type="spellEnd"/>
      <w:r>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A03411" w:rsidRPr="0060245C" w:rsidRDefault="00A03411" w:rsidP="00A03411">
      <w:pPr>
        <w:pStyle w:val="a3"/>
        <w:numPr>
          <w:ilvl w:val="2"/>
          <w:numId w:val="4"/>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A03411" w:rsidRPr="0060245C" w:rsidRDefault="00A03411" w:rsidP="00A03411">
      <w:pPr>
        <w:pStyle w:val="a3"/>
        <w:numPr>
          <w:ilvl w:val="2"/>
          <w:numId w:val="4"/>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A03411" w:rsidRPr="0060245C" w:rsidRDefault="00A03411" w:rsidP="00A03411">
      <w:pPr>
        <w:pStyle w:val="a3"/>
        <w:numPr>
          <w:ilvl w:val="2"/>
          <w:numId w:val="4"/>
        </w:numPr>
        <w:ind w:left="0" w:firstLine="710"/>
        <w:jc w:val="both"/>
        <w:rPr>
          <w:sz w:val="28"/>
          <w:szCs w:val="28"/>
        </w:rPr>
      </w:pPr>
      <w:r>
        <w:rPr>
          <w:sz w:val="28"/>
          <w:szCs w:val="28"/>
        </w:rPr>
        <w:t xml:space="preserve">В любой момент до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A03411" w:rsidRPr="0060245C" w:rsidRDefault="00A03411" w:rsidP="00A03411">
      <w:pPr>
        <w:pStyle w:val="a3"/>
        <w:ind w:left="0" w:firstLine="709"/>
        <w:jc w:val="both"/>
        <w:rPr>
          <w:sz w:val="28"/>
          <w:szCs w:val="28"/>
        </w:rPr>
      </w:pPr>
      <w:r>
        <w:rPr>
          <w:sz w:val="28"/>
          <w:szCs w:val="28"/>
        </w:rPr>
        <w:lastRenderedPageBreak/>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A03411" w:rsidRPr="0060245C" w:rsidRDefault="00A03411" w:rsidP="00A03411">
      <w:pPr>
        <w:pStyle w:val="a3"/>
        <w:numPr>
          <w:ilvl w:val="2"/>
          <w:numId w:val="4"/>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Pr>
          <w:sz w:val="28"/>
          <w:szCs w:val="28"/>
        </w:rPr>
        <w:t>недостижения</w:t>
      </w:r>
      <w:proofErr w:type="spellEnd"/>
      <w:r>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A03411" w:rsidRPr="0060245C" w:rsidRDefault="00A03411" w:rsidP="00A03411">
      <w:pPr>
        <w:pStyle w:val="a3"/>
        <w:numPr>
          <w:ilvl w:val="2"/>
          <w:numId w:val="4"/>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A03411" w:rsidRPr="0060245C" w:rsidRDefault="00A03411" w:rsidP="00A03411">
      <w:pPr>
        <w:pStyle w:val="a3"/>
        <w:numPr>
          <w:ilvl w:val="2"/>
          <w:numId w:val="4"/>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03411" w:rsidRPr="0060245C" w:rsidRDefault="00A03411" w:rsidP="00A03411">
      <w:pPr>
        <w:pStyle w:val="a3"/>
        <w:numPr>
          <w:ilvl w:val="2"/>
          <w:numId w:val="4"/>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A03411" w:rsidRPr="0060245C" w:rsidRDefault="00A03411" w:rsidP="00A03411">
      <w:pPr>
        <w:pStyle w:val="a3"/>
        <w:numPr>
          <w:ilvl w:val="2"/>
          <w:numId w:val="4"/>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03411" w:rsidRPr="0060245C" w:rsidRDefault="00A03411" w:rsidP="00A03411">
      <w:pPr>
        <w:pStyle w:val="a3"/>
        <w:numPr>
          <w:ilvl w:val="2"/>
          <w:numId w:val="4"/>
        </w:numPr>
        <w:ind w:left="0" w:firstLine="709"/>
        <w:jc w:val="both"/>
        <w:rPr>
          <w:sz w:val="28"/>
          <w:szCs w:val="28"/>
        </w:rPr>
      </w:pPr>
      <w:r>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w:t>
      </w:r>
      <w:r>
        <w:rPr>
          <w:sz w:val="28"/>
          <w:szCs w:val="28"/>
        </w:rPr>
        <w:lastRenderedPageBreak/>
        <w:t>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A03411" w:rsidRPr="0060245C" w:rsidRDefault="00A03411" w:rsidP="00A03411">
      <w:pPr>
        <w:pStyle w:val="a3"/>
        <w:numPr>
          <w:ilvl w:val="2"/>
          <w:numId w:val="4"/>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A03411" w:rsidRPr="0060245C" w:rsidRDefault="00A03411" w:rsidP="00A03411">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A03411" w:rsidRPr="0060245C" w:rsidRDefault="00A03411" w:rsidP="00A03411">
      <w:pPr>
        <w:rPr>
          <w:sz w:val="28"/>
          <w:szCs w:val="28"/>
        </w:rPr>
      </w:pPr>
      <w:r>
        <w:rPr>
          <w:sz w:val="28"/>
          <w:szCs w:val="28"/>
        </w:rPr>
        <w:br w:type="page"/>
      </w:r>
    </w:p>
    <w:p w:rsidR="00A03411" w:rsidRPr="0060245C" w:rsidRDefault="00A03411" w:rsidP="00A03411">
      <w:pPr>
        <w:shd w:val="clear" w:color="auto" w:fill="FFFFFF"/>
        <w:ind w:left="58" w:right="139" w:firstLine="6321"/>
        <w:jc w:val="both"/>
      </w:pPr>
      <w:r>
        <w:rPr>
          <w:sz w:val="28"/>
        </w:rPr>
        <w:lastRenderedPageBreak/>
        <w:t xml:space="preserve">Приложение № </w:t>
      </w:r>
      <w:r>
        <w:rPr>
          <w:sz w:val="28"/>
          <w:szCs w:val="28"/>
        </w:rPr>
        <w:t>3.1</w:t>
      </w:r>
    </w:p>
    <w:p w:rsidR="00A03411" w:rsidRPr="0060245C" w:rsidRDefault="00A03411" w:rsidP="00A03411">
      <w:pPr>
        <w:ind w:left="6379"/>
        <w:rPr>
          <w:sz w:val="28"/>
          <w:szCs w:val="28"/>
        </w:rPr>
      </w:pPr>
      <w:r>
        <w:rPr>
          <w:sz w:val="28"/>
          <w:szCs w:val="28"/>
        </w:rPr>
        <w:t>к извещению о проведении запроса котировок</w:t>
      </w:r>
    </w:p>
    <w:p w:rsidR="00A03411" w:rsidRPr="0060245C" w:rsidRDefault="00A03411" w:rsidP="00A03411">
      <w:pPr>
        <w:ind w:left="6379"/>
        <w:rPr>
          <w:sz w:val="28"/>
          <w:szCs w:val="28"/>
        </w:rPr>
      </w:pPr>
    </w:p>
    <w:p w:rsidR="00A03411" w:rsidRPr="0060245C" w:rsidRDefault="00A03411" w:rsidP="00A03411">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A03411" w:rsidRPr="0060245C" w:rsidRDefault="00A03411" w:rsidP="00A03411">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A03411" w:rsidRPr="0060245C" w:rsidRDefault="00A03411" w:rsidP="00A03411">
      <w:pPr>
        <w:tabs>
          <w:tab w:val="center" w:pos="4923"/>
          <w:tab w:val="left" w:pos="6448"/>
        </w:tabs>
        <w:rPr>
          <w:sz w:val="28"/>
          <w:szCs w:val="28"/>
        </w:rPr>
      </w:pPr>
    </w:p>
    <w:p w:rsidR="00A03411" w:rsidRPr="0060245C" w:rsidRDefault="00A03411" w:rsidP="00A03411">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A03411" w:rsidRPr="0060245C" w:rsidRDefault="00A03411" w:rsidP="00A03411">
      <w:pPr>
        <w:widowControl w:val="0"/>
        <w:shd w:val="clear" w:color="auto" w:fill="FFFFFF"/>
        <w:tabs>
          <w:tab w:val="decimal" w:pos="9180"/>
        </w:tabs>
        <w:ind w:firstLine="851"/>
        <w:jc w:val="both"/>
        <w:rPr>
          <w:b/>
          <w:sz w:val="28"/>
          <w:szCs w:val="28"/>
        </w:rPr>
      </w:pPr>
    </w:p>
    <w:p w:rsidR="00A03411" w:rsidRPr="0060245C" w:rsidRDefault="00A03411" w:rsidP="00A03411">
      <w:pPr>
        <w:widowControl w:val="0"/>
        <w:shd w:val="clear" w:color="auto" w:fill="FFFFFF"/>
        <w:tabs>
          <w:tab w:val="decimal" w:pos="9923"/>
        </w:tabs>
        <w:ind w:firstLine="851"/>
        <w:jc w:val="both"/>
        <w:rPr>
          <w:rStyle w:val="aff2"/>
          <w:sz w:val="28"/>
          <w:szCs w:val="28"/>
        </w:rPr>
      </w:pPr>
      <w:r w:rsidRPr="00A46312">
        <w:rPr>
          <w:sz w:val="28"/>
          <w:szCs w:val="28"/>
        </w:rPr>
        <w:t xml:space="preserve">Город </w:t>
      </w:r>
      <w:r>
        <w:rPr>
          <w:sz w:val="28"/>
          <w:szCs w:val="28"/>
        </w:rPr>
        <w:t>_____</w:t>
      </w:r>
      <w:r w:rsidRPr="00A46312">
        <w:rPr>
          <w:sz w:val="28"/>
          <w:szCs w:val="28"/>
        </w:rPr>
        <w:tab/>
        <w:t xml:space="preserve">                         «__» _________________ года</w:t>
      </w:r>
      <w:r>
        <w:rPr>
          <w:rStyle w:val="aff2"/>
          <w:sz w:val="28"/>
          <w:szCs w:val="28"/>
        </w:rPr>
        <w:t xml:space="preserve"> </w:t>
      </w:r>
    </w:p>
    <w:p w:rsidR="00A03411" w:rsidRPr="0060245C" w:rsidRDefault="00A03411" w:rsidP="00A03411">
      <w:pPr>
        <w:widowControl w:val="0"/>
        <w:shd w:val="clear" w:color="auto" w:fill="FFFFFF"/>
        <w:tabs>
          <w:tab w:val="decimal" w:pos="9180"/>
        </w:tabs>
        <w:ind w:firstLine="851"/>
        <w:jc w:val="both"/>
        <w:rPr>
          <w:rStyle w:val="aff2"/>
          <w:sz w:val="28"/>
          <w:szCs w:val="28"/>
        </w:rPr>
      </w:pPr>
    </w:p>
    <w:p w:rsidR="00A03411" w:rsidRPr="0060245C" w:rsidRDefault="00A03411" w:rsidP="00A03411">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A03411" w:rsidRPr="0060245C" w:rsidRDefault="00A03411" w:rsidP="00A03411">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A03411" w:rsidRPr="0060245C" w:rsidTr="00522335">
        <w:tc>
          <w:tcPr>
            <w:tcW w:w="2410" w:type="dxa"/>
          </w:tcPr>
          <w:p w:rsidR="00A03411" w:rsidRPr="0060245C" w:rsidRDefault="00A03411" w:rsidP="00522335">
            <w:pPr>
              <w:pStyle w:val="a3"/>
              <w:widowControl w:val="0"/>
              <w:ind w:left="0" w:firstLine="851"/>
              <w:jc w:val="both"/>
              <w:rPr>
                <w:sz w:val="28"/>
                <w:szCs w:val="28"/>
              </w:rPr>
            </w:pPr>
            <w:r>
              <w:rPr>
                <w:sz w:val="28"/>
                <w:szCs w:val="28"/>
              </w:rPr>
              <w:t>Номер закупки/извещения</w:t>
            </w:r>
          </w:p>
        </w:tc>
        <w:tc>
          <w:tcPr>
            <w:tcW w:w="7655" w:type="dxa"/>
          </w:tcPr>
          <w:p w:rsidR="00A03411" w:rsidRPr="0060245C" w:rsidRDefault="00A03411" w:rsidP="00522335">
            <w:pPr>
              <w:pStyle w:val="a3"/>
              <w:widowControl w:val="0"/>
              <w:ind w:left="0" w:firstLine="851"/>
              <w:jc w:val="both"/>
              <w:rPr>
                <w:sz w:val="28"/>
                <w:szCs w:val="28"/>
              </w:rPr>
            </w:pPr>
            <w:r>
              <w:rPr>
                <w:sz w:val="28"/>
                <w:szCs w:val="28"/>
              </w:rPr>
              <w:t>____</w:t>
            </w:r>
          </w:p>
        </w:tc>
      </w:tr>
      <w:tr w:rsidR="00A03411" w:rsidRPr="0060245C" w:rsidTr="00522335">
        <w:tc>
          <w:tcPr>
            <w:tcW w:w="2410" w:type="dxa"/>
          </w:tcPr>
          <w:p w:rsidR="00A03411" w:rsidRPr="0060245C" w:rsidRDefault="00A03411" w:rsidP="00522335">
            <w:pPr>
              <w:pStyle w:val="a3"/>
              <w:widowControl w:val="0"/>
              <w:ind w:left="0" w:firstLine="851"/>
              <w:jc w:val="both"/>
              <w:rPr>
                <w:sz w:val="28"/>
                <w:szCs w:val="28"/>
              </w:rPr>
            </w:pPr>
            <w:r>
              <w:rPr>
                <w:sz w:val="28"/>
                <w:szCs w:val="28"/>
              </w:rPr>
              <w:t>Наименование (предмет) закупки</w:t>
            </w:r>
          </w:p>
        </w:tc>
        <w:tc>
          <w:tcPr>
            <w:tcW w:w="7655" w:type="dxa"/>
          </w:tcPr>
          <w:p w:rsidR="00A03411" w:rsidRPr="0060245C" w:rsidRDefault="00A03411" w:rsidP="00522335">
            <w:pPr>
              <w:pStyle w:val="a3"/>
              <w:widowControl w:val="0"/>
              <w:ind w:left="0" w:firstLine="851"/>
              <w:jc w:val="both"/>
              <w:rPr>
                <w:sz w:val="28"/>
                <w:szCs w:val="28"/>
              </w:rPr>
            </w:pPr>
            <w:r>
              <w:rPr>
                <w:sz w:val="28"/>
                <w:szCs w:val="28"/>
              </w:rPr>
              <w:t>____</w:t>
            </w:r>
          </w:p>
        </w:tc>
      </w:tr>
    </w:tbl>
    <w:p w:rsidR="00A03411" w:rsidRPr="0060245C" w:rsidRDefault="00A03411" w:rsidP="00A03411">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A03411" w:rsidRPr="0060245C" w:rsidRDefault="00A03411" w:rsidP="00A03411">
      <w:pPr>
        <w:tabs>
          <w:tab w:val="left" w:pos="540"/>
        </w:tabs>
        <w:ind w:firstLine="851"/>
        <w:jc w:val="both"/>
        <w:rPr>
          <w:sz w:val="28"/>
          <w:szCs w:val="28"/>
        </w:rPr>
      </w:pPr>
    </w:p>
    <w:p w:rsidR="00A03411" w:rsidRPr="0060245C" w:rsidRDefault="00A03411" w:rsidP="00A03411">
      <w:pPr>
        <w:pStyle w:val="a3"/>
        <w:widowControl w:val="0"/>
        <w:numPr>
          <w:ilvl w:val="0"/>
          <w:numId w:val="9"/>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БЕНЕФИЦИАР</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Полное наименование</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ИНН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ОГРН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lastRenderedPageBreak/>
              <w:t>Сумма Гарантии</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Сумма Гарантии в рублях РФ</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Срок действия Гарантии</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Срок действия Гарантии</w:t>
            </w:r>
          </w:p>
        </w:tc>
        <w:tc>
          <w:tcPr>
            <w:tcW w:w="7335" w:type="dxa"/>
          </w:tcPr>
          <w:p w:rsidR="00A03411" w:rsidRPr="0060245C" w:rsidRDefault="00A03411" w:rsidP="00522335">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rsidR="00A03411" w:rsidRPr="0060245C" w:rsidRDefault="00A03411" w:rsidP="00522335">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03411" w:rsidRPr="0060245C" w:rsidRDefault="00A03411" w:rsidP="00A03411">
      <w:pPr>
        <w:pStyle w:val="a3"/>
        <w:widowControl w:val="0"/>
        <w:ind w:left="0" w:firstLine="851"/>
        <w:jc w:val="both"/>
        <w:rPr>
          <w:sz w:val="28"/>
          <w:szCs w:val="28"/>
        </w:rPr>
      </w:pPr>
    </w:p>
    <w:p w:rsidR="00A03411" w:rsidRPr="0060245C" w:rsidRDefault="00A03411" w:rsidP="00A03411">
      <w:pPr>
        <w:pStyle w:val="a3"/>
        <w:widowControl w:val="0"/>
        <w:numPr>
          <w:ilvl w:val="0"/>
          <w:numId w:val="9"/>
        </w:numPr>
        <w:ind w:left="0" w:firstLine="851"/>
        <w:jc w:val="both"/>
        <w:rPr>
          <w:sz w:val="28"/>
          <w:szCs w:val="28"/>
        </w:rPr>
      </w:pPr>
      <w:r>
        <w:rPr>
          <w:sz w:val="28"/>
          <w:szCs w:val="28"/>
        </w:rPr>
        <w:t>Сведения о ПРИНЦИПАЛЕ (выбрать нужное):</w:t>
      </w:r>
    </w:p>
    <w:p w:rsidR="00A03411" w:rsidRPr="0060245C" w:rsidRDefault="00A03411" w:rsidP="00A03411">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ПРИНЦИПАЛ</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Полное наименование</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ИНН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ОГРН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851"/>
              <w:jc w:val="both"/>
              <w:rPr>
                <w:sz w:val="28"/>
                <w:szCs w:val="28"/>
              </w:rPr>
            </w:pPr>
          </w:p>
        </w:tc>
      </w:tr>
    </w:tbl>
    <w:p w:rsidR="00A03411" w:rsidRPr="0060245C" w:rsidRDefault="00A03411" w:rsidP="00A03411">
      <w:pPr>
        <w:pStyle w:val="a3"/>
        <w:widowControl w:val="0"/>
        <w:ind w:left="0" w:firstLine="851"/>
        <w:jc w:val="both"/>
        <w:rPr>
          <w:sz w:val="28"/>
          <w:szCs w:val="28"/>
        </w:rPr>
      </w:pPr>
    </w:p>
    <w:p w:rsidR="00A03411" w:rsidRPr="0060245C" w:rsidRDefault="00A03411" w:rsidP="00A03411">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ПРИНЦИПАЛ</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ФИО</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ИНН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ОГРНИП</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Паспортные данные</w:t>
            </w:r>
          </w:p>
        </w:tc>
        <w:tc>
          <w:tcPr>
            <w:tcW w:w="7335" w:type="dxa"/>
          </w:tcPr>
          <w:p w:rsidR="00A03411" w:rsidRPr="0060245C" w:rsidRDefault="00A03411" w:rsidP="00522335">
            <w:pPr>
              <w:widowControl w:val="0"/>
              <w:ind w:firstLine="851"/>
              <w:jc w:val="both"/>
              <w:rPr>
                <w:sz w:val="28"/>
                <w:szCs w:val="28"/>
                <w:lang w:val="en-US"/>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Адрес места жительства</w:t>
            </w:r>
          </w:p>
        </w:tc>
        <w:tc>
          <w:tcPr>
            <w:tcW w:w="7335" w:type="dxa"/>
          </w:tcPr>
          <w:p w:rsidR="00A03411" w:rsidRPr="0060245C" w:rsidRDefault="00A03411" w:rsidP="00522335">
            <w:pPr>
              <w:widowControl w:val="0"/>
              <w:ind w:firstLine="851"/>
              <w:jc w:val="both"/>
              <w:rPr>
                <w:sz w:val="28"/>
                <w:szCs w:val="28"/>
              </w:rPr>
            </w:pPr>
          </w:p>
        </w:tc>
      </w:tr>
    </w:tbl>
    <w:p w:rsidR="00A03411" w:rsidRPr="0060245C" w:rsidRDefault="00A03411" w:rsidP="00A03411">
      <w:pPr>
        <w:pStyle w:val="a3"/>
        <w:widowControl w:val="0"/>
        <w:ind w:left="0" w:firstLine="851"/>
        <w:jc w:val="both"/>
        <w:rPr>
          <w:sz w:val="28"/>
          <w:szCs w:val="28"/>
        </w:rPr>
      </w:pPr>
    </w:p>
    <w:p w:rsidR="00A03411" w:rsidRPr="0060245C" w:rsidRDefault="00A03411" w:rsidP="00A03411">
      <w:pPr>
        <w:pStyle w:val="a3"/>
        <w:widowControl w:val="0"/>
        <w:numPr>
          <w:ilvl w:val="0"/>
          <w:numId w:val="9"/>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03411" w:rsidRPr="0060245C" w:rsidRDefault="00A03411" w:rsidP="00A03411">
      <w:pPr>
        <w:pStyle w:val="a3"/>
        <w:widowControl w:val="0"/>
        <w:numPr>
          <w:ilvl w:val="0"/>
          <w:numId w:val="11"/>
        </w:numPr>
        <w:ind w:left="0" w:firstLine="360"/>
        <w:jc w:val="both"/>
        <w:rPr>
          <w:sz w:val="28"/>
          <w:szCs w:val="28"/>
        </w:rPr>
      </w:pPr>
      <w:r>
        <w:rPr>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A03411" w:rsidRPr="0060245C" w:rsidRDefault="00A03411" w:rsidP="00A03411">
      <w:pPr>
        <w:pStyle w:val="a3"/>
        <w:widowControl w:val="0"/>
        <w:numPr>
          <w:ilvl w:val="0"/>
          <w:numId w:val="11"/>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A03411" w:rsidRPr="0060245C" w:rsidRDefault="00A03411" w:rsidP="00A03411">
      <w:pPr>
        <w:pStyle w:val="a3"/>
        <w:widowControl w:val="0"/>
        <w:numPr>
          <w:ilvl w:val="0"/>
          <w:numId w:val="9"/>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A03411" w:rsidRPr="0060245C" w:rsidRDefault="00A03411" w:rsidP="00A03411">
      <w:pPr>
        <w:pStyle w:val="a3"/>
        <w:widowControl w:val="0"/>
        <w:numPr>
          <w:ilvl w:val="0"/>
          <w:numId w:val="10"/>
        </w:numPr>
        <w:ind w:left="0" w:firstLine="851"/>
        <w:jc w:val="both"/>
        <w:rPr>
          <w:sz w:val="28"/>
          <w:szCs w:val="28"/>
        </w:rPr>
      </w:pPr>
      <w:r w:rsidRPr="0060245C">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A03411" w:rsidRPr="0060245C" w:rsidRDefault="00A03411" w:rsidP="00A03411">
      <w:pPr>
        <w:pStyle w:val="a3"/>
        <w:widowControl w:val="0"/>
        <w:numPr>
          <w:ilvl w:val="0"/>
          <w:numId w:val="10"/>
        </w:numPr>
        <w:ind w:left="0" w:firstLine="851"/>
        <w:jc w:val="both"/>
        <w:rPr>
          <w:sz w:val="28"/>
          <w:szCs w:val="28"/>
        </w:rPr>
      </w:pPr>
      <w:r w:rsidRPr="0060245C">
        <w:rPr>
          <w:sz w:val="28"/>
          <w:szCs w:val="28"/>
        </w:rPr>
        <w:t xml:space="preserve">отказ ПРИНЦИПАЛА от подписания договора ,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A03411" w:rsidRPr="0060245C" w:rsidRDefault="00A03411" w:rsidP="00A03411">
      <w:pPr>
        <w:pStyle w:val="a3"/>
        <w:widowControl w:val="0"/>
        <w:numPr>
          <w:ilvl w:val="0"/>
          <w:numId w:val="9"/>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03411" w:rsidRPr="0060245C" w:rsidRDefault="00A03411" w:rsidP="00A03411">
      <w:pPr>
        <w:pStyle w:val="a3"/>
        <w:widowControl w:val="0"/>
        <w:numPr>
          <w:ilvl w:val="0"/>
          <w:numId w:val="9"/>
        </w:numPr>
        <w:shd w:val="clear" w:color="auto" w:fill="FFFFFF"/>
        <w:ind w:left="0" w:firstLine="851"/>
        <w:jc w:val="both"/>
        <w:rPr>
          <w:bCs/>
          <w:sz w:val="28"/>
          <w:szCs w:val="28"/>
        </w:rPr>
      </w:pPr>
      <w:r>
        <w:rPr>
          <w:sz w:val="28"/>
          <w:szCs w:val="28"/>
        </w:rPr>
        <w:t>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A03411" w:rsidRPr="0060245C" w:rsidRDefault="00A03411" w:rsidP="00A03411">
      <w:pPr>
        <w:pStyle w:val="a3"/>
        <w:widowControl w:val="0"/>
        <w:numPr>
          <w:ilvl w:val="0"/>
          <w:numId w:val="9"/>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03411" w:rsidRPr="0060245C" w:rsidRDefault="00A03411" w:rsidP="00A03411">
      <w:pPr>
        <w:pStyle w:val="a3"/>
        <w:widowControl w:val="0"/>
        <w:numPr>
          <w:ilvl w:val="0"/>
          <w:numId w:val="9"/>
        </w:numPr>
        <w:ind w:left="0" w:firstLine="851"/>
        <w:jc w:val="both"/>
        <w:rPr>
          <w:sz w:val="28"/>
          <w:szCs w:val="28"/>
        </w:rPr>
      </w:pPr>
      <w:r>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w:t>
      </w:r>
      <w:r>
        <w:rPr>
          <w:sz w:val="28"/>
          <w:szCs w:val="28"/>
        </w:rPr>
        <w:lastRenderedPageBreak/>
        <w:t>каждый календарный день просрочки.</w:t>
      </w:r>
    </w:p>
    <w:p w:rsidR="00A03411" w:rsidRPr="0060245C" w:rsidRDefault="00A03411" w:rsidP="00A03411">
      <w:pPr>
        <w:pStyle w:val="a3"/>
        <w:widowControl w:val="0"/>
        <w:numPr>
          <w:ilvl w:val="0"/>
          <w:numId w:val="9"/>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A03411" w:rsidRPr="0060245C" w:rsidRDefault="00A03411" w:rsidP="00A03411">
      <w:pPr>
        <w:pStyle w:val="a3"/>
        <w:widowControl w:val="0"/>
        <w:numPr>
          <w:ilvl w:val="0"/>
          <w:numId w:val="9"/>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A03411" w:rsidRPr="0060245C" w:rsidRDefault="00A03411" w:rsidP="00A03411">
      <w:pPr>
        <w:pStyle w:val="a3"/>
        <w:widowControl w:val="0"/>
        <w:numPr>
          <w:ilvl w:val="0"/>
          <w:numId w:val="9"/>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03411" w:rsidRPr="0060245C" w:rsidRDefault="00A03411" w:rsidP="00A03411">
      <w:pPr>
        <w:pStyle w:val="a3"/>
        <w:widowControl w:val="0"/>
        <w:numPr>
          <w:ilvl w:val="0"/>
          <w:numId w:val="9"/>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A03411" w:rsidRPr="0060245C" w:rsidRDefault="00A03411" w:rsidP="00A03411">
      <w:pPr>
        <w:pStyle w:val="a3"/>
        <w:widowControl w:val="0"/>
        <w:numPr>
          <w:ilvl w:val="0"/>
          <w:numId w:val="9"/>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03411" w:rsidRPr="0060245C" w:rsidRDefault="00A03411" w:rsidP="00A03411">
      <w:pPr>
        <w:pStyle w:val="a3"/>
        <w:widowControl w:val="0"/>
        <w:numPr>
          <w:ilvl w:val="0"/>
          <w:numId w:val="9"/>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Pr="0060245C" w:rsidRDefault="00A03411" w:rsidP="00A03411">
      <w:pPr>
        <w:pStyle w:val="a3"/>
        <w:widowControl w:val="0"/>
        <w:numPr>
          <w:ilvl w:val="0"/>
          <w:numId w:val="9"/>
        </w:numPr>
        <w:ind w:left="0" w:firstLine="851"/>
        <w:jc w:val="both"/>
        <w:rPr>
          <w:sz w:val="28"/>
          <w:szCs w:val="28"/>
        </w:rPr>
      </w:pPr>
      <w:r>
        <w:rPr>
          <w:sz w:val="28"/>
          <w:szCs w:val="28"/>
        </w:rPr>
        <w:t>Требование платежа по Гарантии должно быть получено ГАРАНТОМ до истечения срока действия Гарантии.</w:t>
      </w:r>
    </w:p>
    <w:p w:rsidR="00A03411" w:rsidRPr="0060245C" w:rsidRDefault="00A03411" w:rsidP="00A03411">
      <w:pPr>
        <w:pStyle w:val="a3"/>
        <w:widowControl w:val="0"/>
        <w:numPr>
          <w:ilvl w:val="0"/>
          <w:numId w:val="9"/>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A03411" w:rsidRPr="0060245C" w:rsidRDefault="00A03411" w:rsidP="00A03411">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A03411" w:rsidRPr="0060245C" w:rsidRDefault="00A03411" w:rsidP="00A03411">
      <w:pPr>
        <w:autoSpaceDE w:val="0"/>
        <w:autoSpaceDN w:val="0"/>
        <w:adjustRightInd w:val="0"/>
        <w:ind w:left="709" w:firstLine="851"/>
        <w:jc w:val="both"/>
        <w:rPr>
          <w:sz w:val="28"/>
          <w:szCs w:val="28"/>
        </w:rPr>
      </w:pPr>
      <w:r>
        <w:rPr>
          <w:sz w:val="28"/>
          <w:szCs w:val="28"/>
        </w:rPr>
        <w:t>- копия настоящей Гарантии;</w:t>
      </w:r>
    </w:p>
    <w:p w:rsidR="00A03411" w:rsidRPr="0060245C" w:rsidRDefault="00A03411" w:rsidP="00A03411">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A03411" w:rsidRPr="0060245C" w:rsidRDefault="00A03411" w:rsidP="00A03411">
      <w:pPr>
        <w:pStyle w:val="a3"/>
        <w:widowControl w:val="0"/>
        <w:numPr>
          <w:ilvl w:val="0"/>
          <w:numId w:val="9"/>
        </w:numPr>
        <w:ind w:left="0" w:firstLine="851"/>
        <w:jc w:val="both"/>
        <w:rPr>
          <w:sz w:val="28"/>
          <w:szCs w:val="28"/>
        </w:rPr>
      </w:pPr>
      <w:r>
        <w:rPr>
          <w:sz w:val="28"/>
          <w:szCs w:val="28"/>
        </w:rPr>
        <w:lastRenderedPageBreak/>
        <w:t>Расходы, возникающие в связи с перечислением денежных средств ГАРАНТОМ по Гарантии, несет ГАРАНТ.</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A03411" w:rsidRPr="0060245C" w:rsidRDefault="00A03411" w:rsidP="00A03411">
      <w:pPr>
        <w:pStyle w:val="a3"/>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A03411" w:rsidRPr="0060245C" w:rsidTr="00522335">
        <w:tc>
          <w:tcPr>
            <w:tcW w:w="4077" w:type="dxa"/>
          </w:tcPr>
          <w:p w:rsidR="00A03411" w:rsidRPr="0060245C" w:rsidRDefault="00A03411" w:rsidP="00522335">
            <w:pPr>
              <w:pStyle w:val="23"/>
              <w:spacing w:after="0" w:line="240" w:lineRule="auto"/>
              <w:rPr>
                <w:bCs/>
                <w:sz w:val="28"/>
                <w:szCs w:val="28"/>
              </w:rPr>
            </w:pPr>
          </w:p>
        </w:tc>
        <w:tc>
          <w:tcPr>
            <w:tcW w:w="2552" w:type="dxa"/>
          </w:tcPr>
          <w:p w:rsidR="00A03411" w:rsidRPr="0060245C" w:rsidRDefault="00A03411" w:rsidP="00522335">
            <w:pPr>
              <w:pStyle w:val="23"/>
              <w:spacing w:after="0" w:line="240" w:lineRule="auto"/>
              <w:jc w:val="both"/>
              <w:rPr>
                <w:bCs/>
                <w:sz w:val="28"/>
                <w:szCs w:val="28"/>
              </w:rPr>
            </w:pPr>
            <w:r>
              <w:rPr>
                <w:bCs/>
                <w:sz w:val="28"/>
                <w:szCs w:val="28"/>
              </w:rPr>
              <w:t>______________________</w:t>
            </w:r>
          </w:p>
        </w:tc>
        <w:tc>
          <w:tcPr>
            <w:tcW w:w="3508" w:type="dxa"/>
          </w:tcPr>
          <w:p w:rsidR="00A03411" w:rsidRPr="0060245C" w:rsidRDefault="00A03411" w:rsidP="00522335">
            <w:pPr>
              <w:pStyle w:val="23"/>
              <w:spacing w:after="0" w:line="240" w:lineRule="auto"/>
              <w:rPr>
                <w:bCs/>
                <w:sz w:val="28"/>
                <w:szCs w:val="28"/>
              </w:rPr>
            </w:pPr>
          </w:p>
        </w:tc>
      </w:tr>
      <w:tr w:rsidR="00A03411" w:rsidRPr="0060245C" w:rsidTr="00522335">
        <w:tc>
          <w:tcPr>
            <w:tcW w:w="4077" w:type="dxa"/>
          </w:tcPr>
          <w:p w:rsidR="00A03411" w:rsidRPr="0060245C" w:rsidRDefault="00A03411" w:rsidP="00522335">
            <w:pPr>
              <w:pStyle w:val="23"/>
              <w:spacing w:after="0" w:line="240" w:lineRule="auto"/>
              <w:rPr>
                <w:bCs/>
                <w:sz w:val="28"/>
                <w:szCs w:val="28"/>
              </w:rPr>
            </w:pPr>
            <w:r>
              <w:rPr>
                <w:sz w:val="28"/>
                <w:szCs w:val="28"/>
              </w:rPr>
              <w:t xml:space="preserve">Представитель </w:t>
            </w:r>
          </w:p>
        </w:tc>
        <w:tc>
          <w:tcPr>
            <w:tcW w:w="2552" w:type="dxa"/>
          </w:tcPr>
          <w:p w:rsidR="00A03411" w:rsidRPr="0060245C" w:rsidRDefault="00A03411" w:rsidP="00522335">
            <w:pPr>
              <w:pStyle w:val="23"/>
              <w:spacing w:after="0" w:line="240" w:lineRule="auto"/>
              <w:rPr>
                <w:bCs/>
                <w:sz w:val="28"/>
                <w:szCs w:val="28"/>
              </w:rPr>
            </w:pPr>
            <w:r>
              <w:rPr>
                <w:sz w:val="28"/>
                <w:szCs w:val="28"/>
              </w:rPr>
              <w:t>(подпись)</w:t>
            </w:r>
          </w:p>
        </w:tc>
        <w:tc>
          <w:tcPr>
            <w:tcW w:w="3508" w:type="dxa"/>
          </w:tcPr>
          <w:p w:rsidR="00A03411" w:rsidRPr="0060245C" w:rsidRDefault="00A03411" w:rsidP="00522335">
            <w:pPr>
              <w:pStyle w:val="23"/>
              <w:spacing w:after="0" w:line="240" w:lineRule="auto"/>
              <w:rPr>
                <w:bCs/>
                <w:sz w:val="28"/>
                <w:szCs w:val="28"/>
              </w:rPr>
            </w:pPr>
            <w:r>
              <w:rPr>
                <w:sz w:val="28"/>
                <w:szCs w:val="28"/>
              </w:rPr>
              <w:t>(Ф.И.О.)</w:t>
            </w:r>
          </w:p>
        </w:tc>
      </w:tr>
    </w:tbl>
    <w:p w:rsidR="00A03411" w:rsidRPr="0060245C" w:rsidRDefault="00A03411" w:rsidP="00A03411"/>
    <w:p w:rsidR="00A03411" w:rsidRPr="0060245C" w:rsidRDefault="00A03411" w:rsidP="00A03411">
      <w:pPr>
        <w:spacing w:after="160" w:line="360" w:lineRule="exact"/>
        <w:ind w:firstLine="709"/>
        <w:jc w:val="center"/>
      </w:pPr>
      <w:r>
        <w:br w:type="page"/>
      </w:r>
    </w:p>
    <w:p w:rsidR="00A03411" w:rsidRPr="0060245C" w:rsidRDefault="00A03411" w:rsidP="00A03411"/>
    <w:p w:rsidR="00A03411" w:rsidRPr="0060245C" w:rsidRDefault="00A03411" w:rsidP="00A03411">
      <w:pPr>
        <w:ind w:firstLine="6379"/>
        <w:rPr>
          <w:sz w:val="28"/>
          <w:szCs w:val="28"/>
        </w:rPr>
      </w:pPr>
      <w:r>
        <w:rPr>
          <w:sz w:val="28"/>
          <w:szCs w:val="28"/>
        </w:rPr>
        <w:t>Приложение № 3.2</w:t>
      </w:r>
    </w:p>
    <w:p w:rsidR="00A03411" w:rsidRPr="0060245C" w:rsidRDefault="00A03411" w:rsidP="00A03411">
      <w:pPr>
        <w:ind w:left="6379"/>
        <w:rPr>
          <w:sz w:val="28"/>
          <w:szCs w:val="28"/>
        </w:rPr>
      </w:pPr>
      <w:r>
        <w:rPr>
          <w:sz w:val="28"/>
          <w:szCs w:val="28"/>
        </w:rPr>
        <w:t>к извещению</w:t>
      </w:r>
      <w:r>
        <w:t xml:space="preserve"> </w:t>
      </w:r>
      <w:r>
        <w:rPr>
          <w:sz w:val="28"/>
          <w:szCs w:val="28"/>
        </w:rPr>
        <w:t>о проведении запроса котировок</w:t>
      </w:r>
    </w:p>
    <w:p w:rsidR="00A03411" w:rsidRPr="0060245C" w:rsidRDefault="00A03411" w:rsidP="00A03411">
      <w:pPr>
        <w:jc w:val="right"/>
      </w:pPr>
    </w:p>
    <w:p w:rsidR="00A03411" w:rsidRPr="0060245C" w:rsidRDefault="00A03411" w:rsidP="00A03411">
      <w:pPr>
        <w:jc w:val="right"/>
      </w:pPr>
    </w:p>
    <w:p w:rsidR="00A03411" w:rsidRPr="0060245C" w:rsidRDefault="00A03411" w:rsidP="00A03411">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A03411" w:rsidRPr="0060245C" w:rsidRDefault="00A03411" w:rsidP="00A03411">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A03411" w:rsidRPr="0060245C" w:rsidRDefault="00A03411" w:rsidP="00A03411">
      <w:pPr>
        <w:tabs>
          <w:tab w:val="center" w:pos="4923"/>
          <w:tab w:val="left" w:pos="6448"/>
        </w:tabs>
        <w:jc w:val="both"/>
        <w:rPr>
          <w:sz w:val="28"/>
          <w:szCs w:val="28"/>
        </w:rPr>
      </w:pPr>
    </w:p>
    <w:p w:rsidR="00A03411" w:rsidRPr="0060245C" w:rsidRDefault="00A03411" w:rsidP="00A03411">
      <w:pPr>
        <w:tabs>
          <w:tab w:val="center" w:pos="4923"/>
          <w:tab w:val="left" w:pos="6448"/>
        </w:tabs>
        <w:jc w:val="both"/>
        <w:rPr>
          <w:sz w:val="28"/>
          <w:szCs w:val="28"/>
        </w:rPr>
      </w:pPr>
    </w:p>
    <w:p w:rsidR="00A03411" w:rsidRPr="0060245C" w:rsidRDefault="00A03411" w:rsidP="00A03411">
      <w:pPr>
        <w:widowControl w:val="0"/>
        <w:shd w:val="clear" w:color="auto" w:fill="FFFFFF"/>
        <w:ind w:firstLine="709"/>
        <w:jc w:val="center"/>
        <w:rPr>
          <w:sz w:val="28"/>
          <w:szCs w:val="28"/>
        </w:rPr>
      </w:pPr>
      <w:r>
        <w:rPr>
          <w:b/>
          <w:bCs/>
          <w:sz w:val="28"/>
          <w:szCs w:val="28"/>
        </w:rPr>
        <w:t xml:space="preserve">БАНКОВСКАЯ ГАРАНТИЯ № </w:t>
      </w:r>
    </w:p>
    <w:p w:rsidR="00A03411" w:rsidRPr="0060245C" w:rsidRDefault="00A03411" w:rsidP="00A03411">
      <w:pPr>
        <w:widowControl w:val="0"/>
        <w:shd w:val="clear" w:color="auto" w:fill="FFFFFF"/>
        <w:tabs>
          <w:tab w:val="decimal" w:pos="9180"/>
        </w:tabs>
        <w:ind w:firstLine="709"/>
        <w:jc w:val="both"/>
        <w:rPr>
          <w:sz w:val="28"/>
          <w:szCs w:val="28"/>
        </w:rPr>
      </w:pPr>
    </w:p>
    <w:p w:rsidR="00A03411" w:rsidRPr="0060245C" w:rsidRDefault="00A03411" w:rsidP="00A03411">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«__» </w:t>
      </w:r>
      <w:r>
        <w:rPr>
          <w:sz w:val="28"/>
          <w:szCs w:val="28"/>
        </w:rPr>
        <w:t>_________________</w:t>
      </w:r>
      <w:r>
        <w:rPr>
          <w:b/>
          <w:sz w:val="28"/>
          <w:szCs w:val="28"/>
        </w:rPr>
        <w:t xml:space="preserve"> года</w:t>
      </w:r>
    </w:p>
    <w:p w:rsidR="00A03411" w:rsidRPr="0060245C" w:rsidRDefault="00A03411" w:rsidP="00A03411">
      <w:pPr>
        <w:widowControl w:val="0"/>
        <w:shd w:val="clear" w:color="auto" w:fill="FFFFFF"/>
        <w:ind w:firstLine="709"/>
        <w:jc w:val="both"/>
        <w:rPr>
          <w:sz w:val="28"/>
          <w:szCs w:val="28"/>
        </w:rPr>
      </w:pPr>
    </w:p>
    <w:p w:rsidR="00A03411" w:rsidRPr="0060245C" w:rsidRDefault="00A03411" w:rsidP="00A03411">
      <w:pPr>
        <w:rPr>
          <w:sz w:val="28"/>
          <w:szCs w:val="28"/>
        </w:rPr>
      </w:pPr>
      <w:r>
        <w:rPr>
          <w:sz w:val="28"/>
          <w:szCs w:val="28"/>
        </w:rPr>
        <w:t xml:space="preserve">Настоящим___________________________________, ИНН ____________, КПП </w:t>
      </w:r>
      <w:r>
        <w:rPr>
          <w:rStyle w:val="wmi-callto"/>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A03411" w:rsidRPr="0060245C" w:rsidRDefault="00A03411" w:rsidP="00A03411">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7198"/>
      </w:tblGrid>
      <w:tr w:rsidR="00A03411" w:rsidRPr="0060245C" w:rsidTr="00522335">
        <w:tc>
          <w:tcPr>
            <w:tcW w:w="2410" w:type="dxa"/>
          </w:tcPr>
          <w:p w:rsidR="00A03411" w:rsidRPr="0060245C" w:rsidRDefault="00A03411" w:rsidP="00522335">
            <w:pPr>
              <w:pStyle w:val="a3"/>
              <w:widowControl w:val="0"/>
              <w:ind w:left="0" w:firstLine="709"/>
              <w:jc w:val="both"/>
              <w:rPr>
                <w:sz w:val="28"/>
                <w:szCs w:val="28"/>
              </w:rPr>
            </w:pPr>
            <w:r>
              <w:rPr>
                <w:sz w:val="28"/>
                <w:szCs w:val="28"/>
              </w:rPr>
              <w:t>Номер закупки/извещения</w:t>
            </w:r>
          </w:p>
        </w:tc>
        <w:tc>
          <w:tcPr>
            <w:tcW w:w="7655" w:type="dxa"/>
          </w:tcPr>
          <w:p w:rsidR="00A03411" w:rsidRPr="0060245C" w:rsidRDefault="00A03411" w:rsidP="00522335">
            <w:pPr>
              <w:pStyle w:val="a3"/>
              <w:widowControl w:val="0"/>
              <w:ind w:left="0" w:firstLine="709"/>
              <w:jc w:val="both"/>
              <w:rPr>
                <w:sz w:val="28"/>
                <w:szCs w:val="28"/>
              </w:rPr>
            </w:pPr>
          </w:p>
        </w:tc>
      </w:tr>
      <w:tr w:rsidR="00A03411" w:rsidRPr="0060245C" w:rsidTr="00522335">
        <w:tc>
          <w:tcPr>
            <w:tcW w:w="2410" w:type="dxa"/>
          </w:tcPr>
          <w:p w:rsidR="00A03411" w:rsidRPr="0060245C" w:rsidRDefault="00A03411" w:rsidP="00522335">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A03411" w:rsidRPr="0060245C" w:rsidRDefault="00A03411" w:rsidP="00522335">
            <w:pPr>
              <w:pStyle w:val="a3"/>
              <w:widowControl w:val="0"/>
              <w:ind w:left="0" w:firstLine="709"/>
              <w:jc w:val="both"/>
              <w:rPr>
                <w:sz w:val="28"/>
                <w:szCs w:val="28"/>
              </w:rPr>
            </w:pPr>
          </w:p>
        </w:tc>
      </w:tr>
    </w:tbl>
    <w:p w:rsidR="00A03411" w:rsidRPr="0060245C" w:rsidRDefault="00A03411" w:rsidP="00A03411">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A03411" w:rsidRDefault="00A03411" w:rsidP="00A03411">
      <w:pPr>
        <w:pStyle w:val="a3"/>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БЕНЕФИЦИАР</w:t>
            </w:r>
          </w:p>
        </w:tc>
      </w:tr>
      <w:tr w:rsidR="00A03411" w:rsidRPr="0060245C" w:rsidTr="00522335">
        <w:tc>
          <w:tcPr>
            <w:tcW w:w="2802" w:type="dxa"/>
          </w:tcPr>
          <w:p w:rsidR="00A03411" w:rsidRPr="0060245C" w:rsidRDefault="00A03411" w:rsidP="00522335">
            <w:pPr>
              <w:widowControl w:val="0"/>
              <w:ind w:firstLine="709"/>
              <w:jc w:val="both"/>
              <w:rPr>
                <w:sz w:val="28"/>
                <w:szCs w:val="28"/>
              </w:rPr>
            </w:pPr>
            <w:r w:rsidRPr="0060245C">
              <w:rPr>
                <w:sz w:val="28"/>
                <w:szCs w:val="28"/>
              </w:rPr>
              <w:t>Полное наименование</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ИНН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lastRenderedPageBreak/>
              <w:t>ОГРН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Сумма Гарантии</w:t>
            </w: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Сумма Гарантии в рублях РФ</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Срок действия Гарантии</w:t>
            </w:r>
          </w:p>
        </w:tc>
      </w:tr>
      <w:tr w:rsidR="00A03411" w:rsidRPr="0060245C" w:rsidTr="00522335">
        <w:tc>
          <w:tcPr>
            <w:tcW w:w="2802" w:type="dxa"/>
          </w:tcPr>
          <w:p w:rsidR="00A03411" w:rsidRPr="0060245C" w:rsidRDefault="00A03411" w:rsidP="00522335">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A03411" w:rsidRPr="0060245C" w:rsidRDefault="00A03411" w:rsidP="00522335">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A03411" w:rsidRPr="0060245C" w:rsidRDefault="00A03411" w:rsidP="00522335">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03411" w:rsidRPr="0060245C" w:rsidRDefault="00A03411" w:rsidP="00A03411">
      <w:pPr>
        <w:pStyle w:val="a3"/>
        <w:widowControl w:val="0"/>
        <w:ind w:left="0" w:firstLine="709"/>
        <w:jc w:val="both"/>
        <w:rPr>
          <w:sz w:val="28"/>
          <w:szCs w:val="28"/>
        </w:rPr>
      </w:pPr>
    </w:p>
    <w:p w:rsidR="00A03411" w:rsidRDefault="00A03411" w:rsidP="00A03411">
      <w:pPr>
        <w:pStyle w:val="a3"/>
        <w:widowControl w:val="0"/>
        <w:numPr>
          <w:ilvl w:val="0"/>
          <w:numId w:val="2"/>
        </w:numPr>
        <w:ind w:left="785" w:hanging="360"/>
        <w:jc w:val="both"/>
        <w:rPr>
          <w:sz w:val="28"/>
          <w:szCs w:val="28"/>
        </w:rPr>
      </w:pPr>
      <w:r>
        <w:rPr>
          <w:sz w:val="28"/>
          <w:szCs w:val="28"/>
        </w:rPr>
        <w:t>Сведения о ПРИНЦИПАЛЕ (выбрать нужное):</w:t>
      </w:r>
    </w:p>
    <w:p w:rsidR="00A03411" w:rsidRDefault="00A03411" w:rsidP="00A03411">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A03411" w:rsidRPr="0060245C" w:rsidTr="00522335">
        <w:tc>
          <w:tcPr>
            <w:tcW w:w="10137" w:type="dxa"/>
            <w:gridSpan w:val="2"/>
          </w:tcPr>
          <w:p w:rsidR="00A03411" w:rsidRPr="0060245C" w:rsidRDefault="00A03411" w:rsidP="00522335">
            <w:pPr>
              <w:widowControl w:val="0"/>
              <w:ind w:firstLine="709"/>
              <w:rPr>
                <w:b/>
                <w:sz w:val="28"/>
                <w:szCs w:val="28"/>
              </w:rPr>
            </w:pPr>
            <w:r w:rsidRPr="0060245C">
              <w:rPr>
                <w:b/>
                <w:sz w:val="28"/>
                <w:szCs w:val="28"/>
              </w:rPr>
              <w:t>ПРИНЦИПАЛ</w:t>
            </w: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Полное наименование</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ИНН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ОГРН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709"/>
              <w:jc w:val="both"/>
              <w:rPr>
                <w:sz w:val="28"/>
                <w:szCs w:val="28"/>
              </w:rPr>
            </w:pPr>
          </w:p>
        </w:tc>
      </w:tr>
    </w:tbl>
    <w:p w:rsidR="00A03411" w:rsidRPr="0060245C" w:rsidRDefault="00A03411" w:rsidP="00A03411">
      <w:pPr>
        <w:pStyle w:val="a3"/>
        <w:widowControl w:val="0"/>
        <w:ind w:left="0" w:firstLine="709"/>
        <w:jc w:val="both"/>
        <w:rPr>
          <w:sz w:val="28"/>
          <w:szCs w:val="28"/>
        </w:rPr>
      </w:pPr>
    </w:p>
    <w:p w:rsidR="00A03411" w:rsidRPr="0060245C" w:rsidRDefault="00A03411" w:rsidP="00A03411">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048"/>
      </w:tblGrid>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ПРИНЦИПАЛ</w:t>
            </w: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ФИО</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ИНН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ОГРНИП</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Паспортные данные</w:t>
            </w:r>
          </w:p>
        </w:tc>
        <w:tc>
          <w:tcPr>
            <w:tcW w:w="7335" w:type="dxa"/>
          </w:tcPr>
          <w:p w:rsidR="00A03411" w:rsidRPr="0060245C" w:rsidRDefault="00A03411" w:rsidP="00522335">
            <w:pPr>
              <w:widowControl w:val="0"/>
              <w:ind w:firstLine="709"/>
              <w:jc w:val="both"/>
              <w:rPr>
                <w:sz w:val="28"/>
                <w:szCs w:val="28"/>
                <w:lang w:val="en-US"/>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Адрес места жительства</w:t>
            </w:r>
          </w:p>
        </w:tc>
        <w:tc>
          <w:tcPr>
            <w:tcW w:w="7335" w:type="dxa"/>
          </w:tcPr>
          <w:p w:rsidR="00A03411" w:rsidRPr="0060245C" w:rsidRDefault="00A03411" w:rsidP="00522335">
            <w:pPr>
              <w:widowControl w:val="0"/>
              <w:ind w:firstLine="709"/>
              <w:jc w:val="both"/>
              <w:rPr>
                <w:sz w:val="28"/>
                <w:szCs w:val="28"/>
              </w:rPr>
            </w:pPr>
          </w:p>
        </w:tc>
      </w:tr>
    </w:tbl>
    <w:p w:rsidR="00A03411" w:rsidRPr="0060245C" w:rsidRDefault="00A03411" w:rsidP="00A03411">
      <w:pPr>
        <w:pStyle w:val="a3"/>
        <w:widowControl w:val="0"/>
        <w:ind w:left="0" w:firstLine="709"/>
        <w:jc w:val="both"/>
        <w:rPr>
          <w:sz w:val="28"/>
          <w:szCs w:val="28"/>
        </w:rPr>
      </w:pPr>
    </w:p>
    <w:p w:rsidR="00A03411" w:rsidRPr="0060245C" w:rsidRDefault="00A03411" w:rsidP="00A03411">
      <w:pPr>
        <w:pStyle w:val="a3"/>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03411" w:rsidRDefault="00A03411" w:rsidP="00A03411">
      <w:pPr>
        <w:widowControl w:val="0"/>
        <w:jc w:val="both"/>
        <w:rPr>
          <w:sz w:val="28"/>
          <w:szCs w:val="28"/>
        </w:rPr>
      </w:pPr>
      <w:r w:rsidRPr="00A46312">
        <w:rPr>
          <w:sz w:val="28"/>
          <w:szCs w:val="28"/>
        </w:rPr>
        <w:t>- ПРИНЦИПАЛ обязуется исполнять все обязательства по договору, заключаемому по итогам конкурентной закупки.</w:t>
      </w:r>
    </w:p>
    <w:p w:rsidR="00A03411" w:rsidRDefault="00A03411" w:rsidP="00A03411">
      <w:pPr>
        <w:pStyle w:val="a3"/>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rsidR="00A03411" w:rsidRDefault="00A03411" w:rsidP="00A03411">
      <w:pPr>
        <w:pStyle w:val="a3"/>
        <w:widowControl w:val="0"/>
        <w:numPr>
          <w:ilvl w:val="0"/>
          <w:numId w:val="2"/>
        </w:numPr>
        <w:ind w:left="0" w:firstLine="709"/>
        <w:jc w:val="both"/>
        <w:rPr>
          <w:sz w:val="28"/>
          <w:szCs w:val="28"/>
        </w:rPr>
      </w:pPr>
      <w:r w:rsidRPr="0060245C">
        <w:rPr>
          <w:sz w:val="28"/>
          <w:szCs w:val="28"/>
        </w:rPr>
        <w:lastRenderedPageBreak/>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rsidR="00A03411" w:rsidRDefault="00A03411" w:rsidP="00A03411">
      <w:pPr>
        <w:pStyle w:val="a3"/>
        <w:widowControl w:val="0"/>
        <w:numPr>
          <w:ilvl w:val="0"/>
          <w:numId w:val="2"/>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03411" w:rsidRDefault="00A03411" w:rsidP="00A03411">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A03411" w:rsidRDefault="00A03411" w:rsidP="00A03411">
      <w:pPr>
        <w:pStyle w:val="a3"/>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03411" w:rsidRDefault="00A03411" w:rsidP="00A03411">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A03411" w:rsidRDefault="00A03411" w:rsidP="00A03411">
      <w:pPr>
        <w:autoSpaceDE w:val="0"/>
        <w:autoSpaceDN w:val="0"/>
        <w:adjustRightInd w:val="0"/>
        <w:ind w:firstLine="709"/>
        <w:jc w:val="both"/>
        <w:rPr>
          <w:sz w:val="28"/>
          <w:szCs w:val="28"/>
        </w:rPr>
      </w:pPr>
      <w:r>
        <w:rPr>
          <w:sz w:val="28"/>
          <w:szCs w:val="28"/>
        </w:rPr>
        <w:t>- копия настоящей Гарантии;</w:t>
      </w:r>
    </w:p>
    <w:p w:rsidR="00A03411" w:rsidRDefault="00A03411" w:rsidP="00A03411">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A03411" w:rsidRDefault="00A03411" w:rsidP="00A03411">
      <w:pPr>
        <w:autoSpaceDE w:val="0"/>
        <w:autoSpaceDN w:val="0"/>
        <w:adjustRightInd w:val="0"/>
        <w:ind w:firstLine="709"/>
        <w:jc w:val="both"/>
        <w:rPr>
          <w:sz w:val="28"/>
          <w:szCs w:val="28"/>
        </w:rPr>
      </w:pPr>
      <w:r>
        <w:rPr>
          <w:sz w:val="28"/>
          <w:szCs w:val="28"/>
        </w:rPr>
        <w:t>- расчет суммы требования по гарантии.</w:t>
      </w:r>
    </w:p>
    <w:p w:rsidR="00A03411" w:rsidRDefault="00A03411" w:rsidP="00A03411">
      <w:pPr>
        <w:pStyle w:val="a3"/>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A03411" w:rsidRDefault="00A03411" w:rsidP="00A03411">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A03411" w:rsidRDefault="00A03411" w:rsidP="00A03411">
      <w:pPr>
        <w:pStyle w:val="a3"/>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A03411" w:rsidRDefault="00A03411" w:rsidP="00A03411">
      <w:pPr>
        <w:pStyle w:val="a3"/>
        <w:widowControl w:val="0"/>
        <w:numPr>
          <w:ilvl w:val="0"/>
          <w:numId w:val="2"/>
        </w:numPr>
        <w:ind w:left="0" w:firstLine="709"/>
        <w:jc w:val="both"/>
        <w:rPr>
          <w:sz w:val="28"/>
          <w:szCs w:val="28"/>
        </w:rPr>
      </w:pPr>
      <w:r>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w:t>
      </w:r>
      <w:r>
        <w:rPr>
          <w:sz w:val="28"/>
          <w:szCs w:val="28"/>
        </w:rPr>
        <w:lastRenderedPageBreak/>
        <w:t>(Ноль целых одна десятая) процента от денежной суммы, подлежащей уплате, за каждый календарный день просрочки.</w:t>
      </w:r>
    </w:p>
    <w:p w:rsidR="00A03411" w:rsidRDefault="00A03411" w:rsidP="00A03411">
      <w:pPr>
        <w:pStyle w:val="a3"/>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A03411" w:rsidRDefault="00A03411" w:rsidP="00A03411">
      <w:pPr>
        <w:pStyle w:val="a3"/>
        <w:widowControl w:val="0"/>
        <w:numPr>
          <w:ilvl w:val="0"/>
          <w:numId w:val="2"/>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A03411" w:rsidRDefault="00A03411" w:rsidP="00A03411">
      <w:pPr>
        <w:pStyle w:val="a3"/>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03411" w:rsidRDefault="00A03411" w:rsidP="00A03411">
      <w:pPr>
        <w:pStyle w:val="a3"/>
        <w:widowControl w:val="0"/>
        <w:numPr>
          <w:ilvl w:val="0"/>
          <w:numId w:val="2"/>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A03411" w:rsidRDefault="00A03411" w:rsidP="00A03411">
      <w:pPr>
        <w:pStyle w:val="a3"/>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Default="00A03411" w:rsidP="00A03411">
      <w:pPr>
        <w:pStyle w:val="a3"/>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Default="00A03411" w:rsidP="00A03411">
      <w:pPr>
        <w:pStyle w:val="a3"/>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03411" w:rsidRDefault="00A03411" w:rsidP="00A03411">
      <w:pPr>
        <w:pStyle w:val="a3"/>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A03411" w:rsidRDefault="00A03411" w:rsidP="00A03411">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A03411" w:rsidRPr="0060245C" w:rsidRDefault="00A03411" w:rsidP="00A03411">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A03411" w:rsidRPr="0060245C" w:rsidTr="00522335">
        <w:tc>
          <w:tcPr>
            <w:tcW w:w="4077" w:type="dxa"/>
          </w:tcPr>
          <w:p w:rsidR="00A03411" w:rsidRPr="0060245C" w:rsidRDefault="00A03411" w:rsidP="00522335">
            <w:pPr>
              <w:pStyle w:val="23"/>
              <w:spacing w:after="0" w:line="240" w:lineRule="auto"/>
              <w:rPr>
                <w:bCs/>
                <w:color w:val="000000"/>
                <w:sz w:val="28"/>
                <w:szCs w:val="28"/>
              </w:rPr>
            </w:pPr>
          </w:p>
        </w:tc>
        <w:tc>
          <w:tcPr>
            <w:tcW w:w="2552" w:type="dxa"/>
          </w:tcPr>
          <w:p w:rsidR="00A03411" w:rsidRPr="0060245C" w:rsidRDefault="00A03411" w:rsidP="00522335">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A03411" w:rsidRPr="0060245C" w:rsidRDefault="00A03411" w:rsidP="00522335">
            <w:pPr>
              <w:pStyle w:val="23"/>
              <w:spacing w:after="0" w:line="240" w:lineRule="auto"/>
              <w:ind w:firstLine="709"/>
              <w:rPr>
                <w:bCs/>
                <w:color w:val="000000"/>
                <w:sz w:val="28"/>
                <w:szCs w:val="28"/>
              </w:rPr>
            </w:pPr>
          </w:p>
        </w:tc>
      </w:tr>
      <w:tr w:rsidR="00A03411" w:rsidRPr="00E12BBB" w:rsidTr="00522335">
        <w:tc>
          <w:tcPr>
            <w:tcW w:w="4077" w:type="dxa"/>
          </w:tcPr>
          <w:p w:rsidR="00A03411" w:rsidRPr="0060245C" w:rsidRDefault="00A03411" w:rsidP="00522335">
            <w:pPr>
              <w:pStyle w:val="23"/>
              <w:spacing w:after="0" w:line="240" w:lineRule="auto"/>
              <w:rPr>
                <w:bCs/>
                <w:sz w:val="28"/>
                <w:szCs w:val="28"/>
              </w:rPr>
            </w:pPr>
            <w:r>
              <w:rPr>
                <w:sz w:val="28"/>
                <w:szCs w:val="28"/>
              </w:rPr>
              <w:t>Представитель ______________________</w:t>
            </w:r>
          </w:p>
        </w:tc>
        <w:tc>
          <w:tcPr>
            <w:tcW w:w="2552" w:type="dxa"/>
          </w:tcPr>
          <w:p w:rsidR="00A03411" w:rsidRPr="0060245C" w:rsidRDefault="00A03411" w:rsidP="00522335">
            <w:pPr>
              <w:pStyle w:val="23"/>
              <w:spacing w:after="0" w:line="240" w:lineRule="auto"/>
              <w:ind w:firstLine="709"/>
              <w:rPr>
                <w:bCs/>
                <w:sz w:val="28"/>
                <w:szCs w:val="28"/>
              </w:rPr>
            </w:pPr>
            <w:r>
              <w:rPr>
                <w:sz w:val="28"/>
                <w:szCs w:val="28"/>
              </w:rPr>
              <w:t>(подпись)</w:t>
            </w:r>
          </w:p>
        </w:tc>
        <w:tc>
          <w:tcPr>
            <w:tcW w:w="3508" w:type="dxa"/>
          </w:tcPr>
          <w:p w:rsidR="00A03411" w:rsidRPr="00E12BBB" w:rsidRDefault="00A03411" w:rsidP="00522335">
            <w:pPr>
              <w:pStyle w:val="23"/>
              <w:spacing w:after="0" w:line="240" w:lineRule="auto"/>
              <w:ind w:firstLine="709"/>
              <w:rPr>
                <w:bCs/>
                <w:sz w:val="28"/>
                <w:szCs w:val="28"/>
              </w:rPr>
            </w:pPr>
            <w:r>
              <w:rPr>
                <w:sz w:val="28"/>
                <w:szCs w:val="28"/>
              </w:rPr>
              <w:t>(Ф.И.О.)</w:t>
            </w:r>
          </w:p>
        </w:tc>
      </w:tr>
    </w:tbl>
    <w:p w:rsidR="00A03411" w:rsidRDefault="00A03411" w:rsidP="00A03411"/>
    <w:p w:rsidR="00A03411" w:rsidRPr="00EC49D4" w:rsidRDefault="00A03411" w:rsidP="00A03411"/>
    <w:p w:rsidR="00A03411" w:rsidRDefault="00A03411" w:rsidP="00A03411">
      <w:pPr>
        <w:pStyle w:val="a5"/>
        <w:ind w:left="5387" w:firstLine="0"/>
      </w:pPr>
    </w:p>
    <w:p w:rsidR="004603D6" w:rsidRPr="004603D6" w:rsidRDefault="004603D6" w:rsidP="00A03411">
      <w:pPr>
        <w:ind w:left="6237"/>
        <w:jc w:val="both"/>
      </w:pPr>
    </w:p>
    <w:sectPr w:rsidR="004603D6" w:rsidRPr="004603D6" w:rsidSect="004603D6">
      <w:headerReference w:type="default" r:id="rId15"/>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A8" w:rsidRDefault="00E03AA8" w:rsidP="00D63907">
      <w:r>
        <w:separator/>
      </w:r>
    </w:p>
  </w:endnote>
  <w:endnote w:type="continuationSeparator" w:id="0">
    <w:p w:rsidR="00E03AA8" w:rsidRDefault="00E03AA8"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A8" w:rsidRDefault="00E03AA8" w:rsidP="00D63907">
      <w:r>
        <w:separator/>
      </w:r>
    </w:p>
  </w:footnote>
  <w:footnote w:type="continuationSeparator" w:id="0">
    <w:p w:rsidR="00E03AA8" w:rsidRDefault="00E03AA8" w:rsidP="00D63907">
      <w:r>
        <w:continuationSeparator/>
      </w:r>
    </w:p>
  </w:footnote>
  <w:footnote w:id="1">
    <w:p w:rsidR="00E03AA8" w:rsidRPr="004A0906" w:rsidRDefault="00E03AA8" w:rsidP="00522335">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E03AA8" w:rsidRPr="004A0906" w:rsidRDefault="00E03AA8" w:rsidP="00522335">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E03AA8" w:rsidRDefault="00E03AA8" w:rsidP="00522335">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E03AA8" w:rsidRPr="009823DC" w:rsidRDefault="00E03AA8" w:rsidP="00522335">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E03AA8" w:rsidRDefault="00E03AA8" w:rsidP="00522335">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E03AA8" w:rsidRDefault="00E03AA8" w:rsidP="00522335">
      <w:pPr>
        <w:pStyle w:val="a8"/>
        <w:ind w:left="-709"/>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E03AA8" w:rsidRDefault="00E03AA8" w:rsidP="005223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E03AA8" w:rsidRDefault="00E03AA8" w:rsidP="00522335">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E03AA8" w:rsidRPr="00FA27A5" w:rsidRDefault="00E03AA8" w:rsidP="00A03411">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9">
    <w:p w:rsidR="00E03AA8" w:rsidRPr="00B377A4" w:rsidRDefault="00E03AA8" w:rsidP="00A03411">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A8" w:rsidRPr="00EF5C71" w:rsidRDefault="00E03AA8">
    <w:pPr>
      <w:pStyle w:val="aa"/>
      <w:jc w:val="center"/>
    </w:pPr>
  </w:p>
  <w:p w:rsidR="00E03AA8" w:rsidRDefault="00E03AA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A8" w:rsidRPr="00EF5C71" w:rsidRDefault="00E03AA8">
    <w:pPr>
      <w:pStyle w:val="aa"/>
      <w:jc w:val="center"/>
    </w:pPr>
  </w:p>
  <w:p w:rsidR="00E03AA8" w:rsidRDefault="00E03AA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A8" w:rsidRPr="00EF5C71" w:rsidRDefault="00E03AA8">
    <w:pPr>
      <w:pStyle w:val="aa"/>
      <w:jc w:val="center"/>
    </w:pPr>
  </w:p>
  <w:p w:rsidR="00E03AA8" w:rsidRDefault="00E03AA8">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A8" w:rsidRPr="00EF5C71" w:rsidRDefault="00E03AA8">
    <w:pPr>
      <w:pStyle w:val="aa"/>
      <w:jc w:val="center"/>
    </w:pPr>
  </w:p>
  <w:p w:rsidR="00E03AA8" w:rsidRDefault="00E03AA8">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A8" w:rsidRDefault="00E03AA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F612BF"/>
    <w:multiLevelType w:val="multilevel"/>
    <w:tmpl w:val="C9AC5DC4"/>
    <w:lvl w:ilvl="0">
      <w:start w:val="2"/>
      <w:numFmt w:val="decimal"/>
      <w:lvlText w:val="%1"/>
      <w:lvlJc w:val="left"/>
      <w:pPr>
        <w:ind w:left="600" w:hanging="600"/>
      </w:pPr>
      <w:rPr>
        <w:rFonts w:hint="default"/>
      </w:rPr>
    </w:lvl>
    <w:lvl w:ilvl="1">
      <w:start w:val="19"/>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FF63470"/>
    <w:multiLevelType w:val="hybridMultilevel"/>
    <w:tmpl w:val="1440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73F12"/>
    <w:multiLevelType w:val="multilevel"/>
    <w:tmpl w:val="BB16D2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15E6223"/>
    <w:multiLevelType w:val="multilevel"/>
    <w:tmpl w:val="E0F0F3D0"/>
    <w:lvl w:ilvl="0">
      <w:start w:val="2"/>
      <w:numFmt w:val="decimal"/>
      <w:lvlText w:val="%1."/>
      <w:lvlJc w:val="left"/>
      <w:pPr>
        <w:ind w:left="660" w:hanging="660"/>
      </w:pPr>
      <w:rPr>
        <w:rFonts w:hint="default"/>
      </w:rPr>
    </w:lvl>
    <w:lvl w:ilvl="1">
      <w:start w:val="19"/>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3B07ED4"/>
    <w:multiLevelType w:val="multilevel"/>
    <w:tmpl w:val="B20ABF4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DC4E6C"/>
    <w:multiLevelType w:val="multilevel"/>
    <w:tmpl w:val="A692C32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70"/>
        </w:tabs>
        <w:ind w:left="57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5"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6760242C"/>
    <w:multiLevelType w:val="hybridMultilevel"/>
    <w:tmpl w:val="BF362D2E"/>
    <w:lvl w:ilvl="0" w:tplc="86587B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6FAE38DF"/>
    <w:multiLevelType w:val="multilevel"/>
    <w:tmpl w:val="09A0868A"/>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60"/>
        </w:tabs>
        <w:ind w:left="-60" w:hanging="48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15:restartNumberingAfterBreak="0">
    <w:nsid w:val="70DA262A"/>
    <w:multiLevelType w:val="hybridMultilevel"/>
    <w:tmpl w:val="839EA6B0"/>
    <w:lvl w:ilvl="0" w:tplc="1FA8F97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1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7"/>
  </w:num>
  <w:num w:numId="7">
    <w:abstractNumId w:val="5"/>
  </w:num>
  <w:num w:numId="8">
    <w:abstractNumId w:val="12"/>
  </w:num>
  <w:num w:numId="9">
    <w:abstractNumId w:val="10"/>
  </w:num>
  <w:num w:numId="10">
    <w:abstractNumId w:val="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8"/>
  </w:num>
  <w:num w:numId="15">
    <w:abstractNumId w:val="4"/>
  </w:num>
  <w:num w:numId="16">
    <w:abstractNumId w:val="11"/>
  </w:num>
  <w:num w:numId="17">
    <w:abstractNumId w:val="19"/>
  </w:num>
  <w:num w:numId="18">
    <w:abstractNumId w:val="1"/>
  </w:num>
  <w:num w:numId="19">
    <w:abstractNumId w:val="3"/>
  </w:num>
  <w:num w:numId="20">
    <w:abstractNumId w:val="22"/>
  </w:num>
  <w:num w:numId="21">
    <w:abstractNumId w:val="0"/>
  </w:num>
  <w:num w:numId="22">
    <w:abstractNumId w:val="7"/>
  </w:num>
  <w:num w:numId="2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2B15"/>
    <w:rsid w:val="00003D8E"/>
    <w:rsid w:val="00016C78"/>
    <w:rsid w:val="000225BC"/>
    <w:rsid w:val="00025898"/>
    <w:rsid w:val="0002626C"/>
    <w:rsid w:val="00031195"/>
    <w:rsid w:val="00032155"/>
    <w:rsid w:val="0003675D"/>
    <w:rsid w:val="000424AD"/>
    <w:rsid w:val="000558E1"/>
    <w:rsid w:val="0006007E"/>
    <w:rsid w:val="00061594"/>
    <w:rsid w:val="00066042"/>
    <w:rsid w:val="000677B8"/>
    <w:rsid w:val="000800AF"/>
    <w:rsid w:val="0008662E"/>
    <w:rsid w:val="00090BBE"/>
    <w:rsid w:val="00093AE6"/>
    <w:rsid w:val="000A54C7"/>
    <w:rsid w:val="000B2C5C"/>
    <w:rsid w:val="000B3562"/>
    <w:rsid w:val="000C0E30"/>
    <w:rsid w:val="000C1E1E"/>
    <w:rsid w:val="000E02FD"/>
    <w:rsid w:val="000E16EA"/>
    <w:rsid w:val="000E19DF"/>
    <w:rsid w:val="000E2FEC"/>
    <w:rsid w:val="0010181B"/>
    <w:rsid w:val="00130081"/>
    <w:rsid w:val="001312F4"/>
    <w:rsid w:val="0014062D"/>
    <w:rsid w:val="00140B92"/>
    <w:rsid w:val="0014361D"/>
    <w:rsid w:val="00144DED"/>
    <w:rsid w:val="001613D9"/>
    <w:rsid w:val="00166F4E"/>
    <w:rsid w:val="00177707"/>
    <w:rsid w:val="001866FD"/>
    <w:rsid w:val="00195DE8"/>
    <w:rsid w:val="001A6E31"/>
    <w:rsid w:val="001B2578"/>
    <w:rsid w:val="001C123F"/>
    <w:rsid w:val="001D206D"/>
    <w:rsid w:val="001D2A5F"/>
    <w:rsid w:val="001D4F76"/>
    <w:rsid w:val="001E0102"/>
    <w:rsid w:val="001E53D8"/>
    <w:rsid w:val="0020049C"/>
    <w:rsid w:val="002016B5"/>
    <w:rsid w:val="002044F9"/>
    <w:rsid w:val="00205995"/>
    <w:rsid w:val="00207236"/>
    <w:rsid w:val="0021463F"/>
    <w:rsid w:val="00224D2B"/>
    <w:rsid w:val="00225980"/>
    <w:rsid w:val="00226B93"/>
    <w:rsid w:val="0023073A"/>
    <w:rsid w:val="00240560"/>
    <w:rsid w:val="00257005"/>
    <w:rsid w:val="00257172"/>
    <w:rsid w:val="0026081B"/>
    <w:rsid w:val="0026103A"/>
    <w:rsid w:val="0026111B"/>
    <w:rsid w:val="00271C5F"/>
    <w:rsid w:val="0027528E"/>
    <w:rsid w:val="0028000A"/>
    <w:rsid w:val="002851BC"/>
    <w:rsid w:val="002933F1"/>
    <w:rsid w:val="00296EA8"/>
    <w:rsid w:val="002B53A3"/>
    <w:rsid w:val="002C3E11"/>
    <w:rsid w:val="002D0BCB"/>
    <w:rsid w:val="002E07A1"/>
    <w:rsid w:val="002E7C4D"/>
    <w:rsid w:val="002F67B1"/>
    <w:rsid w:val="00312E9D"/>
    <w:rsid w:val="0033097C"/>
    <w:rsid w:val="003369BB"/>
    <w:rsid w:val="003430E5"/>
    <w:rsid w:val="0034639E"/>
    <w:rsid w:val="00347E68"/>
    <w:rsid w:val="00354496"/>
    <w:rsid w:val="00355A91"/>
    <w:rsid w:val="00360574"/>
    <w:rsid w:val="0036526D"/>
    <w:rsid w:val="00375AFE"/>
    <w:rsid w:val="00376FD1"/>
    <w:rsid w:val="0039278A"/>
    <w:rsid w:val="003C3DFD"/>
    <w:rsid w:val="003C6B8A"/>
    <w:rsid w:val="003D129A"/>
    <w:rsid w:val="003D38F3"/>
    <w:rsid w:val="003D4776"/>
    <w:rsid w:val="003D6DAA"/>
    <w:rsid w:val="003E0F7B"/>
    <w:rsid w:val="003F5BC5"/>
    <w:rsid w:val="00401E14"/>
    <w:rsid w:val="004020C9"/>
    <w:rsid w:val="004143BA"/>
    <w:rsid w:val="004156E2"/>
    <w:rsid w:val="0041593F"/>
    <w:rsid w:val="0041731A"/>
    <w:rsid w:val="00424E70"/>
    <w:rsid w:val="00424FDE"/>
    <w:rsid w:val="00433D66"/>
    <w:rsid w:val="00451262"/>
    <w:rsid w:val="004533FA"/>
    <w:rsid w:val="00455835"/>
    <w:rsid w:val="004600C9"/>
    <w:rsid w:val="004601DF"/>
    <w:rsid w:val="004603D6"/>
    <w:rsid w:val="0048697E"/>
    <w:rsid w:val="00486AA2"/>
    <w:rsid w:val="004871E7"/>
    <w:rsid w:val="00497202"/>
    <w:rsid w:val="004A15E7"/>
    <w:rsid w:val="004A3FFC"/>
    <w:rsid w:val="004A468B"/>
    <w:rsid w:val="004B19FA"/>
    <w:rsid w:val="004B52AA"/>
    <w:rsid w:val="004B53AB"/>
    <w:rsid w:val="004C1EC1"/>
    <w:rsid w:val="004C2821"/>
    <w:rsid w:val="004C5B9C"/>
    <w:rsid w:val="004C7E17"/>
    <w:rsid w:val="004D016F"/>
    <w:rsid w:val="004D352D"/>
    <w:rsid w:val="004E2F01"/>
    <w:rsid w:val="004E7E6C"/>
    <w:rsid w:val="004F4D8D"/>
    <w:rsid w:val="005012B0"/>
    <w:rsid w:val="00502D0E"/>
    <w:rsid w:val="005124CC"/>
    <w:rsid w:val="00522335"/>
    <w:rsid w:val="00526059"/>
    <w:rsid w:val="005305B0"/>
    <w:rsid w:val="0054640F"/>
    <w:rsid w:val="00550A49"/>
    <w:rsid w:val="00555CE1"/>
    <w:rsid w:val="005765D3"/>
    <w:rsid w:val="00583414"/>
    <w:rsid w:val="00585462"/>
    <w:rsid w:val="00590310"/>
    <w:rsid w:val="0059489D"/>
    <w:rsid w:val="005A26C2"/>
    <w:rsid w:val="005A6EED"/>
    <w:rsid w:val="005B5818"/>
    <w:rsid w:val="005B7498"/>
    <w:rsid w:val="005C29D3"/>
    <w:rsid w:val="005D2497"/>
    <w:rsid w:val="005D26CA"/>
    <w:rsid w:val="005D49F5"/>
    <w:rsid w:val="005E5547"/>
    <w:rsid w:val="005E7BA6"/>
    <w:rsid w:val="00602907"/>
    <w:rsid w:val="006044FA"/>
    <w:rsid w:val="00611479"/>
    <w:rsid w:val="00613FBF"/>
    <w:rsid w:val="00615B0D"/>
    <w:rsid w:val="00616281"/>
    <w:rsid w:val="00620F05"/>
    <w:rsid w:val="00622471"/>
    <w:rsid w:val="00622635"/>
    <w:rsid w:val="00624683"/>
    <w:rsid w:val="00627940"/>
    <w:rsid w:val="00641282"/>
    <w:rsid w:val="00642FC6"/>
    <w:rsid w:val="00645835"/>
    <w:rsid w:val="006600D3"/>
    <w:rsid w:val="006674D5"/>
    <w:rsid w:val="00672957"/>
    <w:rsid w:val="006740E1"/>
    <w:rsid w:val="006866E5"/>
    <w:rsid w:val="0069127F"/>
    <w:rsid w:val="0069583C"/>
    <w:rsid w:val="00695E60"/>
    <w:rsid w:val="006A0C70"/>
    <w:rsid w:val="006A1DA6"/>
    <w:rsid w:val="006A782E"/>
    <w:rsid w:val="006B74A6"/>
    <w:rsid w:val="006C0751"/>
    <w:rsid w:val="006C3C80"/>
    <w:rsid w:val="006C4DE2"/>
    <w:rsid w:val="006C6586"/>
    <w:rsid w:val="006D0D86"/>
    <w:rsid w:val="006D6B17"/>
    <w:rsid w:val="006E5583"/>
    <w:rsid w:val="006E697F"/>
    <w:rsid w:val="006F1358"/>
    <w:rsid w:val="006F4B43"/>
    <w:rsid w:val="006F6A65"/>
    <w:rsid w:val="00700914"/>
    <w:rsid w:val="0070202A"/>
    <w:rsid w:val="00711731"/>
    <w:rsid w:val="00713435"/>
    <w:rsid w:val="00743963"/>
    <w:rsid w:val="00743BFF"/>
    <w:rsid w:val="0075292F"/>
    <w:rsid w:val="0077384D"/>
    <w:rsid w:val="00773FFC"/>
    <w:rsid w:val="00777B6E"/>
    <w:rsid w:val="007A3B91"/>
    <w:rsid w:val="007A553C"/>
    <w:rsid w:val="007B036B"/>
    <w:rsid w:val="007B7DD1"/>
    <w:rsid w:val="007D3D4F"/>
    <w:rsid w:val="007D55BD"/>
    <w:rsid w:val="007E0614"/>
    <w:rsid w:val="007E591A"/>
    <w:rsid w:val="007F2A8F"/>
    <w:rsid w:val="007F38DC"/>
    <w:rsid w:val="007F60B4"/>
    <w:rsid w:val="007F62A3"/>
    <w:rsid w:val="008116F1"/>
    <w:rsid w:val="00811AEC"/>
    <w:rsid w:val="008144A3"/>
    <w:rsid w:val="00815642"/>
    <w:rsid w:val="00827271"/>
    <w:rsid w:val="00845713"/>
    <w:rsid w:val="008507D6"/>
    <w:rsid w:val="00875649"/>
    <w:rsid w:val="008772A7"/>
    <w:rsid w:val="0088132E"/>
    <w:rsid w:val="0088505B"/>
    <w:rsid w:val="008913CB"/>
    <w:rsid w:val="00893AC4"/>
    <w:rsid w:val="008A1F36"/>
    <w:rsid w:val="008A204A"/>
    <w:rsid w:val="008A4E59"/>
    <w:rsid w:val="008A742B"/>
    <w:rsid w:val="008B7DFE"/>
    <w:rsid w:val="008D07BF"/>
    <w:rsid w:val="00903C95"/>
    <w:rsid w:val="009372AC"/>
    <w:rsid w:val="0094617A"/>
    <w:rsid w:val="00953892"/>
    <w:rsid w:val="0096448F"/>
    <w:rsid w:val="0098141F"/>
    <w:rsid w:val="00993BFD"/>
    <w:rsid w:val="009A3618"/>
    <w:rsid w:val="009A3E89"/>
    <w:rsid w:val="009A7A1C"/>
    <w:rsid w:val="009B78DA"/>
    <w:rsid w:val="009D06F8"/>
    <w:rsid w:val="009D3494"/>
    <w:rsid w:val="009D3C4B"/>
    <w:rsid w:val="009E16FC"/>
    <w:rsid w:val="009E5F8C"/>
    <w:rsid w:val="009F08F4"/>
    <w:rsid w:val="009F4026"/>
    <w:rsid w:val="00A03411"/>
    <w:rsid w:val="00A053DC"/>
    <w:rsid w:val="00A05AA9"/>
    <w:rsid w:val="00A21735"/>
    <w:rsid w:val="00A25922"/>
    <w:rsid w:val="00A314F5"/>
    <w:rsid w:val="00A33291"/>
    <w:rsid w:val="00A34BF3"/>
    <w:rsid w:val="00A41944"/>
    <w:rsid w:val="00A57B25"/>
    <w:rsid w:val="00A739FE"/>
    <w:rsid w:val="00A9602B"/>
    <w:rsid w:val="00AA24EE"/>
    <w:rsid w:val="00AA36C4"/>
    <w:rsid w:val="00AA3C27"/>
    <w:rsid w:val="00AA7E61"/>
    <w:rsid w:val="00AB3D75"/>
    <w:rsid w:val="00AC47D2"/>
    <w:rsid w:val="00AD2E21"/>
    <w:rsid w:val="00AE1C9A"/>
    <w:rsid w:val="00AE2728"/>
    <w:rsid w:val="00AF4080"/>
    <w:rsid w:val="00AF4D17"/>
    <w:rsid w:val="00B030BF"/>
    <w:rsid w:val="00B04215"/>
    <w:rsid w:val="00B2181A"/>
    <w:rsid w:val="00B21962"/>
    <w:rsid w:val="00B2480F"/>
    <w:rsid w:val="00B24B91"/>
    <w:rsid w:val="00B25541"/>
    <w:rsid w:val="00B27FC4"/>
    <w:rsid w:val="00B52B43"/>
    <w:rsid w:val="00B52F5C"/>
    <w:rsid w:val="00B5687A"/>
    <w:rsid w:val="00B677C1"/>
    <w:rsid w:val="00B6791D"/>
    <w:rsid w:val="00B7135C"/>
    <w:rsid w:val="00B77E46"/>
    <w:rsid w:val="00B80850"/>
    <w:rsid w:val="00B83CC3"/>
    <w:rsid w:val="00B84344"/>
    <w:rsid w:val="00B90FA9"/>
    <w:rsid w:val="00B9398E"/>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5DD"/>
    <w:rsid w:val="00C167F1"/>
    <w:rsid w:val="00C2012C"/>
    <w:rsid w:val="00C206FC"/>
    <w:rsid w:val="00C249B7"/>
    <w:rsid w:val="00C2530E"/>
    <w:rsid w:val="00C41071"/>
    <w:rsid w:val="00C41AAC"/>
    <w:rsid w:val="00C46BF5"/>
    <w:rsid w:val="00C61B90"/>
    <w:rsid w:val="00C62886"/>
    <w:rsid w:val="00C70A6A"/>
    <w:rsid w:val="00C71697"/>
    <w:rsid w:val="00C724C4"/>
    <w:rsid w:val="00C72D4A"/>
    <w:rsid w:val="00C73FFA"/>
    <w:rsid w:val="00C839BC"/>
    <w:rsid w:val="00CA0C28"/>
    <w:rsid w:val="00CA3771"/>
    <w:rsid w:val="00CC16E5"/>
    <w:rsid w:val="00CC1F97"/>
    <w:rsid w:val="00CF761F"/>
    <w:rsid w:val="00D048A6"/>
    <w:rsid w:val="00D15335"/>
    <w:rsid w:val="00D25571"/>
    <w:rsid w:val="00D33E17"/>
    <w:rsid w:val="00D34D18"/>
    <w:rsid w:val="00D4715C"/>
    <w:rsid w:val="00D5332D"/>
    <w:rsid w:val="00D63907"/>
    <w:rsid w:val="00D6543B"/>
    <w:rsid w:val="00D67EBF"/>
    <w:rsid w:val="00D7768A"/>
    <w:rsid w:val="00D84F50"/>
    <w:rsid w:val="00D91709"/>
    <w:rsid w:val="00D91F8F"/>
    <w:rsid w:val="00DA033A"/>
    <w:rsid w:val="00DB42D5"/>
    <w:rsid w:val="00DC1738"/>
    <w:rsid w:val="00DD1D97"/>
    <w:rsid w:val="00DD210B"/>
    <w:rsid w:val="00DD40EA"/>
    <w:rsid w:val="00DE104C"/>
    <w:rsid w:val="00DE121D"/>
    <w:rsid w:val="00DE2F36"/>
    <w:rsid w:val="00DF584A"/>
    <w:rsid w:val="00E03AA8"/>
    <w:rsid w:val="00E03FBB"/>
    <w:rsid w:val="00E16F62"/>
    <w:rsid w:val="00E22CAD"/>
    <w:rsid w:val="00E22FE3"/>
    <w:rsid w:val="00E263E5"/>
    <w:rsid w:val="00E3011B"/>
    <w:rsid w:val="00E35113"/>
    <w:rsid w:val="00E364C8"/>
    <w:rsid w:val="00E375D1"/>
    <w:rsid w:val="00E37A56"/>
    <w:rsid w:val="00E42F62"/>
    <w:rsid w:val="00E47B6C"/>
    <w:rsid w:val="00E62200"/>
    <w:rsid w:val="00E81FD1"/>
    <w:rsid w:val="00E82BE8"/>
    <w:rsid w:val="00E85CF5"/>
    <w:rsid w:val="00E87F0A"/>
    <w:rsid w:val="00E927BC"/>
    <w:rsid w:val="00EA1DD4"/>
    <w:rsid w:val="00EB0FC1"/>
    <w:rsid w:val="00EB1144"/>
    <w:rsid w:val="00EB6E2A"/>
    <w:rsid w:val="00ED4A20"/>
    <w:rsid w:val="00ED6BCD"/>
    <w:rsid w:val="00EE2A23"/>
    <w:rsid w:val="00EF1D70"/>
    <w:rsid w:val="00EF29D0"/>
    <w:rsid w:val="00EF3980"/>
    <w:rsid w:val="00EF45EE"/>
    <w:rsid w:val="00F005C5"/>
    <w:rsid w:val="00F102DE"/>
    <w:rsid w:val="00F11D79"/>
    <w:rsid w:val="00F140A0"/>
    <w:rsid w:val="00F21819"/>
    <w:rsid w:val="00F47F00"/>
    <w:rsid w:val="00F52920"/>
    <w:rsid w:val="00F62633"/>
    <w:rsid w:val="00F64C28"/>
    <w:rsid w:val="00F66CCB"/>
    <w:rsid w:val="00F6745F"/>
    <w:rsid w:val="00F71866"/>
    <w:rsid w:val="00F77D5B"/>
    <w:rsid w:val="00F80BF1"/>
    <w:rsid w:val="00F81F97"/>
    <w:rsid w:val="00F8707F"/>
    <w:rsid w:val="00F92C84"/>
    <w:rsid w:val="00F94040"/>
    <w:rsid w:val="00FA1E91"/>
    <w:rsid w:val="00FA38ED"/>
    <w:rsid w:val="00FB2FE3"/>
    <w:rsid w:val="00FB3C0D"/>
    <w:rsid w:val="00FC1CF9"/>
    <w:rsid w:val="00FC1D2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3DC2549-D15A-465A-BD3E-471CB0C5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FA"/>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H2,H2 Знак,Заголовок 21,Заголовок 2 Знак Знак Знак,Заголовок нум 2,Подраздел,Раздел,РРаздел, Знак"/>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Заг 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2626C"/>
    <w:pPr>
      <w:keepNext/>
      <w:keepLines/>
      <w:spacing w:before="200"/>
      <w:outlineLvl w:val="3"/>
    </w:pPr>
    <w:rPr>
      <w:rFonts w:ascii="Cambria" w:hAnsi="Cambria"/>
      <w:b/>
      <w:bCs/>
      <w:i/>
      <w:iCs/>
      <w:color w:val="4F81BD"/>
    </w:rPr>
  </w:style>
  <w:style w:type="paragraph" w:styleId="5">
    <w:name w:val="heading 5"/>
    <w:basedOn w:val="a"/>
    <w:next w:val="a"/>
    <w:link w:val="50"/>
    <w:qFormat/>
    <w:rsid w:val="0002626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2626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2626C"/>
    <w:pPr>
      <w:tabs>
        <w:tab w:val="num" w:pos="1296"/>
      </w:tabs>
      <w:spacing w:before="240" w:after="60"/>
      <w:ind w:left="1296" w:hanging="1296"/>
      <w:outlineLvl w:val="6"/>
    </w:pPr>
  </w:style>
  <w:style w:type="paragraph" w:styleId="8">
    <w:name w:val="heading 8"/>
    <w:basedOn w:val="a"/>
    <w:next w:val="a"/>
    <w:link w:val="80"/>
    <w:qFormat/>
    <w:rsid w:val="0002626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2626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H2 Знак1,H2 Знак Знак,Заголовок 21 Знак,Заголовок 2 Знак Знак Знак Знак1,Заголовок нум 2 Знак,Раздел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Paragraphe de liste1,f_Абзац 1,Абзац списка3,ПАРАГРАФ,Абзац списка2,Абзац списка4,текст,Абзац списка1"/>
    <w:basedOn w:val="a"/>
    <w:link w:val="a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uiPriority w:val="99"/>
    <w:qFormat/>
    <w:rsid w:val="00D63907"/>
    <w:rPr>
      <w:vertAlign w:val="superscript"/>
    </w:rPr>
  </w:style>
  <w:style w:type="paragraph" w:styleId="a8">
    <w:name w:val="footnote text"/>
    <w:basedOn w:val="a"/>
    <w:link w:val="a9"/>
    <w:uiPriority w:val="99"/>
    <w:qFormat/>
    <w:rsid w:val="00D63907"/>
    <w:pPr>
      <w:widowControl w:val="0"/>
      <w:autoSpaceDE w:val="0"/>
      <w:autoSpaceDN w:val="0"/>
    </w:pPr>
    <w:rPr>
      <w:sz w:val="20"/>
      <w:szCs w:val="20"/>
    </w:rPr>
  </w:style>
  <w:style w:type="character" w:customStyle="1" w:styleId="a9">
    <w:name w:val="Текст сноски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aliases w:val="??????? ??????????"/>
    <w:basedOn w:val="a"/>
    <w:link w:val="ab"/>
    <w:unhideWhenUsed/>
    <w:rsid w:val="00D63907"/>
    <w:pPr>
      <w:tabs>
        <w:tab w:val="center" w:pos="4677"/>
        <w:tab w:val="right" w:pos="9355"/>
      </w:tabs>
    </w:pPr>
  </w:style>
  <w:style w:type="character" w:customStyle="1" w:styleId="ab">
    <w:name w:val="Верхний колонтитул Знак"/>
    <w:aliases w:val="??????? ?????????? Знак"/>
    <w:basedOn w:val="a0"/>
    <w:link w:val="aa"/>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nhideWhenUsed/>
    <w:rsid w:val="00D63907"/>
    <w:rPr>
      <w:rFonts w:ascii="Tahoma" w:hAnsi="Tahoma" w:cs="Tahoma"/>
      <w:sz w:val="16"/>
      <w:szCs w:val="16"/>
    </w:rPr>
  </w:style>
  <w:style w:type="character" w:customStyle="1" w:styleId="ad">
    <w:name w:val="Текст выноски Знак"/>
    <w:basedOn w:val="a0"/>
    <w:link w:val="ac"/>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qFormat/>
    <w:rsid w:val="00A33291"/>
    <w:rPr>
      <w:color w:val="0000FF"/>
      <w:u w:val="single"/>
    </w:rPr>
  </w:style>
  <w:style w:type="paragraph" w:styleId="af">
    <w:name w:val="Body Text Indent"/>
    <w:basedOn w:val="a"/>
    <w:link w:val="af0"/>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Paragraphe de liste1 Знак,f_Абзац 1 Знак"/>
    <w:link w:val="a3"/>
    <w:uiPriority w:val="34"/>
    <w:qFormat/>
    <w:locked/>
    <w:rsid w:val="003D38F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2626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2626C"/>
    <w:rPr>
      <w:rFonts w:ascii="Calibri" w:eastAsia="Times New Roman" w:hAnsi="Calibri" w:cs="Calibri"/>
      <w:b/>
      <w:bCs/>
      <w:i/>
      <w:iCs/>
      <w:sz w:val="26"/>
      <w:szCs w:val="26"/>
      <w:lang w:eastAsia="ru-RU"/>
    </w:rPr>
  </w:style>
  <w:style w:type="character" w:customStyle="1" w:styleId="60">
    <w:name w:val="Заголовок 6 Знак"/>
    <w:basedOn w:val="a0"/>
    <w:link w:val="6"/>
    <w:rsid w:val="0002626C"/>
    <w:rPr>
      <w:rFonts w:ascii="Times New Roman" w:eastAsia="Times New Roman" w:hAnsi="Times New Roman" w:cs="Times New Roman"/>
      <w:b/>
      <w:bCs/>
      <w:lang w:eastAsia="ru-RU"/>
    </w:rPr>
  </w:style>
  <w:style w:type="character" w:customStyle="1" w:styleId="70">
    <w:name w:val="Заголовок 7 Знак"/>
    <w:basedOn w:val="a0"/>
    <w:link w:val="7"/>
    <w:rsid w:val="000262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626C"/>
    <w:rPr>
      <w:rFonts w:ascii="Calibri" w:eastAsia="Times New Roman" w:hAnsi="Calibri" w:cs="Calibri"/>
      <w:i/>
      <w:iCs/>
      <w:sz w:val="24"/>
      <w:szCs w:val="24"/>
      <w:lang w:eastAsia="ru-RU"/>
    </w:rPr>
  </w:style>
  <w:style w:type="character" w:customStyle="1" w:styleId="90">
    <w:name w:val="Заголовок 9 Знак"/>
    <w:basedOn w:val="a0"/>
    <w:link w:val="9"/>
    <w:rsid w:val="0002626C"/>
    <w:rPr>
      <w:rFonts w:ascii="Arial" w:eastAsia="Times New Roman" w:hAnsi="Arial" w:cs="Arial"/>
      <w:lang w:eastAsia="ru-RU"/>
    </w:rPr>
  </w:style>
  <w:style w:type="numbering" w:customStyle="1" w:styleId="12">
    <w:name w:val="Нет списка1"/>
    <w:next w:val="a2"/>
    <w:uiPriority w:val="99"/>
    <w:semiHidden/>
    <w:unhideWhenUsed/>
    <w:rsid w:val="0002626C"/>
  </w:style>
  <w:style w:type="table" w:styleId="af1">
    <w:name w:val="Table Grid"/>
    <w:basedOn w:val="a1"/>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1"/>
    <w:uiPriority w:val="59"/>
    <w:rsid w:val="0002626C"/>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02626C"/>
  </w:style>
  <w:style w:type="character" w:customStyle="1" w:styleId="210">
    <w:name w:val="Заголовок 2 Знак1"/>
    <w:aliases w:val="Заголовок 2 Знак Знак"/>
    <w:basedOn w:val="a0"/>
    <w:locked/>
    <w:rsid w:val="0002626C"/>
    <w:rPr>
      <w:rFonts w:ascii="Cambria" w:hAnsi="Cambria" w:cs="Cambria"/>
      <w:b/>
      <w:bCs/>
      <w:i/>
      <w:iCs/>
      <w:sz w:val="28"/>
      <w:szCs w:val="28"/>
      <w:lang w:val="ru-RU" w:eastAsia="ru-RU" w:bidi="ar-SA"/>
    </w:rPr>
  </w:style>
  <w:style w:type="paragraph" w:styleId="af2">
    <w:name w:val="Title"/>
    <w:basedOn w:val="a"/>
    <w:link w:val="af3"/>
    <w:uiPriority w:val="10"/>
    <w:qFormat/>
    <w:rsid w:val="0002626C"/>
    <w:pPr>
      <w:jc w:val="center"/>
    </w:pPr>
    <w:rPr>
      <w:b/>
      <w:bCs/>
      <w:sz w:val="28"/>
      <w:szCs w:val="28"/>
      <w:lang w:val="en-US"/>
    </w:rPr>
  </w:style>
  <w:style w:type="character" w:customStyle="1" w:styleId="af3">
    <w:name w:val="Заголовок Знак"/>
    <w:basedOn w:val="a0"/>
    <w:link w:val="af2"/>
    <w:uiPriority w:val="10"/>
    <w:rsid w:val="0002626C"/>
    <w:rPr>
      <w:rFonts w:ascii="Times New Roman" w:eastAsia="Times New Roman" w:hAnsi="Times New Roman" w:cs="Times New Roman"/>
      <w:b/>
      <w:bCs/>
      <w:sz w:val="28"/>
      <w:szCs w:val="28"/>
      <w:lang w:val="en-US" w:eastAsia="ru-RU"/>
    </w:rPr>
  </w:style>
  <w:style w:type="character" w:styleId="af4">
    <w:name w:val="Strong"/>
    <w:basedOn w:val="a0"/>
    <w:qFormat/>
    <w:rsid w:val="0002626C"/>
    <w:rPr>
      <w:b/>
      <w:bCs/>
    </w:rPr>
  </w:style>
  <w:style w:type="paragraph" w:styleId="af5">
    <w:name w:val="Plain Text"/>
    <w:basedOn w:val="a"/>
    <w:link w:val="af6"/>
    <w:rsid w:val="0002626C"/>
    <w:pPr>
      <w:tabs>
        <w:tab w:val="left" w:pos="360"/>
      </w:tabs>
      <w:ind w:firstLine="900"/>
      <w:jc w:val="both"/>
    </w:pPr>
    <w:rPr>
      <w:rFonts w:eastAsia="MS Mincho"/>
      <w:spacing w:val="-2"/>
      <w:sz w:val="26"/>
      <w:szCs w:val="20"/>
    </w:rPr>
  </w:style>
  <w:style w:type="character" w:customStyle="1" w:styleId="af6">
    <w:name w:val="Текст Знак"/>
    <w:basedOn w:val="a0"/>
    <w:link w:val="af5"/>
    <w:rsid w:val="0002626C"/>
    <w:rPr>
      <w:rFonts w:ascii="Times New Roman" w:eastAsia="MS Mincho" w:hAnsi="Times New Roman" w:cs="Times New Roman"/>
      <w:spacing w:val="-2"/>
      <w:sz w:val="26"/>
      <w:szCs w:val="20"/>
      <w:lang w:eastAsia="ru-RU"/>
    </w:rPr>
  </w:style>
  <w:style w:type="paragraph" w:styleId="33">
    <w:name w:val="Body Text Indent 3"/>
    <w:basedOn w:val="a"/>
    <w:link w:val="34"/>
    <w:rsid w:val="0002626C"/>
    <w:pPr>
      <w:spacing w:after="120"/>
      <w:ind w:left="283"/>
    </w:pPr>
    <w:rPr>
      <w:sz w:val="16"/>
      <w:szCs w:val="16"/>
    </w:rPr>
  </w:style>
  <w:style w:type="character" w:customStyle="1" w:styleId="34">
    <w:name w:val="Основной текст с отступом 3 Знак"/>
    <w:basedOn w:val="a0"/>
    <w:link w:val="33"/>
    <w:rsid w:val="0002626C"/>
    <w:rPr>
      <w:rFonts w:ascii="Times New Roman" w:eastAsia="Times New Roman" w:hAnsi="Times New Roman" w:cs="Times New Roman"/>
      <w:sz w:val="16"/>
      <w:szCs w:val="16"/>
      <w:lang w:eastAsia="ru-RU"/>
    </w:rPr>
  </w:style>
  <w:style w:type="paragraph" w:styleId="af7">
    <w:name w:val="List Bullet"/>
    <w:basedOn w:val="a"/>
    <w:autoRedefine/>
    <w:rsid w:val="0002626C"/>
    <w:pPr>
      <w:autoSpaceDE w:val="0"/>
      <w:autoSpaceDN w:val="0"/>
      <w:adjustRightInd w:val="0"/>
      <w:ind w:firstLine="720"/>
      <w:jc w:val="both"/>
    </w:pPr>
    <w:rPr>
      <w:b/>
      <w:bCs/>
      <w:i/>
      <w:sz w:val="28"/>
      <w:szCs w:val="28"/>
    </w:rPr>
  </w:style>
  <w:style w:type="paragraph" w:customStyle="1" w:styleId="22">
    <w:name w:val="Обычный2"/>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footer"/>
    <w:basedOn w:val="a"/>
    <w:link w:val="af9"/>
    <w:unhideWhenUsed/>
    <w:rsid w:val="0002626C"/>
    <w:pPr>
      <w:tabs>
        <w:tab w:val="center" w:pos="4677"/>
        <w:tab w:val="right" w:pos="9355"/>
      </w:tabs>
    </w:pPr>
  </w:style>
  <w:style w:type="character" w:customStyle="1" w:styleId="af9">
    <w:name w:val="Нижний колонтитул Знак"/>
    <w:basedOn w:val="a0"/>
    <w:link w:val="af8"/>
    <w:rsid w:val="0002626C"/>
    <w:rPr>
      <w:rFonts w:ascii="Times New Roman" w:eastAsia="Times New Roman" w:hAnsi="Times New Roman" w:cs="Times New Roman"/>
      <w:sz w:val="24"/>
      <w:szCs w:val="24"/>
      <w:lang w:eastAsia="ru-RU"/>
    </w:rPr>
  </w:style>
  <w:style w:type="paragraph" w:customStyle="1" w:styleId="112">
    <w:name w:val="Заголовок 11"/>
    <w:basedOn w:val="a"/>
    <w:next w:val="a"/>
    <w:rsid w:val="0002626C"/>
    <w:pPr>
      <w:keepNext/>
      <w:spacing w:before="240" w:after="60"/>
      <w:jc w:val="center"/>
    </w:pPr>
    <w:rPr>
      <w:b/>
      <w:kern w:val="28"/>
      <w:sz w:val="28"/>
      <w:szCs w:val="20"/>
    </w:rPr>
  </w:style>
  <w:style w:type="paragraph" w:styleId="afa">
    <w:name w:val="Subtitle"/>
    <w:basedOn w:val="a"/>
    <w:link w:val="afb"/>
    <w:qFormat/>
    <w:rsid w:val="0002626C"/>
    <w:rPr>
      <w:b/>
      <w:bCs/>
    </w:rPr>
  </w:style>
  <w:style w:type="character" w:customStyle="1" w:styleId="afb">
    <w:name w:val="Подзаголовок Знак"/>
    <w:basedOn w:val="a0"/>
    <w:link w:val="afa"/>
    <w:rsid w:val="0002626C"/>
    <w:rPr>
      <w:rFonts w:ascii="Times New Roman" w:eastAsia="Times New Roman" w:hAnsi="Times New Roman" w:cs="Times New Roman"/>
      <w:b/>
      <w:bCs/>
      <w:sz w:val="24"/>
      <w:szCs w:val="24"/>
      <w:lang w:eastAsia="ru-RU"/>
    </w:rPr>
  </w:style>
  <w:style w:type="character" w:styleId="afc">
    <w:name w:val="annotation reference"/>
    <w:basedOn w:val="a0"/>
    <w:uiPriority w:val="99"/>
    <w:semiHidden/>
    <w:unhideWhenUsed/>
    <w:rsid w:val="0002626C"/>
    <w:rPr>
      <w:sz w:val="16"/>
      <w:szCs w:val="16"/>
    </w:rPr>
  </w:style>
  <w:style w:type="paragraph" w:styleId="afd">
    <w:name w:val="annotation text"/>
    <w:basedOn w:val="a"/>
    <w:link w:val="afe"/>
    <w:uiPriority w:val="99"/>
    <w:unhideWhenUsed/>
    <w:rsid w:val="0002626C"/>
    <w:rPr>
      <w:sz w:val="20"/>
      <w:szCs w:val="20"/>
    </w:rPr>
  </w:style>
  <w:style w:type="character" w:customStyle="1" w:styleId="afe">
    <w:name w:val="Текст примечания Знак"/>
    <w:basedOn w:val="a0"/>
    <w:link w:val="afd"/>
    <w:uiPriority w:val="99"/>
    <w:rsid w:val="0002626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2626C"/>
    <w:rPr>
      <w:b/>
      <w:bCs/>
    </w:rPr>
  </w:style>
  <w:style w:type="character" w:customStyle="1" w:styleId="aff0">
    <w:name w:val="Тема примечания Знак"/>
    <w:basedOn w:val="afe"/>
    <w:link w:val="aff"/>
    <w:uiPriority w:val="99"/>
    <w:semiHidden/>
    <w:rsid w:val="0002626C"/>
    <w:rPr>
      <w:rFonts w:ascii="Times New Roman" w:eastAsia="Times New Roman" w:hAnsi="Times New Roman" w:cs="Times New Roman"/>
      <w:b/>
      <w:bCs/>
      <w:sz w:val="20"/>
      <w:szCs w:val="20"/>
      <w:lang w:eastAsia="ru-RU"/>
    </w:rPr>
  </w:style>
  <w:style w:type="paragraph" w:customStyle="1" w:styleId="41">
    <w:name w:val="Обычный4"/>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02626C"/>
    <w:pPr>
      <w:spacing w:after="0" w:line="240" w:lineRule="auto"/>
      <w:ind w:firstLine="0"/>
      <w:jc w:val="left"/>
    </w:pPr>
    <w:rPr>
      <w:rFonts w:ascii="Times New Roman" w:eastAsia="Times New Roman" w:hAnsi="Times New Roman" w:cs="Times New Roman"/>
      <w:sz w:val="24"/>
      <w:szCs w:val="24"/>
      <w:lang w:eastAsia="ru-RU"/>
    </w:rPr>
  </w:style>
  <w:style w:type="paragraph" w:styleId="23">
    <w:name w:val="Body Text 2"/>
    <w:basedOn w:val="a"/>
    <w:link w:val="24"/>
    <w:unhideWhenUsed/>
    <w:rsid w:val="0002626C"/>
    <w:pPr>
      <w:spacing w:after="120" w:line="480" w:lineRule="auto"/>
    </w:pPr>
  </w:style>
  <w:style w:type="character" w:customStyle="1" w:styleId="24">
    <w:name w:val="Основной текст 2 Знак"/>
    <w:basedOn w:val="a0"/>
    <w:link w:val="23"/>
    <w:rsid w:val="0002626C"/>
    <w:rPr>
      <w:rFonts w:ascii="Times New Roman" w:eastAsia="Times New Roman" w:hAnsi="Times New Roman" w:cs="Times New Roman"/>
      <w:sz w:val="24"/>
      <w:szCs w:val="24"/>
      <w:lang w:eastAsia="ru-RU"/>
    </w:rPr>
  </w:style>
  <w:style w:type="character" w:styleId="aff2">
    <w:name w:val="Placeholder Text"/>
    <w:basedOn w:val="a0"/>
    <w:uiPriority w:val="99"/>
    <w:semiHidden/>
    <w:rsid w:val="0002626C"/>
    <w:rPr>
      <w:color w:val="808080"/>
    </w:rPr>
  </w:style>
  <w:style w:type="character" w:customStyle="1" w:styleId="wmi-callto">
    <w:name w:val="wmi-callto"/>
    <w:basedOn w:val="a0"/>
    <w:rsid w:val="0002626C"/>
  </w:style>
  <w:style w:type="table" w:customStyle="1" w:styleId="42">
    <w:name w:val="Сетка таблицы4"/>
    <w:basedOn w:val="a1"/>
    <w:next w:val="af1"/>
    <w:uiPriority w:val="59"/>
    <w:rsid w:val="0002626C"/>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Содержимое таблицы"/>
    <w:basedOn w:val="a"/>
    <w:rsid w:val="000E19DF"/>
    <w:pPr>
      <w:suppressLineNumbers/>
      <w:suppressAutoHyphens/>
      <w:spacing w:line="100" w:lineRule="atLeast"/>
    </w:pPr>
    <w:rPr>
      <w:kern w:val="1"/>
      <w:sz w:val="20"/>
      <w:szCs w:val="20"/>
      <w:lang w:eastAsia="ar-SA"/>
    </w:rPr>
  </w:style>
  <w:style w:type="character" w:customStyle="1" w:styleId="ListParagraphChar">
    <w:name w:val="List Paragraph Char"/>
    <w:aliases w:val="Маркер Char,Абзац списка1 Char"/>
    <w:locked/>
    <w:rsid w:val="000E19DF"/>
    <w:rPr>
      <w:rFonts w:ascii="Times New Roman" w:eastAsia="Times New Roman" w:hAnsi="Times New Roman" w:cs="Times New Roman"/>
      <w:sz w:val="24"/>
      <w:szCs w:val="20"/>
      <w:lang w:eastAsia="ru-RU"/>
    </w:rPr>
  </w:style>
  <w:style w:type="paragraph" w:customStyle="1" w:styleId="WW-">
    <w:name w:val="WW-Базовый"/>
    <w:rsid w:val="000E19DF"/>
    <w:pPr>
      <w:suppressAutoHyphens/>
      <w:spacing w:after="200" w:line="276" w:lineRule="atLeast"/>
      <w:ind w:firstLine="0"/>
      <w:jc w:val="left"/>
    </w:pPr>
    <w:rPr>
      <w:rFonts w:ascii="Calibri" w:eastAsia="SimSun" w:hAnsi="Calibri" w:cs="Calibri"/>
      <w:color w:val="00000A"/>
      <w:lang w:eastAsia="ar-SA"/>
    </w:rPr>
  </w:style>
  <w:style w:type="paragraph" w:customStyle="1" w:styleId="ConsNormal">
    <w:name w:val="ConsNormal"/>
    <w:link w:val="ConsNormal0"/>
    <w:rsid w:val="000E19DF"/>
    <w:pPr>
      <w:widowControl w:val="0"/>
      <w:suppressAutoHyphens/>
      <w:spacing w:after="0" w:line="100" w:lineRule="atLeast"/>
      <w:ind w:firstLine="720"/>
      <w:jc w:val="left"/>
    </w:pPr>
    <w:rPr>
      <w:rFonts w:ascii="Arial" w:eastAsia="Times New Roman" w:hAnsi="Arial" w:cs="Arial"/>
      <w:kern w:val="1"/>
      <w:sz w:val="20"/>
      <w:szCs w:val="20"/>
      <w:lang w:eastAsia="ar-SA"/>
    </w:rPr>
  </w:style>
  <w:style w:type="character" w:customStyle="1" w:styleId="aff4">
    <w:name w:val="Символ сноски"/>
    <w:rsid w:val="000E19DF"/>
    <w:rPr>
      <w:vertAlign w:val="superscript"/>
    </w:rPr>
  </w:style>
  <w:style w:type="paragraph" w:customStyle="1" w:styleId="310">
    <w:name w:val="Основной текст с отступом 31"/>
    <w:basedOn w:val="a"/>
    <w:rsid w:val="000E19DF"/>
    <w:pPr>
      <w:suppressAutoHyphens/>
      <w:spacing w:after="120" w:line="276" w:lineRule="auto"/>
      <w:ind w:left="283"/>
    </w:pPr>
    <w:rPr>
      <w:rFonts w:ascii="Calibri" w:hAnsi="Calibri" w:cs="Calibri"/>
      <w:sz w:val="16"/>
      <w:szCs w:val="16"/>
      <w:lang w:eastAsia="zh-CN"/>
    </w:rPr>
  </w:style>
  <w:style w:type="paragraph" w:customStyle="1" w:styleId="aff5">
    <w:name w:val="Базовый"/>
    <w:rsid w:val="000E19DF"/>
    <w:pPr>
      <w:suppressAutoHyphens/>
      <w:spacing w:after="200" w:line="276" w:lineRule="atLeast"/>
      <w:ind w:firstLine="0"/>
      <w:jc w:val="left"/>
    </w:pPr>
    <w:rPr>
      <w:rFonts w:ascii="Calibri" w:eastAsia="SimSun" w:hAnsi="Calibri" w:cs="Calibri"/>
      <w:color w:val="00000A"/>
    </w:rPr>
  </w:style>
  <w:style w:type="character" w:customStyle="1" w:styleId="propval">
    <w:name w:val="propval"/>
    <w:rsid w:val="000E19DF"/>
    <w:rPr>
      <w:rFonts w:cs="Times New Roman"/>
    </w:rPr>
  </w:style>
  <w:style w:type="character" w:customStyle="1" w:styleId="inplace-offset">
    <w:name w:val="inplace-offset"/>
    <w:uiPriority w:val="99"/>
    <w:rsid w:val="000E19DF"/>
    <w:rPr>
      <w:rFonts w:cs="Times New Roman"/>
    </w:rPr>
  </w:style>
  <w:style w:type="paragraph" w:styleId="aff6">
    <w:name w:val="No Spacing"/>
    <w:link w:val="aff7"/>
    <w:uiPriority w:val="1"/>
    <w:qFormat/>
    <w:rsid w:val="000E19DF"/>
    <w:pPr>
      <w:spacing w:after="0" w:line="240" w:lineRule="auto"/>
      <w:ind w:firstLine="0"/>
      <w:jc w:val="left"/>
    </w:pPr>
    <w:rPr>
      <w:rFonts w:ascii="Calibri" w:eastAsia="Times New Roman" w:hAnsi="Calibri" w:cs="Times New Roman"/>
      <w:lang w:eastAsia="ru-RU"/>
    </w:rPr>
  </w:style>
  <w:style w:type="paragraph" w:customStyle="1" w:styleId="Normalunindented">
    <w:name w:val="Normal unindented"/>
    <w:aliases w:val="Обычный Без отступа"/>
    <w:qFormat/>
    <w:rsid w:val="000E19DF"/>
    <w:pPr>
      <w:spacing w:before="120" w:after="120" w:line="276" w:lineRule="auto"/>
      <w:ind w:firstLine="0"/>
      <w:jc w:val="both"/>
    </w:pPr>
    <w:rPr>
      <w:rFonts w:ascii="Times New Roman" w:eastAsia="Times New Roman" w:hAnsi="Times New Roman" w:cs="Times New Roman"/>
      <w:lang w:eastAsia="ru-RU"/>
    </w:rPr>
  </w:style>
  <w:style w:type="paragraph" w:customStyle="1" w:styleId="ConsPlusNonformat">
    <w:name w:val="ConsPlusNonformat"/>
    <w:rsid w:val="000E19DF"/>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Style13">
    <w:name w:val="Style13"/>
    <w:basedOn w:val="a"/>
    <w:rsid w:val="000E19DF"/>
    <w:pPr>
      <w:widowControl w:val="0"/>
      <w:autoSpaceDE w:val="0"/>
      <w:autoSpaceDN w:val="0"/>
      <w:adjustRightInd w:val="0"/>
    </w:pPr>
  </w:style>
  <w:style w:type="paragraph" w:customStyle="1" w:styleId="Style14">
    <w:name w:val="Style14"/>
    <w:basedOn w:val="a"/>
    <w:uiPriority w:val="99"/>
    <w:rsid w:val="000E19DF"/>
    <w:pPr>
      <w:widowControl w:val="0"/>
      <w:autoSpaceDE w:val="0"/>
      <w:autoSpaceDN w:val="0"/>
      <w:adjustRightInd w:val="0"/>
    </w:pPr>
  </w:style>
  <w:style w:type="paragraph" w:customStyle="1" w:styleId="Style15">
    <w:name w:val="Style15"/>
    <w:basedOn w:val="a"/>
    <w:uiPriority w:val="99"/>
    <w:rsid w:val="000E19DF"/>
    <w:pPr>
      <w:widowControl w:val="0"/>
      <w:autoSpaceDE w:val="0"/>
      <w:autoSpaceDN w:val="0"/>
      <w:adjustRightInd w:val="0"/>
    </w:pPr>
  </w:style>
  <w:style w:type="character" w:customStyle="1" w:styleId="FontStyle21">
    <w:name w:val="Font Style21"/>
    <w:rsid w:val="000E19DF"/>
    <w:rPr>
      <w:rFonts w:ascii="Times New Roman" w:hAnsi="Times New Roman" w:cs="Times New Roman"/>
      <w:b/>
      <w:bCs/>
      <w:color w:val="000000"/>
      <w:sz w:val="26"/>
      <w:szCs w:val="26"/>
    </w:rPr>
  </w:style>
  <w:style w:type="character" w:customStyle="1" w:styleId="FontStyle22">
    <w:name w:val="Font Style22"/>
    <w:rsid w:val="000E19DF"/>
    <w:rPr>
      <w:rFonts w:ascii="Times New Roman" w:hAnsi="Times New Roman" w:cs="Times New Roman"/>
      <w:b/>
      <w:bCs/>
      <w:color w:val="000000"/>
      <w:sz w:val="28"/>
      <w:szCs w:val="28"/>
    </w:rPr>
  </w:style>
  <w:style w:type="character" w:customStyle="1" w:styleId="FontStyle23">
    <w:name w:val="Font Style23"/>
    <w:rsid w:val="000E19DF"/>
    <w:rPr>
      <w:rFonts w:ascii="Times New Roman" w:hAnsi="Times New Roman" w:cs="Times New Roman"/>
      <w:color w:val="000000"/>
      <w:sz w:val="26"/>
      <w:szCs w:val="26"/>
    </w:rPr>
  </w:style>
  <w:style w:type="paragraph" w:customStyle="1" w:styleId="Standard">
    <w:name w:val="Standard"/>
    <w:rsid w:val="000E19DF"/>
    <w:pPr>
      <w:suppressAutoHyphens/>
      <w:spacing w:after="0" w:line="240" w:lineRule="auto"/>
      <w:ind w:firstLine="0"/>
      <w:jc w:val="left"/>
      <w:textAlignment w:val="baseline"/>
    </w:pPr>
    <w:rPr>
      <w:rFonts w:ascii="Times New Roman" w:eastAsia="Arial" w:hAnsi="Times New Roman" w:cs="Times New Roman"/>
      <w:kern w:val="1"/>
      <w:sz w:val="24"/>
      <w:szCs w:val="24"/>
      <w:lang w:eastAsia="ar-SA"/>
    </w:rPr>
  </w:style>
  <w:style w:type="character" w:customStyle="1" w:styleId="43">
    <w:name w:val="Знак Знак4"/>
    <w:locked/>
    <w:rsid w:val="000E19DF"/>
    <w:rPr>
      <w:b/>
      <w:bCs/>
      <w:kern w:val="36"/>
      <w:sz w:val="48"/>
      <w:szCs w:val="48"/>
      <w:lang w:val="ru-RU" w:eastAsia="ru-RU" w:bidi="ar-SA"/>
    </w:rPr>
  </w:style>
  <w:style w:type="character" w:customStyle="1" w:styleId="25">
    <w:name w:val="Знак Знак2"/>
    <w:locked/>
    <w:rsid w:val="000E19DF"/>
    <w:rPr>
      <w:rFonts w:ascii="Arial" w:eastAsia="SimSun" w:hAnsi="Arial" w:cs="Mangal"/>
      <w:i/>
      <w:iCs/>
      <w:color w:val="00000A"/>
      <w:sz w:val="24"/>
      <w:szCs w:val="24"/>
      <w:lang w:val="ru-RU" w:eastAsia="en-US" w:bidi="ar-SA"/>
    </w:rPr>
  </w:style>
  <w:style w:type="character" w:styleId="aff8">
    <w:name w:val="Emphasis"/>
    <w:qFormat/>
    <w:rsid w:val="000E19DF"/>
    <w:rPr>
      <w:b/>
      <w:bCs/>
      <w:i w:val="0"/>
      <w:iCs w:val="0"/>
    </w:rPr>
  </w:style>
  <w:style w:type="character" w:customStyle="1" w:styleId="st1">
    <w:name w:val="st1"/>
    <w:basedOn w:val="a0"/>
    <w:rsid w:val="000E19DF"/>
  </w:style>
  <w:style w:type="character" w:customStyle="1" w:styleId="Heading3Char1">
    <w:name w:val="Heading 3 Char1"/>
    <w:aliases w:val="H3 Char"/>
    <w:locked/>
    <w:rsid w:val="000E19DF"/>
    <w:rPr>
      <w:rFonts w:ascii="Arial" w:hAnsi="Arial" w:cs="Arial"/>
      <w:b/>
      <w:bCs/>
      <w:sz w:val="26"/>
      <w:szCs w:val="26"/>
      <w:lang w:val="ru-RU" w:eastAsia="ru-RU" w:bidi="ar-SA"/>
    </w:rPr>
  </w:style>
  <w:style w:type="character" w:customStyle="1" w:styleId="text1">
    <w:name w:val="text1"/>
    <w:rsid w:val="000E19DF"/>
    <w:rPr>
      <w:rFonts w:ascii="Tahoma" w:hAnsi="Tahoma" w:cs="Tahoma" w:hint="default"/>
      <w:color w:val="000000"/>
      <w:sz w:val="18"/>
      <w:szCs w:val="18"/>
    </w:rPr>
  </w:style>
  <w:style w:type="character" w:customStyle="1" w:styleId="ListParagraphChar1">
    <w:name w:val="List Paragraph Char1"/>
    <w:aliases w:val="Маркер Char1,Абзац списка1 Char1"/>
    <w:locked/>
    <w:rsid w:val="000E19DF"/>
    <w:rPr>
      <w:sz w:val="24"/>
      <w:lang w:bidi="ar-SA"/>
    </w:rPr>
  </w:style>
  <w:style w:type="character" w:customStyle="1" w:styleId="14">
    <w:name w:val="Знак примечания1"/>
    <w:uiPriority w:val="99"/>
    <w:rsid w:val="000E19DF"/>
    <w:rPr>
      <w:rFonts w:ascii="Times New Roman" w:hAnsi="Times New Roman" w:cs="Times New Roman"/>
      <w:sz w:val="16"/>
    </w:rPr>
  </w:style>
  <w:style w:type="character" w:customStyle="1" w:styleId="aff9">
    <w:name w:val="Схема документа Знак"/>
    <w:link w:val="affa"/>
    <w:uiPriority w:val="99"/>
    <w:semiHidden/>
    <w:rsid w:val="000E19DF"/>
    <w:rPr>
      <w:rFonts w:ascii="Tahoma" w:hAnsi="Tahoma" w:cs="Tahoma"/>
      <w:sz w:val="16"/>
      <w:szCs w:val="16"/>
    </w:rPr>
  </w:style>
  <w:style w:type="paragraph" w:styleId="affa">
    <w:name w:val="Document Map"/>
    <w:basedOn w:val="a"/>
    <w:link w:val="aff9"/>
    <w:uiPriority w:val="99"/>
    <w:semiHidden/>
    <w:unhideWhenUsed/>
    <w:rsid w:val="000E19DF"/>
    <w:rPr>
      <w:rFonts w:ascii="Tahoma" w:eastAsiaTheme="minorHAnsi" w:hAnsi="Tahoma" w:cs="Tahoma"/>
      <w:sz w:val="16"/>
      <w:szCs w:val="16"/>
      <w:lang w:eastAsia="en-US"/>
    </w:rPr>
  </w:style>
  <w:style w:type="character" w:customStyle="1" w:styleId="15">
    <w:name w:val="Схема документа Знак1"/>
    <w:basedOn w:val="a0"/>
    <w:uiPriority w:val="99"/>
    <w:semiHidden/>
    <w:rsid w:val="000E19DF"/>
    <w:rPr>
      <w:rFonts w:ascii="Segoe UI" w:eastAsia="Times New Roman" w:hAnsi="Segoe UI" w:cs="Segoe UI"/>
      <w:sz w:val="16"/>
      <w:szCs w:val="16"/>
      <w:lang w:eastAsia="ru-RU"/>
    </w:rPr>
  </w:style>
  <w:style w:type="paragraph" w:customStyle="1" w:styleId="220">
    <w:name w:val="Основной текст 22"/>
    <w:basedOn w:val="a"/>
    <w:qFormat/>
    <w:rsid w:val="000E19DF"/>
    <w:pPr>
      <w:spacing w:line="360" w:lineRule="auto"/>
    </w:pPr>
  </w:style>
  <w:style w:type="paragraph" w:styleId="affb">
    <w:name w:val="Normal (Web)"/>
    <w:basedOn w:val="a"/>
    <w:uiPriority w:val="99"/>
    <w:rsid w:val="000E19DF"/>
    <w:pPr>
      <w:spacing w:before="100" w:beforeAutospacing="1" w:after="119"/>
    </w:pPr>
    <w:rPr>
      <w:rFonts w:eastAsia="Calibri"/>
    </w:rPr>
  </w:style>
  <w:style w:type="paragraph" w:customStyle="1" w:styleId="ListNum">
    <w:name w:val="ListNum"/>
    <w:basedOn w:val="a"/>
    <w:rsid w:val="000E19DF"/>
    <w:pPr>
      <w:tabs>
        <w:tab w:val="left" w:pos="284"/>
        <w:tab w:val="num" w:pos="360"/>
      </w:tabs>
      <w:spacing w:before="60"/>
      <w:ind w:left="284" w:hanging="284"/>
      <w:jc w:val="both"/>
    </w:pPr>
    <w:rPr>
      <w:sz w:val="22"/>
    </w:rPr>
  </w:style>
  <w:style w:type="paragraph" w:customStyle="1" w:styleId="ConsNonformat">
    <w:name w:val="ConsNonformat"/>
    <w:rsid w:val="000E19DF"/>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35">
    <w:name w:val="Основной текст (3) + Не курсив"/>
    <w:basedOn w:val="a0"/>
    <w:rsid w:val="000E19DF"/>
    <w:rPr>
      <w:rFonts w:ascii="Times New Roman" w:eastAsia="Times New Roman" w:hAnsi="Times New Roman" w:cs="Times New Roman"/>
      <w:b w:val="0"/>
      <w:bCs w:val="0"/>
      <w:i/>
      <w:iCs/>
      <w:smallCaps w:val="0"/>
      <w:strike w:val="0"/>
      <w:spacing w:val="0"/>
      <w:sz w:val="26"/>
      <w:szCs w:val="26"/>
    </w:rPr>
  </w:style>
  <w:style w:type="character" w:customStyle="1" w:styleId="js-messages-title-dropdown-name">
    <w:name w:val="js-messages-title-dropdown-name"/>
    <w:uiPriority w:val="99"/>
    <w:rsid w:val="000E19DF"/>
  </w:style>
  <w:style w:type="character" w:customStyle="1" w:styleId="16">
    <w:name w:val="Основной текст Знак1"/>
    <w:basedOn w:val="a0"/>
    <w:uiPriority w:val="99"/>
    <w:semiHidden/>
    <w:rsid w:val="000E19DF"/>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0E19DF"/>
    <w:rPr>
      <w:rFonts w:ascii="Times New Roman" w:hAnsi="Times New Roman" w:cs="Times New Roman"/>
      <w:sz w:val="26"/>
      <w:szCs w:val="26"/>
    </w:rPr>
  </w:style>
  <w:style w:type="paragraph" w:customStyle="1" w:styleId="44">
    <w:name w:val="заголовок 4"/>
    <w:basedOn w:val="a"/>
    <w:next w:val="a"/>
    <w:uiPriority w:val="99"/>
    <w:rsid w:val="000E19DF"/>
    <w:pPr>
      <w:keepNext/>
      <w:tabs>
        <w:tab w:val="left" w:pos="0"/>
      </w:tabs>
      <w:suppressAutoHyphens/>
      <w:jc w:val="center"/>
    </w:pPr>
    <w:rPr>
      <w:spacing w:val="-2"/>
    </w:rPr>
  </w:style>
  <w:style w:type="paragraph" w:customStyle="1" w:styleId="17">
    <w:name w:val="заголовок 1"/>
    <w:basedOn w:val="a"/>
    <w:next w:val="a"/>
    <w:uiPriority w:val="99"/>
    <w:rsid w:val="000E19DF"/>
    <w:pPr>
      <w:keepNext/>
      <w:spacing w:before="240" w:after="60"/>
      <w:jc w:val="both"/>
    </w:pPr>
    <w:rPr>
      <w:rFonts w:ascii="Arial" w:hAnsi="Arial" w:cs="Arial"/>
      <w:b/>
      <w:bCs/>
      <w:kern w:val="28"/>
      <w:sz w:val="28"/>
      <w:szCs w:val="28"/>
      <w:lang w:val="en-GB"/>
    </w:rPr>
  </w:style>
  <w:style w:type="character" w:customStyle="1" w:styleId="18">
    <w:name w:val="Название Знак1"/>
    <w:basedOn w:val="a0"/>
    <w:rsid w:val="000E19DF"/>
    <w:rPr>
      <w:rFonts w:ascii="Times New Roman" w:eastAsia="Times New Roman" w:hAnsi="Times New Roman" w:cs="Times New Roman"/>
      <w:b/>
      <w:sz w:val="24"/>
      <w:szCs w:val="20"/>
      <w:lang w:eastAsia="ar-SA"/>
    </w:rPr>
  </w:style>
  <w:style w:type="character" w:customStyle="1" w:styleId="19">
    <w:name w:val="Подзаголовок Знак1"/>
    <w:basedOn w:val="a0"/>
    <w:rsid w:val="000E19DF"/>
    <w:rPr>
      <w:rFonts w:ascii="Times New Roman" w:eastAsia="Times New Roman" w:hAnsi="Times New Roman" w:cs="Times New Roman"/>
      <w:b/>
      <w:sz w:val="20"/>
      <w:szCs w:val="20"/>
      <w:lang w:eastAsia="ar-SA"/>
    </w:rPr>
  </w:style>
  <w:style w:type="paragraph" w:customStyle="1" w:styleId="1a">
    <w:name w:val="Текст1"/>
    <w:basedOn w:val="a"/>
    <w:rsid w:val="000E19DF"/>
    <w:pPr>
      <w:suppressAutoHyphens/>
      <w:spacing w:after="120"/>
      <w:jc w:val="both"/>
    </w:pPr>
    <w:rPr>
      <w:sz w:val="20"/>
      <w:szCs w:val="20"/>
      <w:lang w:eastAsia="ar-SA"/>
    </w:rPr>
  </w:style>
  <w:style w:type="paragraph" w:customStyle="1" w:styleId="affc">
    <w:name w:val="Разновидность документа"/>
    <w:basedOn w:val="a"/>
    <w:rsid w:val="000E19DF"/>
    <w:pPr>
      <w:widowControl w:val="0"/>
      <w:suppressAutoHyphens/>
      <w:spacing w:after="40"/>
      <w:jc w:val="center"/>
    </w:pPr>
    <w:rPr>
      <w:rFonts w:ascii="Arial" w:hAnsi="Arial"/>
      <w:b/>
      <w:szCs w:val="20"/>
      <w:lang w:eastAsia="ar-SA"/>
    </w:rPr>
  </w:style>
  <w:style w:type="paragraph" w:customStyle="1" w:styleId="affd">
    <w:name w:val="Текстовый"/>
    <w:rsid w:val="000E19DF"/>
    <w:pPr>
      <w:widowControl w:val="0"/>
      <w:suppressAutoHyphens/>
      <w:spacing w:after="0" w:line="240" w:lineRule="auto"/>
      <w:ind w:firstLine="0"/>
      <w:jc w:val="both"/>
    </w:pPr>
    <w:rPr>
      <w:rFonts w:ascii="Arial" w:eastAsia="Arial" w:hAnsi="Arial" w:cs="Times New Roman"/>
      <w:sz w:val="20"/>
      <w:szCs w:val="20"/>
      <w:lang w:eastAsia="ar-SA"/>
    </w:rPr>
  </w:style>
  <w:style w:type="paragraph" w:customStyle="1" w:styleId="affe">
    <w:name w:val="Абзац основной"/>
    <w:basedOn w:val="a"/>
    <w:rsid w:val="000E19DF"/>
    <w:pPr>
      <w:suppressAutoHyphens/>
      <w:spacing w:line="360" w:lineRule="auto"/>
      <w:ind w:firstLine="709"/>
      <w:jc w:val="both"/>
    </w:pPr>
    <w:rPr>
      <w:rFonts w:ascii="Arial" w:hAnsi="Arial"/>
      <w:szCs w:val="20"/>
      <w:lang w:eastAsia="ar-SA"/>
    </w:rPr>
  </w:style>
  <w:style w:type="paragraph" w:customStyle="1" w:styleId="western">
    <w:name w:val="western"/>
    <w:basedOn w:val="a"/>
    <w:uiPriority w:val="99"/>
    <w:rsid w:val="000E19DF"/>
    <w:pPr>
      <w:suppressAutoHyphens/>
      <w:spacing w:before="280" w:after="280"/>
      <w:jc w:val="both"/>
    </w:pPr>
    <w:rPr>
      <w:rFonts w:ascii="Arial" w:hAnsi="Arial" w:cs="Arial"/>
      <w:lang w:eastAsia="ar-SA"/>
    </w:rPr>
  </w:style>
  <w:style w:type="character" w:customStyle="1" w:styleId="aff7">
    <w:name w:val="Без интервала Знак"/>
    <w:link w:val="aff6"/>
    <w:uiPriority w:val="1"/>
    <w:rsid w:val="000E19DF"/>
    <w:rPr>
      <w:rFonts w:ascii="Calibri" w:eastAsia="Times New Roman" w:hAnsi="Calibri" w:cs="Times New Roman"/>
      <w:lang w:eastAsia="ru-RU"/>
    </w:rPr>
  </w:style>
  <w:style w:type="character" w:customStyle="1" w:styleId="ConsNormal0">
    <w:name w:val="ConsNormal Знак"/>
    <w:link w:val="ConsNormal"/>
    <w:locked/>
    <w:rsid w:val="000E19DF"/>
    <w:rPr>
      <w:rFonts w:ascii="Arial" w:eastAsia="Times New Roman" w:hAnsi="Arial" w:cs="Arial"/>
      <w:kern w:val="1"/>
      <w:sz w:val="20"/>
      <w:szCs w:val="20"/>
      <w:lang w:eastAsia="ar-SA"/>
    </w:rPr>
  </w:style>
  <w:style w:type="character" w:customStyle="1" w:styleId="afff">
    <w:name w:val="Основной текст_"/>
    <w:link w:val="26"/>
    <w:rsid w:val="000E19DF"/>
    <w:rPr>
      <w:sz w:val="26"/>
      <w:szCs w:val="26"/>
      <w:shd w:val="clear" w:color="auto" w:fill="FFFFFF"/>
    </w:rPr>
  </w:style>
  <w:style w:type="character" w:customStyle="1" w:styleId="61">
    <w:name w:val="Основной текст (6)_"/>
    <w:link w:val="62"/>
    <w:rsid w:val="000E19DF"/>
    <w:rPr>
      <w:i/>
      <w:iCs/>
      <w:sz w:val="26"/>
      <w:szCs w:val="26"/>
      <w:shd w:val="clear" w:color="auto" w:fill="FFFFFF"/>
    </w:rPr>
  </w:style>
  <w:style w:type="character" w:customStyle="1" w:styleId="63">
    <w:name w:val="Основной текст (6) + Не курсив"/>
    <w:rsid w:val="000E19D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26">
    <w:name w:val="Основной текст2"/>
    <w:basedOn w:val="a"/>
    <w:link w:val="afff"/>
    <w:rsid w:val="000E19DF"/>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62">
    <w:name w:val="Основной текст (6)"/>
    <w:basedOn w:val="a"/>
    <w:link w:val="61"/>
    <w:rsid w:val="000E19DF"/>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paragraph" w:customStyle="1" w:styleId="u">
    <w:name w:val="u"/>
    <w:basedOn w:val="a"/>
    <w:uiPriority w:val="99"/>
    <w:rsid w:val="000E19DF"/>
    <w:pPr>
      <w:spacing w:before="100" w:beforeAutospacing="1" w:after="100" w:afterAutospacing="1"/>
    </w:pPr>
  </w:style>
  <w:style w:type="paragraph" w:customStyle="1" w:styleId="1b">
    <w:name w:val="Без интервала1"/>
    <w:uiPriority w:val="99"/>
    <w:rsid w:val="000E19DF"/>
    <w:pPr>
      <w:spacing w:after="0" w:line="240" w:lineRule="auto"/>
      <w:ind w:firstLine="0"/>
      <w:jc w:val="left"/>
    </w:pPr>
    <w:rPr>
      <w:rFonts w:ascii="Calibri" w:eastAsia="Calibri" w:hAnsi="Calibri" w:cs="Calibri"/>
    </w:rPr>
  </w:style>
  <w:style w:type="paragraph" w:styleId="HTML">
    <w:name w:val="HTML Preformatted"/>
    <w:basedOn w:val="a"/>
    <w:link w:val="HTML0"/>
    <w:uiPriority w:val="99"/>
    <w:unhideWhenUsed/>
    <w:rsid w:val="000E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E19DF"/>
    <w:rPr>
      <w:rFonts w:ascii="Courier New" w:eastAsia="Times New Roman" w:hAnsi="Courier New" w:cs="Courier New"/>
      <w:sz w:val="20"/>
      <w:szCs w:val="20"/>
      <w:lang w:eastAsia="ru-RU"/>
    </w:rPr>
  </w:style>
  <w:style w:type="numbering" w:customStyle="1" w:styleId="27">
    <w:name w:val="Нет списка2"/>
    <w:next w:val="a2"/>
    <w:uiPriority w:val="99"/>
    <w:semiHidden/>
    <w:unhideWhenUsed/>
    <w:rsid w:val="000E19DF"/>
  </w:style>
  <w:style w:type="table" w:customStyle="1" w:styleId="36">
    <w:name w:val="Сетка таблицы3"/>
    <w:basedOn w:val="a1"/>
    <w:next w:val="af1"/>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0E19DF"/>
  </w:style>
  <w:style w:type="table" w:customStyle="1" w:styleId="51">
    <w:name w:val="Сетка таблицы5"/>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0E19DF"/>
  </w:style>
  <w:style w:type="table" w:customStyle="1" w:styleId="113">
    <w:name w:val="Сетка таблицы1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semiHidden/>
    <w:rsid w:val="000E19DF"/>
  </w:style>
  <w:style w:type="character" w:styleId="afff0">
    <w:name w:val="page number"/>
    <w:basedOn w:val="a0"/>
    <w:rsid w:val="000E19DF"/>
  </w:style>
  <w:style w:type="character" w:customStyle="1" w:styleId="2Arial">
    <w:name w:val="Основной текст (2) + Arial"/>
    <w:aliases w:val="11 pt"/>
    <w:uiPriority w:val="99"/>
    <w:rsid w:val="000E19DF"/>
    <w:rPr>
      <w:rFonts w:ascii="Arial" w:hAnsi="Arial" w:cs="Arial"/>
      <w:sz w:val="22"/>
      <w:szCs w:val="22"/>
      <w:shd w:val="clear" w:color="auto" w:fill="FFFFFF"/>
    </w:rPr>
  </w:style>
  <w:style w:type="paragraph" w:customStyle="1" w:styleId="Style1">
    <w:name w:val="Style 1"/>
    <w:basedOn w:val="a"/>
    <w:uiPriority w:val="99"/>
    <w:rsid w:val="000E19DF"/>
    <w:pPr>
      <w:widowControl w:val="0"/>
      <w:autoSpaceDE w:val="0"/>
      <w:autoSpaceDN w:val="0"/>
      <w:adjustRightInd w:val="0"/>
    </w:pPr>
    <w:rPr>
      <w:sz w:val="20"/>
      <w:szCs w:val="20"/>
    </w:rPr>
  </w:style>
  <w:style w:type="character" w:customStyle="1" w:styleId="CharacterStyle1">
    <w:name w:val="Character Style 1"/>
    <w:uiPriority w:val="99"/>
    <w:rsid w:val="000E19DF"/>
    <w:rPr>
      <w:sz w:val="20"/>
      <w:szCs w:val="20"/>
    </w:rPr>
  </w:style>
  <w:style w:type="numbering" w:customStyle="1" w:styleId="45">
    <w:name w:val="Нет списка4"/>
    <w:next w:val="a2"/>
    <w:semiHidden/>
    <w:rsid w:val="000E19DF"/>
  </w:style>
  <w:style w:type="table" w:customStyle="1" w:styleId="212">
    <w:name w:val="Сетка таблицы2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f1"/>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1"/>
    <w:uiPriority w:val="59"/>
    <w:rsid w:val="00F52920"/>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1"/>
    <w:uiPriority w:val="39"/>
    <w:rsid w:val="00E03AA8"/>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
    <w:basedOn w:val="a1"/>
    <w:next w:val="af1"/>
    <w:uiPriority w:val="39"/>
    <w:rsid w:val="00AF4D17"/>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1"/>
    <w:uiPriority w:val="59"/>
    <w:rsid w:val="00AF4D17"/>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Microsoft\Windows\INetCache\Content.Outlook\3G2JFB4G\01.04.2017%20&#1090;&#1080;&#1087;&#1086;&#1074;&#1072;&#1103;%20&#1092;&#1086;&#1088;&#1084;&#1072;%20&#1085;&#1086;&#1074;&#1072;&#1103;%20&#1087;&#1086;%20&#1076;&#1086;&#1075;&#1086;&#1074;&#1086;&#1088;&#1072;&#1084;.docx"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file:///C:\Users\user\AppData\Local\Microsoft\Windows\INetCache\Content.Outlook\3G2JFB4G\01.04.2017%20&#1090;&#1080;&#1087;&#1086;&#1074;&#1072;&#1103;%20&#1092;&#1086;&#1088;&#1084;&#1072;%20&#1085;&#1086;&#1074;&#1072;&#1103;%20&#1087;&#1086;%20&#1076;&#1086;&#1075;&#1086;&#1074;&#1086;&#1088;&#1072;&#1084;.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C5B9075-B8FF-4D09-824A-792C1C22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76</Pages>
  <Words>26203</Words>
  <Characters>149359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Наумов Олег Александрович</cp:lastModifiedBy>
  <cp:revision>80</cp:revision>
  <cp:lastPrinted>2020-02-10T08:37:00Z</cp:lastPrinted>
  <dcterms:created xsi:type="dcterms:W3CDTF">2019-08-07T06:49:00Z</dcterms:created>
  <dcterms:modified xsi:type="dcterms:W3CDTF">2020-02-19T03:22:00Z</dcterms:modified>
</cp:coreProperties>
</file>