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3C4935">
      <w:pPr>
        <w:widowControl w:val="0"/>
        <w:jc w:val="center"/>
        <w:rPr>
          <w:b/>
          <w:bCs/>
          <w:iCs/>
          <w:sz w:val="28"/>
          <w:szCs w:val="28"/>
        </w:rPr>
      </w:pPr>
      <w:r w:rsidRPr="003A2424">
        <w:rPr>
          <w:b/>
          <w:bCs/>
          <w:iCs/>
          <w:sz w:val="28"/>
          <w:szCs w:val="28"/>
        </w:rPr>
        <w:t>АКЦИОНЕРНОЕ ОБЩЕСТВО</w:t>
      </w:r>
    </w:p>
    <w:p w:rsidR="004F587A" w:rsidRPr="003A2424" w:rsidRDefault="004F587A" w:rsidP="003C4935">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3C4935">
      <w:pPr>
        <w:jc w:val="center"/>
        <w:rPr>
          <w:i/>
          <w:sz w:val="28"/>
          <w:szCs w:val="28"/>
        </w:rPr>
      </w:pPr>
      <w:r w:rsidRPr="003A2424">
        <w:rPr>
          <w:b/>
          <w:bCs/>
          <w:iCs/>
          <w:sz w:val="28"/>
          <w:szCs w:val="28"/>
        </w:rPr>
        <w:t>(АО «ЖТК»)</w:t>
      </w:r>
    </w:p>
    <w:p w:rsidR="004F587A" w:rsidRPr="003A2424" w:rsidRDefault="004F587A" w:rsidP="003C4935">
      <w:pPr>
        <w:jc w:val="center"/>
        <w:rPr>
          <w:i/>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Pr="003A2424" w:rsidRDefault="00A73DAD"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autoSpaceDE w:val="0"/>
        <w:autoSpaceDN w:val="0"/>
        <w:adjustRightInd w:val="0"/>
        <w:jc w:val="center"/>
        <w:rPr>
          <w:b/>
          <w:bCs/>
          <w:sz w:val="28"/>
          <w:szCs w:val="28"/>
        </w:rPr>
      </w:pPr>
      <w:r w:rsidRPr="003A2424">
        <w:rPr>
          <w:b/>
          <w:bCs/>
          <w:sz w:val="28"/>
          <w:szCs w:val="28"/>
        </w:rPr>
        <w:t>Аукционная документация</w:t>
      </w:r>
    </w:p>
    <w:p w:rsidR="00A73DAD" w:rsidRDefault="004F587A" w:rsidP="003C4935">
      <w:pPr>
        <w:jc w:val="center"/>
        <w:rPr>
          <w:b/>
          <w:bCs/>
          <w:sz w:val="28"/>
          <w:szCs w:val="28"/>
        </w:rPr>
      </w:pPr>
      <w:r w:rsidRPr="003A2424">
        <w:rPr>
          <w:b/>
          <w:bCs/>
          <w:sz w:val="28"/>
          <w:szCs w:val="28"/>
        </w:rPr>
        <w:t>на проведение открытого аукциона в электронной форме №</w:t>
      </w:r>
      <w:r w:rsidR="00A73DAD">
        <w:rPr>
          <w:b/>
          <w:bCs/>
          <w:sz w:val="28"/>
          <w:szCs w:val="28"/>
        </w:rPr>
        <w:t xml:space="preserve"> </w:t>
      </w:r>
      <w:r w:rsidR="00E44977">
        <w:rPr>
          <w:b/>
          <w:bCs/>
          <w:sz w:val="28"/>
          <w:szCs w:val="28"/>
          <w:u w:val="single"/>
        </w:rPr>
        <w:t>1</w:t>
      </w:r>
      <w:r w:rsidR="00D71E38">
        <w:rPr>
          <w:b/>
          <w:bCs/>
          <w:sz w:val="28"/>
          <w:szCs w:val="28"/>
          <w:u w:val="single"/>
        </w:rPr>
        <w:t>59</w:t>
      </w:r>
    </w:p>
    <w:p w:rsidR="00452BE0" w:rsidRDefault="004F587A" w:rsidP="003C4935">
      <w:pPr>
        <w:jc w:val="center"/>
        <w:rPr>
          <w:b/>
          <w:bCs/>
          <w:sz w:val="28"/>
          <w:szCs w:val="28"/>
        </w:rPr>
      </w:pPr>
      <w:r w:rsidRPr="003A2424">
        <w:rPr>
          <w:b/>
          <w:bCs/>
          <w:sz w:val="28"/>
          <w:szCs w:val="28"/>
        </w:rPr>
        <w:t xml:space="preserve">на право заключения договора купли-продажи </w:t>
      </w:r>
      <w:r w:rsidR="00B70C0B" w:rsidRPr="003A2424">
        <w:rPr>
          <w:b/>
          <w:bCs/>
          <w:sz w:val="28"/>
          <w:szCs w:val="28"/>
        </w:rPr>
        <w:t xml:space="preserve">имущества, </w:t>
      </w:r>
    </w:p>
    <w:p w:rsidR="004F587A" w:rsidRPr="003A2424" w:rsidRDefault="00B70C0B" w:rsidP="003C4935">
      <w:pPr>
        <w:jc w:val="center"/>
        <w:rPr>
          <w:b/>
          <w:bCs/>
          <w:sz w:val="28"/>
          <w:szCs w:val="28"/>
        </w:rPr>
      </w:pPr>
      <w:r w:rsidRPr="003A2424">
        <w:rPr>
          <w:b/>
          <w:bCs/>
          <w:sz w:val="28"/>
          <w:szCs w:val="28"/>
        </w:rPr>
        <w:t>находящегося в собственности АО «ЖТК»</w:t>
      </w:r>
    </w:p>
    <w:p w:rsidR="004F587A" w:rsidRPr="003A2424" w:rsidRDefault="004F587A" w:rsidP="003C4935">
      <w:pPr>
        <w:jc w:val="center"/>
        <w:rPr>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i/>
          <w:sz w:val="28"/>
          <w:szCs w:val="28"/>
        </w:rPr>
      </w:pPr>
      <w:r w:rsidRPr="003A2424">
        <w:rPr>
          <w:rFonts w:eastAsia="MS Mincho"/>
          <w:sz w:val="28"/>
          <w:szCs w:val="28"/>
        </w:rPr>
        <w:t xml:space="preserve">г. </w:t>
      </w:r>
      <w:r w:rsidR="00BD29F4">
        <w:rPr>
          <w:rFonts w:eastAsia="MS Mincho"/>
          <w:sz w:val="28"/>
          <w:szCs w:val="28"/>
        </w:rPr>
        <w:t>Санкт-Петербург</w:t>
      </w:r>
    </w:p>
    <w:p w:rsidR="004F587A" w:rsidRPr="003A2424" w:rsidRDefault="007B545F" w:rsidP="003C4935">
      <w:pPr>
        <w:jc w:val="center"/>
        <w:rPr>
          <w:rFonts w:eastAsia="MS Mincho"/>
          <w:sz w:val="28"/>
          <w:szCs w:val="28"/>
        </w:rPr>
      </w:pPr>
      <w:r w:rsidRPr="003A2424">
        <w:rPr>
          <w:rFonts w:eastAsia="MS Mincho"/>
          <w:sz w:val="28"/>
          <w:szCs w:val="28"/>
        </w:rPr>
        <w:t>20</w:t>
      </w:r>
      <w:r w:rsidR="00BD29F4">
        <w:rPr>
          <w:rFonts w:eastAsia="MS Mincho"/>
          <w:sz w:val="28"/>
          <w:szCs w:val="28"/>
        </w:rPr>
        <w:t>20</w:t>
      </w:r>
      <w:r w:rsidR="004F587A" w:rsidRPr="003A2424">
        <w:rPr>
          <w:rFonts w:eastAsia="MS Mincho"/>
          <w:sz w:val="28"/>
          <w:szCs w:val="28"/>
        </w:rPr>
        <w:t xml:space="preserve"> год</w:t>
      </w:r>
    </w:p>
    <w:p w:rsidR="004F587A" w:rsidRPr="003A2424" w:rsidRDefault="00691A12" w:rsidP="003C4935">
      <w:pPr>
        <w:ind w:left="5529"/>
        <w:rPr>
          <w:bCs/>
          <w:sz w:val="28"/>
          <w:szCs w:val="28"/>
        </w:rPr>
      </w:pPr>
      <w:r>
        <w:rPr>
          <w:bCs/>
          <w:sz w:val="28"/>
          <w:szCs w:val="28"/>
        </w:rPr>
        <w:lastRenderedPageBreak/>
        <w:t xml:space="preserve">     </w:t>
      </w:r>
      <w:r w:rsidR="00B43200">
        <w:rPr>
          <w:bCs/>
          <w:sz w:val="28"/>
          <w:szCs w:val="28"/>
        </w:rPr>
        <w:t xml:space="preserve"> </w:t>
      </w:r>
      <w:r>
        <w:rPr>
          <w:bCs/>
          <w:sz w:val="28"/>
          <w:szCs w:val="28"/>
        </w:rPr>
        <w:t xml:space="preserve">  </w:t>
      </w:r>
      <w:r w:rsidR="004F587A" w:rsidRPr="003A2424">
        <w:rPr>
          <w:bCs/>
          <w:sz w:val="28"/>
          <w:szCs w:val="28"/>
        </w:rPr>
        <w:t>УТВЕРЖДАЮ</w:t>
      </w:r>
    </w:p>
    <w:p w:rsidR="004F587A" w:rsidRPr="003A2424" w:rsidRDefault="004F587A" w:rsidP="003C4935">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32E09">
        <w:rPr>
          <w:rFonts w:ascii="Times New Roman" w:hAnsi="Times New Roman"/>
          <w:b w:val="0"/>
          <w:sz w:val="28"/>
          <w:szCs w:val="28"/>
        </w:rPr>
        <w:t xml:space="preserve">Санкт-Петербургского филиала </w:t>
      </w:r>
      <w:r w:rsidRPr="003A2424">
        <w:rPr>
          <w:rFonts w:ascii="Times New Roman" w:hAnsi="Times New Roman"/>
          <w:b w:val="0"/>
          <w:sz w:val="28"/>
          <w:szCs w:val="28"/>
        </w:rPr>
        <w:t>АО «ЖТК»</w:t>
      </w:r>
    </w:p>
    <w:p w:rsidR="004F587A" w:rsidRPr="003A2424" w:rsidRDefault="004F587A" w:rsidP="003C4935">
      <w:pPr>
        <w:tabs>
          <w:tab w:val="left" w:pos="8574"/>
        </w:tabs>
        <w:ind w:left="5529"/>
        <w:jc w:val="both"/>
        <w:rPr>
          <w:b/>
          <w:bCs/>
          <w:sz w:val="28"/>
          <w:szCs w:val="28"/>
        </w:rPr>
      </w:pPr>
      <w:r w:rsidRPr="003A2424">
        <w:rPr>
          <w:b/>
          <w:bCs/>
          <w:sz w:val="28"/>
          <w:szCs w:val="28"/>
        </w:rPr>
        <w:tab/>
      </w:r>
    </w:p>
    <w:p w:rsidR="00527F75" w:rsidRPr="00515F9C" w:rsidRDefault="00527F75" w:rsidP="00527F75">
      <w:pPr>
        <w:ind w:left="5529"/>
        <w:jc w:val="both"/>
        <w:rPr>
          <w:bCs/>
          <w:sz w:val="28"/>
          <w:szCs w:val="28"/>
        </w:rPr>
      </w:pPr>
      <w:r w:rsidRPr="00515F9C">
        <w:rPr>
          <w:bCs/>
          <w:sz w:val="28"/>
          <w:szCs w:val="28"/>
        </w:rPr>
        <w:t>________________</w:t>
      </w:r>
      <w:r w:rsidR="00B43200">
        <w:rPr>
          <w:bCs/>
          <w:sz w:val="28"/>
          <w:szCs w:val="28"/>
        </w:rPr>
        <w:t>/</w:t>
      </w:r>
      <w:r w:rsidRPr="00280FC0">
        <w:rPr>
          <w:bCs/>
          <w:sz w:val="26"/>
          <w:szCs w:val="26"/>
        </w:rPr>
        <w:t>Егоров Г.В.</w:t>
      </w:r>
      <w:r w:rsidR="00B43200">
        <w:rPr>
          <w:bCs/>
          <w:sz w:val="26"/>
          <w:szCs w:val="26"/>
        </w:rPr>
        <w:t>/</w:t>
      </w:r>
    </w:p>
    <w:p w:rsidR="00527F75" w:rsidRDefault="00527F75" w:rsidP="00527F75">
      <w:pPr>
        <w:autoSpaceDE w:val="0"/>
        <w:autoSpaceDN w:val="0"/>
        <w:adjustRightInd w:val="0"/>
        <w:spacing w:line="360" w:lineRule="exact"/>
        <w:ind w:left="5103"/>
        <w:jc w:val="both"/>
        <w:rPr>
          <w:bCs/>
          <w:sz w:val="28"/>
          <w:szCs w:val="28"/>
        </w:rPr>
      </w:pPr>
    </w:p>
    <w:p w:rsidR="00527F75" w:rsidRPr="00515F9C" w:rsidRDefault="00527F75" w:rsidP="00527F75">
      <w:pPr>
        <w:autoSpaceDE w:val="0"/>
        <w:autoSpaceDN w:val="0"/>
        <w:adjustRightInd w:val="0"/>
        <w:spacing w:line="360" w:lineRule="exact"/>
        <w:ind w:left="5103"/>
        <w:jc w:val="both"/>
        <w:rPr>
          <w:bCs/>
          <w:sz w:val="28"/>
          <w:szCs w:val="28"/>
        </w:rPr>
      </w:pPr>
      <w:r w:rsidRPr="00515F9C">
        <w:rPr>
          <w:bCs/>
          <w:sz w:val="28"/>
          <w:szCs w:val="28"/>
        </w:rPr>
        <w:t xml:space="preserve">      </w:t>
      </w:r>
      <w:r w:rsidR="00E66277">
        <w:rPr>
          <w:bCs/>
          <w:sz w:val="28"/>
          <w:szCs w:val="28"/>
        </w:rPr>
        <w:t>«</w:t>
      </w:r>
      <w:r w:rsidR="0020549B" w:rsidRPr="0020549B">
        <w:rPr>
          <w:bCs/>
          <w:sz w:val="28"/>
          <w:szCs w:val="28"/>
        </w:rPr>
        <w:t>____</w:t>
      </w:r>
      <w:r w:rsidR="00E66277">
        <w:rPr>
          <w:bCs/>
          <w:sz w:val="28"/>
          <w:szCs w:val="28"/>
        </w:rPr>
        <w:t xml:space="preserve">» </w:t>
      </w:r>
      <w:r w:rsidR="0020549B" w:rsidRPr="0020549B">
        <w:rPr>
          <w:bCs/>
          <w:sz w:val="28"/>
          <w:szCs w:val="28"/>
        </w:rPr>
        <w:t>_________</w:t>
      </w:r>
      <w:r w:rsidR="00E66277">
        <w:rPr>
          <w:bCs/>
          <w:sz w:val="28"/>
          <w:szCs w:val="28"/>
        </w:rPr>
        <w:t xml:space="preserve"> 2020 г.</w:t>
      </w:r>
    </w:p>
    <w:p w:rsidR="004F587A" w:rsidRPr="003A2424" w:rsidRDefault="004F587A" w:rsidP="003C4935">
      <w:pPr>
        <w:pStyle w:val="a7"/>
        <w:tabs>
          <w:tab w:val="clear" w:pos="4677"/>
          <w:tab w:val="clear" w:pos="9355"/>
        </w:tabs>
        <w:ind w:left="5103"/>
        <w:rPr>
          <w:bCs/>
          <w:sz w:val="28"/>
          <w:szCs w:val="28"/>
        </w:rPr>
      </w:pPr>
    </w:p>
    <w:p w:rsidR="004F587A" w:rsidRPr="003A2424" w:rsidRDefault="004F587A" w:rsidP="003C4935">
      <w:pPr>
        <w:pStyle w:val="a7"/>
        <w:tabs>
          <w:tab w:val="clear" w:pos="4677"/>
          <w:tab w:val="clear" w:pos="9355"/>
        </w:tabs>
        <w:ind w:left="5103"/>
        <w:rPr>
          <w:bCs/>
          <w:sz w:val="28"/>
          <w:szCs w:val="28"/>
        </w:rPr>
      </w:pPr>
    </w:p>
    <w:p w:rsidR="004F587A" w:rsidRPr="00527F75" w:rsidRDefault="00E71078" w:rsidP="003C4935">
      <w:pPr>
        <w:numPr>
          <w:ilvl w:val="0"/>
          <w:numId w:val="3"/>
        </w:numPr>
        <w:tabs>
          <w:tab w:val="clear" w:pos="720"/>
          <w:tab w:val="num" w:pos="1134"/>
        </w:tabs>
        <w:ind w:hanging="11"/>
        <w:jc w:val="both"/>
        <w:rPr>
          <w:sz w:val="28"/>
          <w:szCs w:val="28"/>
        </w:rPr>
      </w:pPr>
      <w:hyperlink w:anchor="_1._Предмет_аукциона" w:history="1">
        <w:r w:rsidR="004F587A" w:rsidRPr="00527F75">
          <w:rPr>
            <w:rStyle w:val="a6"/>
            <w:color w:val="auto"/>
            <w:sz w:val="28"/>
            <w:szCs w:val="28"/>
          </w:rPr>
          <w:t>Предмет Аукциона</w:t>
        </w:r>
      </w:hyperlink>
    </w:p>
    <w:p w:rsidR="004F587A" w:rsidRPr="00527F75" w:rsidRDefault="00E71078" w:rsidP="003C4935">
      <w:pPr>
        <w:numPr>
          <w:ilvl w:val="0"/>
          <w:numId w:val="3"/>
        </w:numPr>
        <w:tabs>
          <w:tab w:val="clear" w:pos="720"/>
          <w:tab w:val="num" w:pos="1134"/>
        </w:tabs>
        <w:ind w:hanging="11"/>
        <w:jc w:val="both"/>
        <w:rPr>
          <w:sz w:val="28"/>
          <w:szCs w:val="28"/>
          <w:u w:val="single"/>
        </w:rPr>
      </w:pPr>
      <w:hyperlink w:anchor="_2._Общие_сведения" w:history="1">
        <w:r w:rsidR="004F587A" w:rsidRPr="00527F75">
          <w:rPr>
            <w:rStyle w:val="a6"/>
            <w:color w:val="auto"/>
            <w:sz w:val="28"/>
            <w:szCs w:val="28"/>
          </w:rPr>
          <w:t>Общие сведения об организации и участии в Аукционе</w:t>
        </w:r>
      </w:hyperlink>
      <w:r w:rsidR="004F587A" w:rsidRPr="00527F75">
        <w:rPr>
          <w:sz w:val="28"/>
          <w:szCs w:val="28"/>
        </w:rPr>
        <w:t xml:space="preserve"> </w:t>
      </w:r>
    </w:p>
    <w:p w:rsidR="004F587A" w:rsidRPr="00527F75" w:rsidRDefault="00E71078" w:rsidP="003C4935">
      <w:pPr>
        <w:numPr>
          <w:ilvl w:val="0"/>
          <w:numId w:val="3"/>
        </w:numPr>
        <w:tabs>
          <w:tab w:val="clear" w:pos="720"/>
          <w:tab w:val="num" w:pos="1134"/>
        </w:tabs>
        <w:ind w:hanging="11"/>
        <w:jc w:val="both"/>
        <w:rPr>
          <w:sz w:val="28"/>
          <w:szCs w:val="28"/>
          <w:u w:val="single"/>
        </w:rPr>
      </w:pPr>
      <w:hyperlink w:anchor="_3._Требования_к" w:history="1">
        <w:r w:rsidR="004F587A" w:rsidRPr="00527F75">
          <w:rPr>
            <w:rStyle w:val="a6"/>
            <w:bCs/>
            <w:color w:val="auto"/>
            <w:sz w:val="28"/>
            <w:szCs w:val="28"/>
          </w:rPr>
          <w:t>Требования к Претендентам на участие в Аукцион</w:t>
        </w:r>
      </w:hyperlink>
      <w:r w:rsidR="004F587A" w:rsidRPr="00527F75">
        <w:rPr>
          <w:rStyle w:val="a6"/>
          <w:bCs/>
          <w:color w:val="auto"/>
          <w:sz w:val="28"/>
          <w:szCs w:val="28"/>
        </w:rPr>
        <w:t>е</w:t>
      </w:r>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bCs/>
          <w:color w:val="auto"/>
          <w:sz w:val="28"/>
          <w:szCs w:val="28"/>
        </w:rPr>
        <w:t>Обеспечение Заявки (Обеспечительный платёж)</w:t>
      </w:r>
    </w:p>
    <w:p w:rsidR="004F587A" w:rsidRPr="00527F75" w:rsidRDefault="00E71078" w:rsidP="003C4935">
      <w:pPr>
        <w:numPr>
          <w:ilvl w:val="0"/>
          <w:numId w:val="3"/>
        </w:numPr>
        <w:tabs>
          <w:tab w:val="clear" w:pos="720"/>
          <w:tab w:val="num" w:pos="1134"/>
        </w:tabs>
        <w:ind w:hanging="11"/>
        <w:jc w:val="both"/>
        <w:rPr>
          <w:sz w:val="28"/>
          <w:szCs w:val="28"/>
          <w:u w:val="single"/>
        </w:rPr>
      </w:pPr>
      <w:hyperlink w:anchor="_5._Заявка_и" w:history="1">
        <w:r w:rsidR="004F587A" w:rsidRPr="00527F75">
          <w:rPr>
            <w:rStyle w:val="a6"/>
            <w:bCs/>
            <w:color w:val="auto"/>
            <w:sz w:val="28"/>
            <w:szCs w:val="28"/>
          </w:rPr>
          <w:t>Заявка и иные документы для участия в Аукционе</w:t>
        </w:r>
      </w:hyperlink>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color w:val="auto"/>
          <w:sz w:val="28"/>
          <w:szCs w:val="28"/>
        </w:rPr>
        <w:t>Изменения аукционных Заявок и их отзыв</w:t>
      </w:r>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Рассмотрение Заявок</w:t>
      </w:r>
    </w:p>
    <w:p w:rsidR="004F587A" w:rsidRPr="00527F75" w:rsidRDefault="00E71078" w:rsidP="003C4935">
      <w:pPr>
        <w:numPr>
          <w:ilvl w:val="0"/>
          <w:numId w:val="3"/>
        </w:numPr>
        <w:tabs>
          <w:tab w:val="clear" w:pos="720"/>
          <w:tab w:val="num" w:pos="1134"/>
        </w:tabs>
        <w:ind w:hanging="11"/>
        <w:jc w:val="both"/>
        <w:rPr>
          <w:sz w:val="28"/>
          <w:szCs w:val="28"/>
        </w:rPr>
      </w:pPr>
      <w:hyperlink w:anchor="_6._Порядок_проведения" w:history="1">
        <w:r w:rsidR="004F587A" w:rsidRPr="00527F75">
          <w:rPr>
            <w:rStyle w:val="a6"/>
            <w:color w:val="auto"/>
            <w:sz w:val="28"/>
            <w:szCs w:val="28"/>
          </w:rPr>
          <w:t>Порядок проведения Аукциона</w:t>
        </w:r>
      </w:hyperlink>
    </w:p>
    <w:p w:rsidR="004F587A" w:rsidRPr="00527F75" w:rsidRDefault="00E71078" w:rsidP="003C4935">
      <w:pPr>
        <w:numPr>
          <w:ilvl w:val="0"/>
          <w:numId w:val="3"/>
        </w:numPr>
        <w:tabs>
          <w:tab w:val="clear" w:pos="720"/>
          <w:tab w:val="num" w:pos="1134"/>
        </w:tabs>
        <w:ind w:hanging="11"/>
        <w:jc w:val="both"/>
        <w:rPr>
          <w:sz w:val="28"/>
          <w:szCs w:val="28"/>
        </w:rPr>
      </w:pPr>
      <w:hyperlink w:anchor="_7._Порядок_заключения" w:history="1">
        <w:r w:rsidR="004F587A" w:rsidRPr="00527F75">
          <w:rPr>
            <w:rStyle w:val="a6"/>
            <w:bCs/>
            <w:color w:val="auto"/>
            <w:sz w:val="28"/>
            <w:szCs w:val="28"/>
          </w:rPr>
          <w:t>Порядок заключения договора с победителем Аукциона</w:t>
        </w:r>
      </w:hyperlink>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Приложения</w:t>
      </w:r>
    </w:p>
    <w:p w:rsidR="00490898" w:rsidRPr="00490898" w:rsidRDefault="00490898" w:rsidP="003C4935">
      <w:pPr>
        <w:ind w:left="720"/>
        <w:jc w:val="both"/>
        <w:rPr>
          <w:rStyle w:val="a6"/>
          <w:sz w:val="16"/>
          <w:szCs w:val="16"/>
        </w:rPr>
      </w:pPr>
    </w:p>
    <w:p w:rsidR="004F587A" w:rsidRDefault="004F587A" w:rsidP="003C4935">
      <w:pPr>
        <w:pStyle w:val="1"/>
        <w:numPr>
          <w:ilvl w:val="0"/>
          <w:numId w:val="25"/>
        </w:numPr>
        <w:rPr>
          <w:rFonts w:ascii="Times New Roman" w:hAnsi="Times New Roman"/>
          <w:sz w:val="28"/>
          <w:szCs w:val="28"/>
        </w:rPr>
      </w:pPr>
      <w:bookmarkStart w:id="0" w:name="_1._Предмет_аукциона"/>
      <w:bookmarkEnd w:id="0"/>
      <w:r w:rsidRPr="003A2424">
        <w:rPr>
          <w:rFonts w:ascii="Times New Roman" w:hAnsi="Times New Roman"/>
          <w:sz w:val="28"/>
          <w:szCs w:val="28"/>
        </w:rPr>
        <w:t>Предмет аукциона</w:t>
      </w:r>
    </w:p>
    <w:p w:rsidR="00490898" w:rsidRPr="00490898" w:rsidRDefault="00490898" w:rsidP="003C4935">
      <w:pPr>
        <w:pStyle w:val="ab"/>
        <w:rPr>
          <w:sz w:val="16"/>
          <w:szCs w:val="16"/>
        </w:rPr>
      </w:pPr>
    </w:p>
    <w:p w:rsidR="004F587A" w:rsidRPr="003A2424" w:rsidRDefault="004F587A" w:rsidP="00D97D7B">
      <w:pPr>
        <w:ind w:firstLine="567"/>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 электронной форме №</w:t>
      </w:r>
      <w:r w:rsidR="003D3F2E">
        <w:rPr>
          <w:sz w:val="28"/>
          <w:szCs w:val="28"/>
        </w:rPr>
        <w:t xml:space="preserve"> </w:t>
      </w:r>
      <w:r w:rsidR="00A34565">
        <w:rPr>
          <w:sz w:val="28"/>
          <w:szCs w:val="28"/>
        </w:rPr>
        <w:t>159</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D97D7B">
      <w:pPr>
        <w:autoSpaceDE w:val="0"/>
        <w:autoSpaceDN w:val="0"/>
        <w:adjustRightInd w:val="0"/>
        <w:ind w:firstLine="567"/>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D97D7B">
      <w:pPr>
        <w:autoSpaceDE w:val="0"/>
        <w:autoSpaceDN w:val="0"/>
        <w:adjustRightInd w:val="0"/>
        <w:ind w:firstLine="567"/>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D97D7B">
      <w:pPr>
        <w:ind w:firstLine="567"/>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A34565" w:rsidP="00C93B53">
      <w:pPr>
        <w:ind w:firstLine="567"/>
        <w:jc w:val="both"/>
        <w:rPr>
          <w:sz w:val="28"/>
          <w:szCs w:val="28"/>
        </w:rPr>
      </w:pPr>
      <w:r>
        <w:rPr>
          <w:b/>
          <w:sz w:val="28"/>
          <w:szCs w:val="28"/>
        </w:rPr>
        <w:t>24 927 840</w:t>
      </w:r>
      <w:r w:rsidR="005C28E2">
        <w:rPr>
          <w:b/>
          <w:sz w:val="28"/>
          <w:szCs w:val="28"/>
        </w:rPr>
        <w:t xml:space="preserve"> </w:t>
      </w:r>
      <w:r w:rsidR="004F587A" w:rsidRPr="00565A87">
        <w:rPr>
          <w:b/>
          <w:sz w:val="28"/>
          <w:szCs w:val="28"/>
        </w:rPr>
        <w:t>(</w:t>
      </w:r>
      <w:r w:rsidR="006C11D1">
        <w:rPr>
          <w:b/>
          <w:sz w:val="28"/>
          <w:szCs w:val="28"/>
        </w:rPr>
        <w:t>Двадцать четыре миллиона</w:t>
      </w:r>
      <w:r w:rsidR="001306D4">
        <w:rPr>
          <w:b/>
          <w:sz w:val="28"/>
          <w:szCs w:val="28"/>
        </w:rPr>
        <w:t xml:space="preserve"> </w:t>
      </w:r>
      <w:r w:rsidR="006C11D1">
        <w:rPr>
          <w:b/>
          <w:sz w:val="28"/>
          <w:szCs w:val="28"/>
        </w:rPr>
        <w:t>девятьсот двадцать семь</w:t>
      </w:r>
      <w:r w:rsidR="004B431E" w:rsidRPr="00565A87">
        <w:rPr>
          <w:b/>
          <w:sz w:val="28"/>
          <w:szCs w:val="28"/>
        </w:rPr>
        <w:t xml:space="preserve"> тысяч </w:t>
      </w:r>
      <w:r w:rsidR="006C11D1">
        <w:rPr>
          <w:b/>
          <w:sz w:val="28"/>
          <w:szCs w:val="28"/>
        </w:rPr>
        <w:t>восемьсот сорок</w:t>
      </w:r>
      <w:r w:rsidR="00A1248C" w:rsidRPr="00565A87">
        <w:rPr>
          <w:b/>
          <w:sz w:val="28"/>
          <w:szCs w:val="28"/>
        </w:rPr>
        <w:t xml:space="preserve">) руб. </w:t>
      </w:r>
      <w:r w:rsidR="00377641">
        <w:rPr>
          <w:b/>
          <w:sz w:val="28"/>
          <w:szCs w:val="28"/>
        </w:rPr>
        <w:t>0</w:t>
      </w:r>
      <w:r w:rsidR="004B431E" w:rsidRPr="00565A87">
        <w:rPr>
          <w:b/>
          <w:sz w:val="28"/>
          <w:szCs w:val="28"/>
        </w:rPr>
        <w:t xml:space="preserve">0 </w:t>
      </w:r>
      <w:r w:rsidR="00EB1E62" w:rsidRPr="00565A87">
        <w:rPr>
          <w:b/>
          <w:sz w:val="28"/>
          <w:szCs w:val="28"/>
        </w:rPr>
        <w:t>коп.</w:t>
      </w:r>
      <w:r w:rsidR="00EB1E62">
        <w:rPr>
          <w:sz w:val="28"/>
          <w:szCs w:val="28"/>
        </w:rPr>
        <w:t xml:space="preserve"> </w:t>
      </w:r>
      <w:r w:rsidR="007837B9">
        <w:rPr>
          <w:sz w:val="28"/>
          <w:szCs w:val="28"/>
        </w:rPr>
        <w:t xml:space="preserve">с учетом НДС, </w:t>
      </w:r>
      <w:r w:rsidR="007837B9" w:rsidRPr="00DB127A">
        <w:rPr>
          <w:sz w:val="28"/>
          <w:szCs w:val="28"/>
        </w:rPr>
        <w:t xml:space="preserve">в том числе цена </w:t>
      </w:r>
      <w:r w:rsidR="002F6FFA">
        <w:rPr>
          <w:sz w:val="28"/>
          <w:szCs w:val="28"/>
        </w:rPr>
        <w:t xml:space="preserve">земельного участка </w:t>
      </w:r>
      <w:r w:rsidR="006C11D1">
        <w:rPr>
          <w:sz w:val="28"/>
          <w:szCs w:val="28"/>
        </w:rPr>
        <w:t>5 733 403</w:t>
      </w:r>
      <w:r w:rsidR="007837B9" w:rsidRPr="00FF5FAB">
        <w:rPr>
          <w:sz w:val="28"/>
          <w:szCs w:val="28"/>
        </w:rPr>
        <w:t xml:space="preserve"> </w:t>
      </w:r>
      <w:r w:rsidR="007837B9" w:rsidRPr="00DB127A">
        <w:rPr>
          <w:sz w:val="28"/>
          <w:szCs w:val="28"/>
        </w:rPr>
        <w:t>(</w:t>
      </w:r>
      <w:r w:rsidR="00EA7BDE">
        <w:rPr>
          <w:sz w:val="28"/>
          <w:szCs w:val="28"/>
        </w:rPr>
        <w:t xml:space="preserve">Пять миллионов </w:t>
      </w:r>
      <w:r w:rsidR="006C11D1">
        <w:rPr>
          <w:sz w:val="28"/>
          <w:szCs w:val="28"/>
        </w:rPr>
        <w:t>семьсот тридцать три</w:t>
      </w:r>
      <w:r w:rsidR="007837B9">
        <w:rPr>
          <w:sz w:val="28"/>
          <w:szCs w:val="28"/>
        </w:rPr>
        <w:t xml:space="preserve"> </w:t>
      </w:r>
      <w:r w:rsidR="007837B9" w:rsidRPr="00DB127A">
        <w:rPr>
          <w:sz w:val="28"/>
          <w:szCs w:val="28"/>
        </w:rPr>
        <w:t>тысяч</w:t>
      </w:r>
      <w:r w:rsidR="006C11D1">
        <w:rPr>
          <w:sz w:val="28"/>
          <w:szCs w:val="28"/>
        </w:rPr>
        <w:t>и</w:t>
      </w:r>
      <w:r w:rsidR="007837B9" w:rsidRPr="00DB127A">
        <w:rPr>
          <w:sz w:val="28"/>
          <w:szCs w:val="28"/>
        </w:rPr>
        <w:t xml:space="preserve"> </w:t>
      </w:r>
      <w:r w:rsidR="006C11D1">
        <w:rPr>
          <w:sz w:val="28"/>
          <w:szCs w:val="28"/>
        </w:rPr>
        <w:t>четыреста три</w:t>
      </w:r>
      <w:r w:rsidR="007837B9" w:rsidRPr="00DB127A">
        <w:rPr>
          <w:sz w:val="28"/>
          <w:szCs w:val="28"/>
        </w:rPr>
        <w:t xml:space="preserve">) руб. </w:t>
      </w:r>
      <w:r w:rsidR="007837B9">
        <w:rPr>
          <w:sz w:val="28"/>
          <w:szCs w:val="28"/>
        </w:rPr>
        <w:t xml:space="preserve">00 </w:t>
      </w:r>
      <w:r w:rsidR="007837B9" w:rsidRPr="00DB127A">
        <w:rPr>
          <w:sz w:val="28"/>
          <w:szCs w:val="28"/>
        </w:rPr>
        <w:t xml:space="preserve">коп. </w:t>
      </w:r>
      <w:r w:rsidR="00C25743">
        <w:rPr>
          <w:sz w:val="28"/>
          <w:szCs w:val="28"/>
        </w:rPr>
        <w:t>(</w:t>
      </w:r>
      <w:r w:rsidR="007837B9" w:rsidRPr="00DB127A">
        <w:rPr>
          <w:sz w:val="28"/>
          <w:szCs w:val="28"/>
        </w:rPr>
        <w:t>НДС</w:t>
      </w:r>
      <w:r>
        <w:rPr>
          <w:sz w:val="28"/>
          <w:szCs w:val="28"/>
        </w:rPr>
        <w:t xml:space="preserve"> не облагается).</w:t>
      </w:r>
    </w:p>
    <w:p w:rsidR="00AF1AB1" w:rsidRPr="003A2424" w:rsidRDefault="00354614" w:rsidP="00AF1AB1">
      <w:pPr>
        <w:ind w:firstLine="567"/>
        <w:jc w:val="both"/>
        <w:rPr>
          <w:sz w:val="28"/>
          <w:szCs w:val="28"/>
        </w:rPr>
      </w:pPr>
      <w:r>
        <w:rPr>
          <w:b/>
          <w:sz w:val="28"/>
          <w:szCs w:val="28"/>
        </w:rPr>
        <w:t>21</w:t>
      </w:r>
      <w:r w:rsidR="006D3CCA">
        <w:rPr>
          <w:b/>
          <w:sz w:val="28"/>
          <w:szCs w:val="28"/>
        </w:rPr>
        <w:t xml:space="preserve"> </w:t>
      </w:r>
      <w:r>
        <w:rPr>
          <w:b/>
          <w:sz w:val="28"/>
          <w:szCs w:val="28"/>
        </w:rPr>
        <w:t>728</w:t>
      </w:r>
      <w:r w:rsidR="006D3CCA">
        <w:rPr>
          <w:b/>
          <w:sz w:val="28"/>
          <w:szCs w:val="28"/>
        </w:rPr>
        <w:t xml:space="preserve"> </w:t>
      </w:r>
      <w:r>
        <w:rPr>
          <w:b/>
          <w:sz w:val="28"/>
          <w:szCs w:val="28"/>
        </w:rPr>
        <w:t>767</w:t>
      </w:r>
      <w:r w:rsidR="00FB0434">
        <w:rPr>
          <w:b/>
          <w:sz w:val="28"/>
          <w:szCs w:val="28"/>
        </w:rPr>
        <w:t xml:space="preserve"> </w:t>
      </w:r>
      <w:r w:rsidR="00FB0434" w:rsidRPr="00565A87">
        <w:rPr>
          <w:b/>
          <w:sz w:val="28"/>
          <w:szCs w:val="28"/>
        </w:rPr>
        <w:t>(</w:t>
      </w:r>
      <w:r w:rsidR="006D3CCA">
        <w:rPr>
          <w:b/>
          <w:sz w:val="28"/>
          <w:szCs w:val="28"/>
        </w:rPr>
        <w:t>Двадцать один миллион</w:t>
      </w:r>
      <w:r w:rsidR="00FB0434">
        <w:rPr>
          <w:b/>
          <w:sz w:val="28"/>
          <w:szCs w:val="28"/>
        </w:rPr>
        <w:t xml:space="preserve"> </w:t>
      </w:r>
      <w:r w:rsidR="006D3CCA">
        <w:rPr>
          <w:b/>
          <w:sz w:val="28"/>
          <w:szCs w:val="28"/>
        </w:rPr>
        <w:t>семьсот двадцать восемь</w:t>
      </w:r>
      <w:r w:rsidR="00FB0434" w:rsidRPr="00565A87">
        <w:rPr>
          <w:b/>
          <w:sz w:val="28"/>
          <w:szCs w:val="28"/>
        </w:rPr>
        <w:t xml:space="preserve"> тысяч </w:t>
      </w:r>
      <w:r w:rsidR="006D3CCA">
        <w:rPr>
          <w:b/>
          <w:sz w:val="28"/>
          <w:szCs w:val="28"/>
        </w:rPr>
        <w:t>семьсот шестьдесят семь</w:t>
      </w:r>
      <w:r w:rsidR="00FB0434" w:rsidRPr="00565A87">
        <w:rPr>
          <w:b/>
          <w:sz w:val="28"/>
          <w:szCs w:val="28"/>
        </w:rPr>
        <w:t xml:space="preserve">) руб. </w:t>
      </w:r>
      <w:r>
        <w:rPr>
          <w:b/>
          <w:sz w:val="28"/>
          <w:szCs w:val="28"/>
        </w:rPr>
        <w:t>17</w:t>
      </w:r>
      <w:r w:rsidR="00FB0434" w:rsidRPr="00565A87">
        <w:rPr>
          <w:b/>
          <w:sz w:val="28"/>
          <w:szCs w:val="28"/>
        </w:rPr>
        <w:t xml:space="preserve"> коп.</w:t>
      </w:r>
      <w:r w:rsidR="00FB0434">
        <w:rPr>
          <w:sz w:val="28"/>
          <w:szCs w:val="28"/>
        </w:rPr>
        <w:t xml:space="preserve"> без учета НДС, </w:t>
      </w:r>
      <w:r w:rsidR="00FB0434" w:rsidRPr="00DB127A">
        <w:rPr>
          <w:sz w:val="28"/>
          <w:szCs w:val="28"/>
        </w:rPr>
        <w:t xml:space="preserve">в том числе цена </w:t>
      </w:r>
      <w:r w:rsidR="00FB0434">
        <w:rPr>
          <w:sz w:val="28"/>
          <w:szCs w:val="28"/>
        </w:rPr>
        <w:t xml:space="preserve">земельного участка </w:t>
      </w:r>
      <w:r w:rsidR="00AF1AB1">
        <w:rPr>
          <w:sz w:val="28"/>
          <w:szCs w:val="28"/>
        </w:rPr>
        <w:t>5 733 403</w:t>
      </w:r>
      <w:r w:rsidR="00AF1AB1" w:rsidRPr="00FF5FAB">
        <w:rPr>
          <w:sz w:val="28"/>
          <w:szCs w:val="28"/>
        </w:rPr>
        <w:t xml:space="preserve"> </w:t>
      </w:r>
      <w:r w:rsidR="00AF1AB1" w:rsidRPr="00DB127A">
        <w:rPr>
          <w:sz w:val="28"/>
          <w:szCs w:val="28"/>
        </w:rPr>
        <w:t>(</w:t>
      </w:r>
      <w:r w:rsidR="00AF1AB1">
        <w:rPr>
          <w:sz w:val="28"/>
          <w:szCs w:val="28"/>
        </w:rPr>
        <w:t xml:space="preserve">Пять миллионов семьсот тридцать три </w:t>
      </w:r>
      <w:r w:rsidR="00AF1AB1" w:rsidRPr="00DB127A">
        <w:rPr>
          <w:sz w:val="28"/>
          <w:szCs w:val="28"/>
        </w:rPr>
        <w:t>тысяч</w:t>
      </w:r>
      <w:r w:rsidR="00AF1AB1">
        <w:rPr>
          <w:sz w:val="28"/>
          <w:szCs w:val="28"/>
        </w:rPr>
        <w:t>и</w:t>
      </w:r>
      <w:r w:rsidR="00AF1AB1" w:rsidRPr="00DB127A">
        <w:rPr>
          <w:sz w:val="28"/>
          <w:szCs w:val="28"/>
        </w:rPr>
        <w:t xml:space="preserve"> </w:t>
      </w:r>
      <w:r w:rsidR="00AF1AB1">
        <w:rPr>
          <w:sz w:val="28"/>
          <w:szCs w:val="28"/>
        </w:rPr>
        <w:t>четыреста три</w:t>
      </w:r>
      <w:r w:rsidR="00AF1AB1" w:rsidRPr="00DB127A">
        <w:rPr>
          <w:sz w:val="28"/>
          <w:szCs w:val="28"/>
        </w:rPr>
        <w:t xml:space="preserve">) руб. </w:t>
      </w:r>
      <w:r w:rsidR="00AF1AB1">
        <w:rPr>
          <w:sz w:val="28"/>
          <w:szCs w:val="28"/>
        </w:rPr>
        <w:t xml:space="preserve">00 </w:t>
      </w:r>
      <w:r w:rsidR="00AF1AB1" w:rsidRPr="00DB127A">
        <w:rPr>
          <w:sz w:val="28"/>
          <w:szCs w:val="28"/>
        </w:rPr>
        <w:t xml:space="preserve">коп. </w:t>
      </w:r>
      <w:r w:rsidR="00AF1AB1">
        <w:rPr>
          <w:sz w:val="28"/>
          <w:szCs w:val="28"/>
        </w:rPr>
        <w:t>(</w:t>
      </w:r>
      <w:r w:rsidR="00AF1AB1" w:rsidRPr="00DB127A">
        <w:rPr>
          <w:sz w:val="28"/>
          <w:szCs w:val="28"/>
        </w:rPr>
        <w:t>НДС</w:t>
      </w:r>
      <w:r w:rsidR="00AF1AB1">
        <w:rPr>
          <w:sz w:val="28"/>
          <w:szCs w:val="28"/>
        </w:rPr>
        <w:t xml:space="preserve"> не облагается).</w:t>
      </w:r>
    </w:p>
    <w:p w:rsidR="004F587A" w:rsidRPr="003A2424" w:rsidRDefault="004F587A" w:rsidP="00D97D7B">
      <w:pPr>
        <w:ind w:firstLine="567"/>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составляет</w:t>
      </w:r>
      <w:r w:rsidRPr="00565A87">
        <w:rPr>
          <w:b/>
          <w:sz w:val="28"/>
          <w:szCs w:val="28"/>
        </w:rPr>
        <w:t xml:space="preserve">: </w:t>
      </w:r>
      <w:r w:rsidR="004E3575">
        <w:rPr>
          <w:b/>
          <w:sz w:val="28"/>
          <w:szCs w:val="28"/>
        </w:rPr>
        <w:t>1 086 438</w:t>
      </w:r>
      <w:r w:rsidR="00091546">
        <w:rPr>
          <w:b/>
          <w:sz w:val="28"/>
          <w:szCs w:val="28"/>
        </w:rPr>
        <w:t xml:space="preserve"> </w:t>
      </w:r>
      <w:r w:rsidRPr="00565A87">
        <w:rPr>
          <w:b/>
          <w:sz w:val="28"/>
          <w:szCs w:val="28"/>
        </w:rPr>
        <w:t>(</w:t>
      </w:r>
      <w:r w:rsidR="004E3575">
        <w:rPr>
          <w:b/>
          <w:sz w:val="28"/>
          <w:szCs w:val="28"/>
        </w:rPr>
        <w:t>Один миллион восемьдесят шесть</w:t>
      </w:r>
      <w:r w:rsidR="006F705E">
        <w:rPr>
          <w:b/>
          <w:sz w:val="28"/>
          <w:szCs w:val="28"/>
        </w:rPr>
        <w:t xml:space="preserve"> </w:t>
      </w:r>
      <w:r w:rsidR="00CD1784">
        <w:rPr>
          <w:b/>
          <w:sz w:val="28"/>
          <w:szCs w:val="28"/>
        </w:rPr>
        <w:t xml:space="preserve">тысяч </w:t>
      </w:r>
      <w:r w:rsidR="004E3575">
        <w:rPr>
          <w:b/>
          <w:sz w:val="28"/>
          <w:szCs w:val="28"/>
        </w:rPr>
        <w:t>четыреста тридцать восемь</w:t>
      </w:r>
      <w:r w:rsidRPr="00565A87">
        <w:rPr>
          <w:b/>
          <w:sz w:val="28"/>
          <w:szCs w:val="28"/>
        </w:rPr>
        <w:t xml:space="preserve">) руб. </w:t>
      </w:r>
      <w:r w:rsidR="002C78C9">
        <w:rPr>
          <w:b/>
          <w:sz w:val="28"/>
          <w:szCs w:val="28"/>
        </w:rPr>
        <w:t>3</w:t>
      </w:r>
      <w:r w:rsidR="004E3575">
        <w:rPr>
          <w:b/>
          <w:sz w:val="28"/>
          <w:szCs w:val="28"/>
        </w:rPr>
        <w:t>6</w:t>
      </w:r>
      <w:r w:rsidR="00EB1E62" w:rsidRPr="00565A87">
        <w:rPr>
          <w:b/>
          <w:sz w:val="28"/>
          <w:szCs w:val="28"/>
        </w:rPr>
        <w:t xml:space="preserve"> </w:t>
      </w:r>
      <w:r w:rsidRPr="00565A87">
        <w:rPr>
          <w:b/>
          <w:sz w:val="28"/>
          <w:szCs w:val="28"/>
        </w:rPr>
        <w:t xml:space="preserve">коп. </w:t>
      </w:r>
      <w:r w:rsidRPr="003A2424">
        <w:rPr>
          <w:sz w:val="28"/>
          <w:szCs w:val="28"/>
        </w:rPr>
        <w:t>без учета НДС.</w:t>
      </w:r>
    </w:p>
    <w:p w:rsidR="004F587A" w:rsidRDefault="004F587A" w:rsidP="00D97D7B">
      <w:pPr>
        <w:autoSpaceDE w:val="0"/>
        <w:autoSpaceDN w:val="0"/>
        <w:adjustRightInd w:val="0"/>
        <w:ind w:firstLine="567"/>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D3F2E" w:rsidRDefault="004F587A" w:rsidP="003C4935">
      <w:pPr>
        <w:autoSpaceDE w:val="0"/>
        <w:autoSpaceDN w:val="0"/>
        <w:adjustRightInd w:val="0"/>
        <w:ind w:firstLine="708"/>
        <w:jc w:val="both"/>
        <w:rPr>
          <w:sz w:val="16"/>
          <w:szCs w:val="16"/>
        </w:rPr>
      </w:pPr>
    </w:p>
    <w:p w:rsidR="004F587A" w:rsidRPr="00490898" w:rsidRDefault="004F587A" w:rsidP="003C4935">
      <w:pPr>
        <w:pStyle w:val="ab"/>
        <w:numPr>
          <w:ilvl w:val="0"/>
          <w:numId w:val="25"/>
        </w:numPr>
        <w:autoSpaceDE w:val="0"/>
        <w:autoSpaceDN w:val="0"/>
        <w:adjustRightInd w:val="0"/>
        <w:jc w:val="center"/>
        <w:rPr>
          <w:b/>
          <w:sz w:val="28"/>
          <w:szCs w:val="28"/>
        </w:rPr>
      </w:pPr>
      <w:bookmarkStart w:id="1" w:name="_2._Общие_сведения"/>
      <w:bookmarkEnd w:id="1"/>
      <w:r w:rsidRPr="00490898">
        <w:rPr>
          <w:b/>
          <w:sz w:val="28"/>
          <w:szCs w:val="28"/>
        </w:rPr>
        <w:lastRenderedPageBreak/>
        <w:t>Общие сведения об организации и участии в Аукционе</w:t>
      </w:r>
    </w:p>
    <w:p w:rsidR="00490898" w:rsidRPr="00490898" w:rsidRDefault="00490898" w:rsidP="003C4935">
      <w:pPr>
        <w:pStyle w:val="ab"/>
        <w:autoSpaceDE w:val="0"/>
        <w:autoSpaceDN w:val="0"/>
        <w:adjustRightInd w:val="0"/>
        <w:rPr>
          <w:b/>
          <w:bCs/>
          <w:sz w:val="16"/>
          <w:szCs w:val="16"/>
        </w:rPr>
      </w:pPr>
    </w:p>
    <w:p w:rsidR="004F587A" w:rsidRPr="003A2424" w:rsidRDefault="004F587A" w:rsidP="003C4935">
      <w:pPr>
        <w:ind w:firstLine="540"/>
        <w:jc w:val="both"/>
        <w:rPr>
          <w:sz w:val="28"/>
          <w:szCs w:val="28"/>
        </w:rPr>
      </w:pPr>
      <w:r w:rsidRPr="003A2424">
        <w:rPr>
          <w:sz w:val="28"/>
          <w:szCs w:val="28"/>
        </w:rPr>
        <w:t>2.1. Общие сведения об Аукционе.</w:t>
      </w:r>
    </w:p>
    <w:p w:rsidR="004F587A" w:rsidRPr="003A2424" w:rsidRDefault="004F587A" w:rsidP="003C4935">
      <w:pPr>
        <w:autoSpaceDE w:val="0"/>
        <w:autoSpaceDN w:val="0"/>
        <w:adjustRightInd w:val="0"/>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3C4935">
      <w:pPr>
        <w:ind w:firstLine="540"/>
        <w:jc w:val="both"/>
        <w:rPr>
          <w:bCs/>
          <w:i/>
          <w:sz w:val="28"/>
          <w:szCs w:val="28"/>
        </w:rPr>
      </w:pPr>
      <w:r w:rsidRPr="003A2424">
        <w:rPr>
          <w:sz w:val="28"/>
          <w:szCs w:val="28"/>
        </w:rPr>
        <w:t xml:space="preserve">2.1.2. </w:t>
      </w:r>
      <w:r w:rsidRPr="00071830">
        <w:rPr>
          <w:b/>
          <w:sz w:val="28"/>
          <w:szCs w:val="28"/>
        </w:rPr>
        <w:t>Аукцион будет проводиться</w:t>
      </w:r>
      <w:r w:rsidR="00797CB5">
        <w:rPr>
          <w:sz w:val="28"/>
          <w:szCs w:val="28"/>
        </w:rPr>
        <w:t xml:space="preserve"> </w:t>
      </w:r>
      <w:r w:rsidR="00043BBE" w:rsidRPr="00043BBE">
        <w:rPr>
          <w:b/>
          <w:sz w:val="28"/>
          <w:szCs w:val="28"/>
        </w:rPr>
        <w:t>24</w:t>
      </w:r>
      <w:r w:rsidR="00071830" w:rsidRPr="00043BBE">
        <w:rPr>
          <w:b/>
          <w:sz w:val="28"/>
          <w:szCs w:val="28"/>
        </w:rPr>
        <w:t>.0</w:t>
      </w:r>
      <w:r w:rsidR="00043BBE" w:rsidRPr="00043BBE">
        <w:rPr>
          <w:b/>
          <w:sz w:val="28"/>
          <w:szCs w:val="28"/>
        </w:rPr>
        <w:t>9</w:t>
      </w:r>
      <w:r w:rsidR="00071830" w:rsidRPr="00797CB5">
        <w:rPr>
          <w:b/>
          <w:sz w:val="28"/>
          <w:szCs w:val="28"/>
        </w:rPr>
        <w:t>.2020 г.</w:t>
      </w:r>
      <w:r w:rsidR="00071830" w:rsidRPr="00D7310B">
        <w:rPr>
          <w:b/>
          <w:sz w:val="28"/>
          <w:szCs w:val="28"/>
        </w:rPr>
        <w:t xml:space="preserve"> в 11:00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071830" w:rsidRPr="00D7310B">
        <w:rPr>
          <w:sz w:val="28"/>
          <w:szCs w:val="28"/>
        </w:rPr>
        <w:t xml:space="preserve">«ЭТП-Фабрикант» </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00D67140" w:rsidRPr="00D7310B">
          <w:rPr>
            <w:sz w:val="28"/>
            <w:szCs w:val="28"/>
            <w:u w:val="single"/>
          </w:rPr>
          <w:t>https://www.fabrikant.ru</w:t>
        </w:r>
      </w:hyperlink>
      <w:r w:rsidR="00D67140" w:rsidRPr="003A2424">
        <w:rPr>
          <w:bCs/>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A04CDF" w:rsidRPr="00DE3C64" w:rsidRDefault="004F587A" w:rsidP="00A04CDF">
      <w:pPr>
        <w:autoSpaceDE w:val="0"/>
        <w:autoSpaceDN w:val="0"/>
        <w:adjustRightInd w:val="0"/>
        <w:ind w:firstLine="540"/>
        <w:jc w:val="both"/>
        <w:outlineLvl w:val="1"/>
        <w:rPr>
          <w:sz w:val="28"/>
          <w:szCs w:val="28"/>
        </w:rPr>
      </w:pPr>
      <w:r w:rsidRPr="003A2424">
        <w:rPr>
          <w:sz w:val="28"/>
          <w:szCs w:val="28"/>
        </w:rPr>
        <w:t xml:space="preserve">2.1.3. Организатором </w:t>
      </w:r>
      <w:r w:rsidRPr="009B57C9">
        <w:rPr>
          <w:sz w:val="28"/>
          <w:szCs w:val="28"/>
        </w:rPr>
        <w:t xml:space="preserve">Аукциона является АО «ЖТК». Представитель, участвующий в организации проведения Аукциона – </w:t>
      </w:r>
      <w:r w:rsidR="00A04CDF" w:rsidRPr="006C5882">
        <w:rPr>
          <w:sz w:val="28"/>
          <w:szCs w:val="28"/>
        </w:rPr>
        <w:t xml:space="preserve">Гаврилина Ольга Александровна, телефон: 8 (812) 436-81-72, адрес электронной почты: </w:t>
      </w:r>
      <w:hyperlink r:id="rId9" w:history="1">
        <w:r w:rsidR="00A04CDF" w:rsidRPr="00A04CDF">
          <w:rPr>
            <w:rStyle w:val="a6"/>
            <w:noProof/>
            <w:color w:val="auto"/>
            <w:sz w:val="28"/>
            <w:szCs w:val="28"/>
            <w:lang w:val="en-US"/>
          </w:rPr>
          <w:t>o</w:t>
        </w:r>
        <w:r w:rsidR="00A04CDF" w:rsidRPr="00A04CDF">
          <w:rPr>
            <w:rStyle w:val="a6"/>
            <w:noProof/>
            <w:color w:val="auto"/>
            <w:sz w:val="28"/>
            <w:szCs w:val="28"/>
          </w:rPr>
          <w:t>.</w:t>
        </w:r>
        <w:r w:rsidR="00A04CDF" w:rsidRPr="00A04CDF">
          <w:rPr>
            <w:rStyle w:val="a6"/>
            <w:noProof/>
            <w:color w:val="auto"/>
            <w:sz w:val="28"/>
            <w:szCs w:val="28"/>
            <w:lang w:val="en-US"/>
          </w:rPr>
          <w:t>gavrilina</w:t>
        </w:r>
        <w:r w:rsidR="00A04CDF" w:rsidRPr="00A04CDF">
          <w:rPr>
            <w:rStyle w:val="a6"/>
            <w:noProof/>
            <w:color w:val="auto"/>
            <w:sz w:val="28"/>
            <w:szCs w:val="28"/>
          </w:rPr>
          <w:t>@spb.rwtk.ru</w:t>
        </w:r>
      </w:hyperlink>
      <w:r w:rsidR="00A04CDF" w:rsidRPr="00A04CDF">
        <w:rPr>
          <w:rStyle w:val="a6"/>
          <w:noProof/>
          <w:color w:val="auto"/>
          <w:sz w:val="28"/>
          <w:szCs w:val="28"/>
        </w:rPr>
        <w:t>.</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2.1.4. </w:t>
      </w:r>
      <w:r w:rsidRPr="00B57DA1">
        <w:rPr>
          <w:b/>
          <w:sz w:val="28"/>
          <w:szCs w:val="28"/>
        </w:rPr>
        <w:t>Дата начала приема заявок</w:t>
      </w:r>
      <w:r w:rsidRPr="003A2424">
        <w:rPr>
          <w:sz w:val="28"/>
          <w:szCs w:val="28"/>
        </w:rPr>
        <w:t xml:space="preserve"> для участия в Аукционе (далее – Заявка):</w:t>
      </w:r>
      <w:r w:rsidR="00B57DA1" w:rsidRPr="00B57DA1">
        <w:rPr>
          <w:b/>
          <w:sz w:val="28"/>
          <w:szCs w:val="28"/>
        </w:rPr>
        <w:t xml:space="preserve"> </w:t>
      </w:r>
      <w:r w:rsidR="00B55E88">
        <w:rPr>
          <w:b/>
          <w:sz w:val="28"/>
          <w:szCs w:val="28"/>
        </w:rPr>
        <w:t>18</w:t>
      </w:r>
      <w:r w:rsidR="00B57DA1">
        <w:rPr>
          <w:b/>
          <w:sz w:val="28"/>
          <w:szCs w:val="28"/>
        </w:rPr>
        <w:t>.0</w:t>
      </w:r>
      <w:r w:rsidR="00B55E88">
        <w:rPr>
          <w:b/>
          <w:sz w:val="28"/>
          <w:szCs w:val="28"/>
        </w:rPr>
        <w:t>8</w:t>
      </w:r>
      <w:r w:rsidR="00B57DA1">
        <w:rPr>
          <w:b/>
          <w:sz w:val="28"/>
          <w:szCs w:val="28"/>
        </w:rPr>
        <w:t>.2020</w:t>
      </w:r>
      <w:r w:rsidR="00B57DA1" w:rsidRPr="00DE3C64">
        <w:rPr>
          <w:b/>
          <w:sz w:val="28"/>
          <w:szCs w:val="28"/>
        </w:rPr>
        <w:t xml:space="preserve"> г</w:t>
      </w:r>
      <w:r w:rsidR="00B57DA1" w:rsidRPr="00DE3C64">
        <w:rPr>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3C4935">
      <w:pPr>
        <w:autoSpaceDE w:val="0"/>
        <w:autoSpaceDN w:val="0"/>
        <w:adjustRightInd w:val="0"/>
        <w:ind w:firstLine="540"/>
        <w:jc w:val="both"/>
        <w:outlineLvl w:val="1"/>
        <w:rPr>
          <w:b/>
          <w:sz w:val="28"/>
          <w:szCs w:val="28"/>
        </w:rPr>
      </w:pPr>
      <w:r w:rsidRPr="003A2424">
        <w:rPr>
          <w:sz w:val="28"/>
          <w:szCs w:val="28"/>
        </w:rPr>
        <w:t xml:space="preserve">2.1.5. </w:t>
      </w:r>
      <w:r w:rsidR="00FF3077">
        <w:rPr>
          <w:b/>
          <w:sz w:val="28"/>
          <w:szCs w:val="28"/>
        </w:rPr>
        <w:t>Дата и время окончания приема з</w:t>
      </w:r>
      <w:r w:rsidR="00FF3077" w:rsidRPr="009A0B35">
        <w:rPr>
          <w:b/>
          <w:sz w:val="28"/>
          <w:szCs w:val="28"/>
        </w:rPr>
        <w:t>аявок:</w:t>
      </w:r>
      <w:r w:rsidR="00BB4BF6">
        <w:rPr>
          <w:b/>
          <w:sz w:val="28"/>
          <w:szCs w:val="28"/>
        </w:rPr>
        <w:t xml:space="preserve"> </w:t>
      </w:r>
      <w:r w:rsidR="00870574">
        <w:rPr>
          <w:b/>
          <w:sz w:val="28"/>
          <w:szCs w:val="28"/>
        </w:rPr>
        <w:t>18</w:t>
      </w:r>
      <w:r w:rsidR="00FF3077">
        <w:rPr>
          <w:b/>
          <w:sz w:val="28"/>
          <w:szCs w:val="28"/>
        </w:rPr>
        <w:t>.0</w:t>
      </w:r>
      <w:r w:rsidR="00870574">
        <w:rPr>
          <w:b/>
          <w:sz w:val="28"/>
          <w:szCs w:val="28"/>
        </w:rPr>
        <w:t>9</w:t>
      </w:r>
      <w:r w:rsidR="00FF3077">
        <w:rPr>
          <w:b/>
          <w:sz w:val="28"/>
          <w:szCs w:val="28"/>
        </w:rPr>
        <w:t>.2020</w:t>
      </w:r>
      <w:r w:rsidR="00FF3077" w:rsidRPr="009A0B35">
        <w:rPr>
          <w:b/>
          <w:sz w:val="28"/>
          <w:szCs w:val="28"/>
        </w:rPr>
        <w:t xml:space="preserve"> г. в 10:00.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00E88" w:rsidRPr="00C00E88">
        <w:rPr>
          <w:sz w:val="28"/>
          <w:szCs w:val="28"/>
        </w:rPr>
        <w:t xml:space="preserve">№ </w:t>
      </w:r>
      <w:r w:rsidR="00870574">
        <w:rPr>
          <w:sz w:val="28"/>
          <w:szCs w:val="28"/>
        </w:rPr>
        <w:t>159</w:t>
      </w:r>
      <w:r w:rsidR="00C00E88">
        <w:rPr>
          <w:b/>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C00E88" w:rsidRPr="009A0B35" w:rsidRDefault="004F587A" w:rsidP="00C00E88">
      <w:pPr>
        <w:autoSpaceDE w:val="0"/>
        <w:autoSpaceDN w:val="0"/>
        <w:adjustRightInd w:val="0"/>
        <w:ind w:firstLine="540"/>
        <w:jc w:val="both"/>
        <w:outlineLvl w:val="1"/>
        <w:rPr>
          <w:b/>
          <w:sz w:val="28"/>
          <w:szCs w:val="28"/>
        </w:rPr>
      </w:pPr>
      <w:r w:rsidRPr="003A2424">
        <w:rPr>
          <w:sz w:val="28"/>
          <w:szCs w:val="28"/>
        </w:rPr>
        <w:t xml:space="preserve">2.1.7. </w:t>
      </w:r>
      <w:r w:rsidRPr="00C00E88">
        <w:rPr>
          <w:b/>
          <w:sz w:val="28"/>
          <w:szCs w:val="28"/>
        </w:rPr>
        <w:t>Дата рассмотрения Заявок</w:t>
      </w:r>
      <w:r w:rsidRPr="003A2424">
        <w:rPr>
          <w:sz w:val="28"/>
          <w:szCs w:val="28"/>
        </w:rPr>
        <w:t xml:space="preserve"> на участие в Аукционе: </w:t>
      </w:r>
      <w:r w:rsidR="004E32A0" w:rsidRPr="004E32A0">
        <w:rPr>
          <w:b/>
          <w:sz w:val="28"/>
          <w:szCs w:val="28"/>
        </w:rPr>
        <w:t>2</w:t>
      </w:r>
      <w:r w:rsidR="00870574">
        <w:rPr>
          <w:b/>
          <w:sz w:val="28"/>
          <w:szCs w:val="28"/>
        </w:rPr>
        <w:t>3</w:t>
      </w:r>
      <w:r w:rsidR="00C00E88" w:rsidRPr="004E32A0">
        <w:rPr>
          <w:b/>
          <w:sz w:val="28"/>
          <w:szCs w:val="28"/>
        </w:rPr>
        <w:t>.0</w:t>
      </w:r>
      <w:r w:rsidR="00870574">
        <w:rPr>
          <w:b/>
          <w:sz w:val="28"/>
          <w:szCs w:val="28"/>
        </w:rPr>
        <w:t>9</w:t>
      </w:r>
      <w:r w:rsidR="00C00E88" w:rsidRPr="004E32A0">
        <w:rPr>
          <w:b/>
          <w:sz w:val="28"/>
          <w:szCs w:val="28"/>
        </w:rPr>
        <w:t>.2</w:t>
      </w:r>
      <w:r w:rsidR="00C00E88" w:rsidRPr="00127672">
        <w:rPr>
          <w:b/>
          <w:sz w:val="28"/>
          <w:szCs w:val="28"/>
        </w:rPr>
        <w:t>020</w:t>
      </w:r>
      <w:r w:rsidR="00C00E88" w:rsidRPr="009A0B35">
        <w:rPr>
          <w:b/>
          <w:sz w:val="28"/>
          <w:szCs w:val="28"/>
        </w:rPr>
        <w:t xml:space="preserve"> г. в 1</w:t>
      </w:r>
      <w:r w:rsidR="00C00E88">
        <w:rPr>
          <w:b/>
          <w:sz w:val="28"/>
          <w:szCs w:val="28"/>
        </w:rPr>
        <w:t>1</w:t>
      </w:r>
      <w:r w:rsidR="00C00E88" w:rsidRPr="009A0B35">
        <w:rPr>
          <w:b/>
          <w:sz w:val="28"/>
          <w:szCs w:val="28"/>
        </w:rPr>
        <w:t>:00.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3C4935">
      <w:pPr>
        <w:widowControl w:val="0"/>
        <w:autoSpaceDE w:val="0"/>
        <w:autoSpaceDN w:val="0"/>
        <w:adjustRightInd w:val="0"/>
        <w:ind w:firstLine="540"/>
        <w:jc w:val="both"/>
        <w:rPr>
          <w:b/>
          <w:sz w:val="28"/>
          <w:szCs w:val="28"/>
        </w:rPr>
      </w:pPr>
      <w:r w:rsidRPr="00601B68">
        <w:rPr>
          <w:b/>
          <w:sz w:val="28"/>
          <w:szCs w:val="28"/>
        </w:rPr>
        <w:t>Размер Обеспечительного платежа</w:t>
      </w:r>
      <w:r w:rsidRPr="003A2424">
        <w:rPr>
          <w:sz w:val="28"/>
          <w:szCs w:val="28"/>
        </w:rPr>
        <w:t xml:space="preserve"> составляет </w:t>
      </w:r>
      <w:r w:rsidR="00870574">
        <w:rPr>
          <w:b/>
          <w:sz w:val="28"/>
          <w:szCs w:val="28"/>
        </w:rPr>
        <w:t>2 172 876</w:t>
      </w:r>
      <w:r w:rsidR="00CA2095">
        <w:rPr>
          <w:b/>
          <w:sz w:val="28"/>
          <w:szCs w:val="28"/>
        </w:rPr>
        <w:t xml:space="preserve"> </w:t>
      </w:r>
      <w:r w:rsidRPr="001C1EE3">
        <w:rPr>
          <w:b/>
          <w:sz w:val="28"/>
          <w:szCs w:val="28"/>
        </w:rPr>
        <w:t>(</w:t>
      </w:r>
      <w:r w:rsidR="00870574">
        <w:rPr>
          <w:b/>
          <w:sz w:val="28"/>
          <w:szCs w:val="28"/>
        </w:rPr>
        <w:t>Два миллиона сто семьдесят две</w:t>
      </w:r>
      <w:r w:rsidR="0056194F">
        <w:rPr>
          <w:b/>
          <w:sz w:val="28"/>
          <w:szCs w:val="28"/>
        </w:rPr>
        <w:t xml:space="preserve"> т</w:t>
      </w:r>
      <w:r w:rsidR="00601B68" w:rsidRPr="001C1EE3">
        <w:rPr>
          <w:b/>
          <w:sz w:val="28"/>
          <w:szCs w:val="28"/>
        </w:rPr>
        <w:t>ысяч</w:t>
      </w:r>
      <w:r w:rsidR="00B73938">
        <w:rPr>
          <w:b/>
          <w:sz w:val="28"/>
          <w:szCs w:val="28"/>
        </w:rPr>
        <w:t>и</w:t>
      </w:r>
      <w:r w:rsidR="00601B68" w:rsidRPr="001C1EE3">
        <w:rPr>
          <w:b/>
          <w:sz w:val="28"/>
          <w:szCs w:val="28"/>
        </w:rPr>
        <w:t xml:space="preserve"> </w:t>
      </w:r>
      <w:r w:rsidR="00870574">
        <w:rPr>
          <w:b/>
          <w:sz w:val="28"/>
          <w:szCs w:val="28"/>
        </w:rPr>
        <w:t>восемьсот семьдесят шесть</w:t>
      </w:r>
      <w:r w:rsidRPr="001C1EE3">
        <w:rPr>
          <w:b/>
          <w:sz w:val="28"/>
          <w:szCs w:val="28"/>
        </w:rPr>
        <w:t xml:space="preserve">) руб. </w:t>
      </w:r>
      <w:r w:rsidR="00870574">
        <w:rPr>
          <w:b/>
          <w:sz w:val="28"/>
          <w:szCs w:val="28"/>
        </w:rPr>
        <w:t>72</w:t>
      </w:r>
      <w:r w:rsidR="00601B68" w:rsidRPr="001C1EE3">
        <w:rPr>
          <w:b/>
          <w:sz w:val="28"/>
          <w:szCs w:val="28"/>
        </w:rPr>
        <w:t xml:space="preserve"> </w:t>
      </w:r>
      <w:r w:rsidRPr="001C1EE3">
        <w:rPr>
          <w:b/>
          <w:sz w:val="28"/>
          <w:szCs w:val="28"/>
        </w:rPr>
        <w:t>коп.</w:t>
      </w:r>
      <w:r w:rsidRPr="003A2424">
        <w:rPr>
          <w:b/>
          <w:sz w:val="28"/>
          <w:szCs w:val="28"/>
        </w:rPr>
        <w:t xml:space="preserve"> </w:t>
      </w:r>
      <w:r w:rsidRPr="003A2424">
        <w:rPr>
          <w:sz w:val="28"/>
          <w:szCs w:val="28"/>
        </w:rPr>
        <w:t>без учета НДС.</w:t>
      </w:r>
    </w:p>
    <w:p w:rsidR="004F587A" w:rsidRPr="003A2424" w:rsidRDefault="004F587A" w:rsidP="003C4935">
      <w:pPr>
        <w:autoSpaceDE w:val="0"/>
        <w:autoSpaceDN w:val="0"/>
        <w:adjustRightInd w:val="0"/>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зарегистрироваться на ЭТЗП.</w:t>
      </w:r>
    </w:p>
    <w:p w:rsidR="004F587A" w:rsidRPr="003A2424" w:rsidRDefault="004F587A" w:rsidP="003C4935">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10" w:history="1">
        <w:r w:rsidR="004C0148" w:rsidRPr="00C12977">
          <w:rPr>
            <w:sz w:val="28"/>
            <w:szCs w:val="28"/>
            <w:u w:val="single"/>
          </w:rPr>
          <w:t>https://www.fabrikant.ru</w:t>
        </w:r>
      </w:hyperlink>
      <w:r w:rsidR="004C0148" w:rsidRPr="00C12977">
        <w:rPr>
          <w:sz w:val="28"/>
          <w:szCs w:val="28"/>
        </w:rPr>
        <w:t>.</w:t>
      </w:r>
    </w:p>
    <w:p w:rsidR="004F587A" w:rsidRPr="003A2424" w:rsidRDefault="004F587A" w:rsidP="003C4935">
      <w:pPr>
        <w:ind w:firstLine="709"/>
        <w:jc w:val="both"/>
        <w:rPr>
          <w:sz w:val="28"/>
          <w:szCs w:val="28"/>
        </w:rPr>
      </w:pPr>
      <w:r w:rsidRPr="003A2424">
        <w:rPr>
          <w:sz w:val="28"/>
          <w:szCs w:val="28"/>
        </w:rPr>
        <w:lastRenderedPageBreak/>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3C4935">
      <w:pPr>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3C4935">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14290" w:rsidRDefault="004F587A" w:rsidP="004C0148">
      <w:pPr>
        <w:ind w:firstLine="709"/>
        <w:jc w:val="both"/>
        <w:rPr>
          <w:sz w:val="28"/>
          <w:szCs w:val="28"/>
        </w:rPr>
      </w:pPr>
      <w:r w:rsidRPr="003A2424">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w:t>
      </w:r>
      <w:r w:rsidR="00043294">
        <w:rPr>
          <w:sz w:val="28"/>
          <w:szCs w:val="28"/>
        </w:rPr>
        <w:t xml:space="preserve"> </w:t>
      </w:r>
      <w:r w:rsidRPr="003A2424">
        <w:rPr>
          <w:sz w:val="28"/>
          <w:szCs w:val="28"/>
        </w:rPr>
        <w:t xml:space="preserve">Участниками через личный кабинет участника электронных процедур на ЭТЗП на сайте </w:t>
      </w:r>
      <w:hyperlink r:id="rId11" w:history="1">
        <w:r w:rsidR="004C0148" w:rsidRPr="00C12977">
          <w:rPr>
            <w:sz w:val="28"/>
            <w:szCs w:val="28"/>
            <w:u w:val="single"/>
          </w:rPr>
          <w:t>https://www.fabrikant.ru</w:t>
        </w:r>
      </w:hyperlink>
      <w:r w:rsidR="004C0148" w:rsidRPr="00C12977">
        <w:rPr>
          <w:sz w:val="28"/>
          <w:szCs w:val="28"/>
        </w:rPr>
        <w:t xml:space="preserve">. </w:t>
      </w:r>
      <w:r w:rsidRPr="003A2424">
        <w:rPr>
          <w:sz w:val="28"/>
          <w:szCs w:val="28"/>
        </w:rPr>
        <w:t xml:space="preserve">Информация о ходе Аукциона, </w:t>
      </w:r>
      <w:r w:rsidRPr="00314290">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4C0148" w:rsidRPr="00314290">
          <w:rPr>
            <w:sz w:val="28"/>
            <w:szCs w:val="28"/>
            <w:u w:val="single"/>
          </w:rPr>
          <w:t>https://www.fabrikant.ru</w:t>
        </w:r>
      </w:hyperlink>
      <w:r w:rsidR="004C0148" w:rsidRPr="00314290">
        <w:rPr>
          <w:sz w:val="28"/>
          <w:szCs w:val="28"/>
        </w:rPr>
        <w:t>.</w:t>
      </w:r>
    </w:p>
    <w:p w:rsidR="004F587A" w:rsidRPr="00314290" w:rsidRDefault="004F587A" w:rsidP="00484DB4">
      <w:pPr>
        <w:tabs>
          <w:tab w:val="left" w:pos="1418"/>
          <w:tab w:val="left" w:pos="1560"/>
          <w:tab w:val="left" w:pos="1843"/>
        </w:tabs>
        <w:autoSpaceDE w:val="0"/>
        <w:autoSpaceDN w:val="0"/>
        <w:adjustRightInd w:val="0"/>
        <w:ind w:firstLine="709"/>
        <w:jc w:val="both"/>
        <w:outlineLvl w:val="1"/>
        <w:rPr>
          <w:sz w:val="28"/>
          <w:szCs w:val="28"/>
        </w:rPr>
      </w:pPr>
      <w:r w:rsidRPr="00314290">
        <w:rPr>
          <w:sz w:val="28"/>
          <w:szCs w:val="28"/>
        </w:rPr>
        <w:t xml:space="preserve">2.1.12. Аукционная документация и иная информация об Аукционе размещаются на сайтах </w:t>
      </w:r>
      <w:hyperlink r:id="rId13" w:history="1">
        <w:r w:rsidRPr="00314290">
          <w:rPr>
            <w:rStyle w:val="a6"/>
            <w:color w:val="auto"/>
            <w:sz w:val="28"/>
            <w:szCs w:val="28"/>
          </w:rPr>
          <w:t>http://property.rzd.ru/</w:t>
        </w:r>
      </w:hyperlink>
      <w:r w:rsidRPr="00314290">
        <w:rPr>
          <w:sz w:val="28"/>
          <w:szCs w:val="28"/>
        </w:rPr>
        <w:t xml:space="preserve">, </w:t>
      </w:r>
      <w:hyperlink r:id="rId14" w:history="1">
        <w:r w:rsidRPr="00314290">
          <w:rPr>
            <w:rStyle w:val="a6"/>
            <w:color w:val="auto"/>
            <w:sz w:val="28"/>
            <w:szCs w:val="28"/>
            <w:lang w:val="en-US"/>
          </w:rPr>
          <w:t>www</w:t>
        </w:r>
        <w:r w:rsidRPr="00314290">
          <w:rPr>
            <w:rStyle w:val="a6"/>
            <w:color w:val="auto"/>
            <w:sz w:val="28"/>
            <w:szCs w:val="28"/>
          </w:rPr>
          <w:t>.</w:t>
        </w:r>
        <w:r w:rsidRPr="00314290">
          <w:rPr>
            <w:rStyle w:val="a6"/>
            <w:color w:val="auto"/>
            <w:sz w:val="28"/>
            <w:szCs w:val="28"/>
            <w:lang w:val="en-US"/>
          </w:rPr>
          <w:t>rwtk</w:t>
        </w:r>
        <w:r w:rsidRPr="00314290">
          <w:rPr>
            <w:rStyle w:val="a6"/>
            <w:color w:val="auto"/>
            <w:sz w:val="28"/>
            <w:szCs w:val="28"/>
          </w:rPr>
          <w:t>.</w:t>
        </w:r>
        <w:r w:rsidRPr="00314290">
          <w:rPr>
            <w:rStyle w:val="a6"/>
            <w:color w:val="auto"/>
            <w:sz w:val="28"/>
            <w:szCs w:val="28"/>
            <w:lang w:val="en-US"/>
          </w:rPr>
          <w:t>ru</w:t>
        </w:r>
      </w:hyperlink>
      <w:r w:rsidRPr="00314290">
        <w:rPr>
          <w:sz w:val="28"/>
          <w:szCs w:val="28"/>
        </w:rPr>
        <w:t xml:space="preserve"> (в разделе «Тендеры»)</w:t>
      </w:r>
      <w:r w:rsidR="001D441B" w:rsidRPr="00314290">
        <w:rPr>
          <w:sz w:val="28"/>
          <w:szCs w:val="28"/>
        </w:rPr>
        <w:t>,</w:t>
      </w:r>
      <w:r w:rsidRPr="00314290">
        <w:rPr>
          <w:sz w:val="28"/>
          <w:szCs w:val="28"/>
        </w:rPr>
        <w:t xml:space="preserve"> </w:t>
      </w:r>
      <w:hyperlink r:id="rId15" w:history="1">
        <w:r w:rsidR="001D441B" w:rsidRPr="00314290">
          <w:rPr>
            <w:sz w:val="28"/>
            <w:szCs w:val="28"/>
            <w:u w:val="single"/>
          </w:rPr>
          <w:t>https://www.fabrikant.ru</w:t>
        </w:r>
      </w:hyperlink>
      <w:r w:rsidR="001D441B" w:rsidRPr="00314290">
        <w:rPr>
          <w:sz w:val="28"/>
          <w:szCs w:val="28"/>
        </w:rPr>
        <w:t>.</w:t>
      </w:r>
    </w:p>
    <w:p w:rsidR="004F587A" w:rsidRPr="00FE262C" w:rsidRDefault="004F587A" w:rsidP="00FE262C">
      <w:pPr>
        <w:ind w:firstLine="567"/>
        <w:jc w:val="both"/>
        <w:rPr>
          <w:sz w:val="28"/>
          <w:szCs w:val="28"/>
        </w:rPr>
      </w:pPr>
      <w:r w:rsidRPr="00FE262C">
        <w:rPr>
          <w:sz w:val="28"/>
          <w:szCs w:val="28"/>
        </w:rPr>
        <w:t>2.2. Получение дополнительной информации.</w:t>
      </w:r>
    </w:p>
    <w:p w:rsidR="004F587A" w:rsidRPr="00FE262C" w:rsidRDefault="004F587A" w:rsidP="00FE262C">
      <w:pPr>
        <w:ind w:firstLine="567"/>
        <w:jc w:val="both"/>
        <w:rPr>
          <w:sz w:val="28"/>
          <w:szCs w:val="28"/>
        </w:rPr>
      </w:pPr>
      <w:r w:rsidRPr="00FE262C">
        <w:rPr>
          <w:sz w:val="28"/>
          <w:szCs w:val="28"/>
        </w:rPr>
        <w:t>2.2.1.</w:t>
      </w:r>
      <w:r w:rsidR="001D441B" w:rsidRPr="00FE262C">
        <w:rPr>
          <w:sz w:val="28"/>
          <w:szCs w:val="28"/>
        </w:rPr>
        <w:t xml:space="preserve"> </w:t>
      </w:r>
      <w:r w:rsidRPr="00FE262C">
        <w:rPr>
          <w:sz w:val="28"/>
          <w:szCs w:val="28"/>
        </w:rPr>
        <w:t xml:space="preserve">Получить подробную информацию об объектах можно позвонив Заказчику по телефону: </w:t>
      </w:r>
      <w:r w:rsidR="00EC5DA7" w:rsidRPr="004610F8">
        <w:rPr>
          <w:sz w:val="28"/>
          <w:szCs w:val="28"/>
        </w:rPr>
        <w:t>Гаврилина Ольга Александровна</w:t>
      </w:r>
      <w:r w:rsidR="00EC5DA7" w:rsidRPr="00FE262C">
        <w:rPr>
          <w:sz w:val="28"/>
          <w:szCs w:val="28"/>
        </w:rPr>
        <w:t xml:space="preserve"> </w:t>
      </w:r>
      <w:r w:rsidRPr="00FE262C">
        <w:rPr>
          <w:sz w:val="28"/>
          <w:szCs w:val="28"/>
        </w:rPr>
        <w:t xml:space="preserve">(ответственное лицо – </w:t>
      </w:r>
      <w:r w:rsidR="00656577" w:rsidRPr="00FE262C">
        <w:rPr>
          <w:sz w:val="28"/>
          <w:szCs w:val="28"/>
        </w:rPr>
        <w:t>8 (812) 436-81-72</w:t>
      </w:r>
      <w:r w:rsidRPr="00FE262C">
        <w:rPr>
          <w:sz w:val="28"/>
          <w:szCs w:val="28"/>
        </w:rPr>
        <w:t xml:space="preserve">), по электронной почте: </w:t>
      </w:r>
      <w:hyperlink r:id="rId16" w:history="1">
        <w:r w:rsidR="00EC5DA7" w:rsidRPr="004610F8">
          <w:rPr>
            <w:rStyle w:val="a6"/>
            <w:noProof/>
            <w:color w:val="auto"/>
            <w:sz w:val="28"/>
            <w:szCs w:val="28"/>
            <w:lang w:val="en-US"/>
          </w:rPr>
          <w:t>o</w:t>
        </w:r>
        <w:r w:rsidR="00EC5DA7" w:rsidRPr="004610F8">
          <w:rPr>
            <w:rStyle w:val="a6"/>
            <w:noProof/>
            <w:color w:val="auto"/>
            <w:sz w:val="28"/>
            <w:szCs w:val="28"/>
          </w:rPr>
          <w:t>.</w:t>
        </w:r>
        <w:r w:rsidR="00EC5DA7" w:rsidRPr="004610F8">
          <w:rPr>
            <w:rStyle w:val="a6"/>
            <w:noProof/>
            <w:color w:val="auto"/>
            <w:sz w:val="28"/>
            <w:szCs w:val="28"/>
            <w:lang w:val="en-US"/>
          </w:rPr>
          <w:t>gavrilina</w:t>
        </w:r>
        <w:r w:rsidR="00EC5DA7" w:rsidRPr="004610F8">
          <w:rPr>
            <w:rStyle w:val="a6"/>
            <w:noProof/>
            <w:color w:val="auto"/>
            <w:sz w:val="28"/>
            <w:szCs w:val="28"/>
          </w:rPr>
          <w:t>@spb.rwtk.ru</w:t>
        </w:r>
      </w:hyperlink>
      <w:r w:rsidRPr="00FE262C">
        <w:rPr>
          <w:sz w:val="28"/>
          <w:szCs w:val="28"/>
        </w:rPr>
        <w:t xml:space="preserve">, либо направив запрос в электронной форме через личный кабинет участника электронных процедур на ЭТЗП на сайте </w:t>
      </w:r>
      <w:hyperlink r:id="rId17" w:history="1">
        <w:r w:rsidR="00656577" w:rsidRPr="00FE262C">
          <w:rPr>
            <w:rStyle w:val="a6"/>
            <w:color w:val="auto"/>
            <w:sz w:val="28"/>
            <w:szCs w:val="28"/>
          </w:rPr>
          <w:t>https://www.fabrikant.ru</w:t>
        </w:r>
      </w:hyperlink>
      <w:r w:rsidR="00656577" w:rsidRPr="00FE262C">
        <w:rPr>
          <w:sz w:val="28"/>
          <w:szCs w:val="28"/>
        </w:rPr>
        <w:t>.</w:t>
      </w:r>
    </w:p>
    <w:p w:rsidR="004F587A" w:rsidRPr="00FE262C" w:rsidRDefault="004F587A" w:rsidP="00FE262C">
      <w:pPr>
        <w:autoSpaceDE w:val="0"/>
        <w:autoSpaceDN w:val="0"/>
        <w:adjustRightInd w:val="0"/>
        <w:ind w:firstLine="540"/>
        <w:jc w:val="both"/>
        <w:rPr>
          <w:sz w:val="28"/>
          <w:szCs w:val="28"/>
        </w:rPr>
      </w:pPr>
      <w:r w:rsidRPr="00FE262C">
        <w:rPr>
          <w:sz w:val="28"/>
          <w:szCs w:val="28"/>
        </w:rPr>
        <w:t>2.3. Разъяснение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8" w:history="1">
        <w:r w:rsidR="00A72E0A" w:rsidRPr="0073404D">
          <w:rPr>
            <w:sz w:val="28"/>
            <w:szCs w:val="28"/>
            <w:u w:val="single"/>
          </w:rPr>
          <w:t>https://www.fabrikant.ru</w:t>
        </w:r>
      </w:hyperlink>
      <w:r w:rsidR="00A72E0A" w:rsidRPr="0073404D">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соответствии с подпунктом 2.1.4. Аукционной документации, извещения о проведении </w:t>
      </w:r>
      <w:r w:rsidRPr="003A2424">
        <w:rPr>
          <w:sz w:val="28"/>
          <w:szCs w:val="28"/>
        </w:rPr>
        <w:lastRenderedPageBreak/>
        <w:t>Аукциона и не позднее, чем за 7 (семь) календарных дней до окончания срока подачи Заявок на участие в Аукционе.</w:t>
      </w:r>
    </w:p>
    <w:p w:rsidR="004F587A" w:rsidRPr="003A2424" w:rsidRDefault="004F587A" w:rsidP="003C4935">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3C4935">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3C4935">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3C4935">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90898" w:rsidRPr="00490898" w:rsidRDefault="00490898" w:rsidP="003C4935">
      <w:pPr>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Требования к Претендентам на участие в Аукционе</w:t>
      </w:r>
      <w:bookmarkEnd w:id="6"/>
      <w:bookmarkEnd w:id="7"/>
    </w:p>
    <w:p w:rsidR="00490898" w:rsidRPr="00490898" w:rsidRDefault="00490898" w:rsidP="003C4935">
      <w:pPr>
        <w:pStyle w:val="ab"/>
        <w:rPr>
          <w:sz w:val="16"/>
          <w:szCs w:val="16"/>
        </w:rPr>
      </w:pPr>
    </w:p>
    <w:p w:rsidR="004F587A" w:rsidRPr="003A2424" w:rsidRDefault="004F587A" w:rsidP="003C4935">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3C4935">
      <w:pPr>
        <w:autoSpaceDE w:val="0"/>
        <w:autoSpaceDN w:val="0"/>
        <w:adjustRightInd w:val="0"/>
        <w:ind w:firstLine="708"/>
        <w:jc w:val="both"/>
        <w:rPr>
          <w:sz w:val="28"/>
          <w:szCs w:val="28"/>
        </w:rPr>
      </w:pPr>
      <w:r w:rsidRPr="003A2424">
        <w:rPr>
          <w:sz w:val="28"/>
          <w:szCs w:val="28"/>
        </w:rPr>
        <w:lastRenderedPageBreak/>
        <w:t>а) не находиться в процессе ликвидации;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3C4935">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3C4935">
      <w:pPr>
        <w:autoSpaceDE w:val="0"/>
        <w:autoSpaceDN w:val="0"/>
        <w:adjustRightInd w:val="0"/>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90898" w:rsidRPr="00490898" w:rsidRDefault="00490898" w:rsidP="003C4935">
      <w:pPr>
        <w:autoSpaceDE w:val="0"/>
        <w:autoSpaceDN w:val="0"/>
        <w:adjustRightInd w:val="0"/>
        <w:ind w:firstLine="709"/>
        <w:jc w:val="both"/>
        <w:outlineLvl w:val="1"/>
        <w:rPr>
          <w:sz w:val="16"/>
          <w:szCs w:val="16"/>
        </w:rPr>
      </w:pPr>
    </w:p>
    <w:p w:rsidR="004F587A" w:rsidRPr="00490898" w:rsidRDefault="004F587A" w:rsidP="003C4935">
      <w:pPr>
        <w:pStyle w:val="ab"/>
        <w:widowControl w:val="0"/>
        <w:numPr>
          <w:ilvl w:val="0"/>
          <w:numId w:val="25"/>
        </w:numPr>
        <w:autoSpaceDE w:val="0"/>
        <w:autoSpaceDN w:val="0"/>
        <w:adjustRightInd w:val="0"/>
        <w:jc w:val="center"/>
        <w:rPr>
          <w:b/>
          <w:bCs/>
          <w:sz w:val="28"/>
          <w:szCs w:val="28"/>
        </w:rPr>
      </w:pPr>
      <w:r w:rsidRPr="00490898">
        <w:rPr>
          <w:b/>
          <w:bCs/>
          <w:sz w:val="28"/>
          <w:szCs w:val="28"/>
        </w:rPr>
        <w:t>Обеспечение Заявки (</w:t>
      </w:r>
      <w:r w:rsidRPr="00490898">
        <w:rPr>
          <w:b/>
          <w:sz w:val="28"/>
          <w:szCs w:val="28"/>
        </w:rPr>
        <w:t>Обеспечительный платеж</w:t>
      </w:r>
      <w:r w:rsidRPr="00490898">
        <w:rPr>
          <w:b/>
          <w:bCs/>
          <w:sz w:val="28"/>
          <w:szCs w:val="28"/>
        </w:rPr>
        <w:t>)</w:t>
      </w:r>
    </w:p>
    <w:p w:rsidR="00490898" w:rsidRPr="00490898" w:rsidRDefault="00490898" w:rsidP="003C4935">
      <w:pPr>
        <w:pStyle w:val="ab"/>
        <w:widowControl w:val="0"/>
        <w:autoSpaceDE w:val="0"/>
        <w:autoSpaceDN w:val="0"/>
        <w:adjustRightInd w:val="0"/>
        <w:rPr>
          <w:b/>
          <w:bCs/>
          <w:sz w:val="16"/>
          <w:szCs w:val="16"/>
        </w:rPr>
      </w:pPr>
    </w:p>
    <w:p w:rsidR="004F587A" w:rsidRPr="003A2424" w:rsidRDefault="004F587A" w:rsidP="003C4935">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6B5C2E" w:rsidRDefault="004F587A" w:rsidP="003C4935">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22"/>
        <w:gridCol w:w="4995"/>
      </w:tblGrid>
      <w:tr w:rsidR="004F587A" w:rsidRPr="003A2424" w:rsidTr="00A72E0A">
        <w:trPr>
          <w:trHeight w:val="67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A72E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Акционерное Общество «Железнодорожная торговая компания»</w:t>
            </w:r>
            <w:r w:rsidR="00A72E0A">
              <w:rPr>
                <w:bCs/>
                <w:iCs/>
                <w:sz w:val="28"/>
                <w:szCs w:val="28"/>
                <w:lang w:eastAsia="en-US"/>
              </w:rPr>
              <w:t xml:space="preserve"> </w:t>
            </w:r>
            <w:r w:rsidRPr="003A2424">
              <w:rPr>
                <w:bCs/>
                <w:iCs/>
                <w:sz w:val="28"/>
                <w:szCs w:val="28"/>
                <w:lang w:eastAsia="en-US"/>
              </w:rPr>
              <w:t>(АО «ЖТК»)</w:t>
            </w:r>
          </w:p>
        </w:tc>
      </w:tr>
      <w:tr w:rsidR="004F587A" w:rsidRPr="003A2424" w:rsidTr="00A72E0A">
        <w:trPr>
          <w:trHeight w:val="43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pStyle w:val="27"/>
              <w:spacing w:line="240" w:lineRule="auto"/>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A72E0A">
        <w:trPr>
          <w:trHeight w:val="433"/>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Банк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shd w:val="clear" w:color="auto" w:fill="FDFDFC"/>
              <w:jc w:val="both"/>
              <w:rPr>
                <w:sz w:val="28"/>
                <w:szCs w:val="28"/>
              </w:rPr>
            </w:pPr>
            <w:r w:rsidRPr="003A2424">
              <w:rPr>
                <w:sz w:val="28"/>
                <w:szCs w:val="28"/>
              </w:rPr>
              <w:t>ПАО Банк ВТБ г. Москва</w:t>
            </w:r>
          </w:p>
        </w:tc>
      </w:tr>
      <w:tr w:rsidR="004F587A" w:rsidRPr="003A2424" w:rsidTr="00A72E0A">
        <w:trPr>
          <w:trHeight w:val="442"/>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40702810100420000003</w:t>
            </w:r>
          </w:p>
        </w:tc>
      </w:tr>
      <w:tr w:rsidR="004F587A" w:rsidRPr="003A2424" w:rsidTr="00A72E0A">
        <w:trPr>
          <w:trHeight w:val="42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044 525 187</w:t>
            </w:r>
          </w:p>
        </w:tc>
      </w:tr>
      <w:tr w:rsidR="004F587A" w:rsidRPr="003A2424" w:rsidTr="00A72E0A">
        <w:trPr>
          <w:trHeight w:val="42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9336C2" w:rsidRDefault="00E71078" w:rsidP="003C4935">
            <w:pPr>
              <w:shd w:val="clear" w:color="auto" w:fill="FDFDFC"/>
              <w:jc w:val="both"/>
              <w:rPr>
                <w:sz w:val="28"/>
                <w:szCs w:val="28"/>
              </w:rPr>
            </w:pPr>
            <w:hyperlink r:id="rId19" w:history="1">
              <w:r w:rsidR="004F587A" w:rsidRPr="009336C2">
                <w:rPr>
                  <w:rStyle w:val="a6"/>
                  <w:color w:val="auto"/>
                  <w:sz w:val="28"/>
                  <w:szCs w:val="28"/>
                  <w:u w:val="none"/>
                </w:rPr>
                <w:t>30101 810 7 0000 0000</w:t>
              </w:r>
            </w:hyperlink>
            <w:r w:rsidR="004F587A" w:rsidRPr="009336C2">
              <w:rPr>
                <w:rStyle w:val="apple-converted-space"/>
                <w:sz w:val="28"/>
                <w:szCs w:val="28"/>
              </w:rPr>
              <w:t> </w:t>
            </w:r>
            <w:r w:rsidR="004F587A" w:rsidRPr="009336C2">
              <w:rPr>
                <w:sz w:val="28"/>
                <w:szCs w:val="28"/>
              </w:rPr>
              <w:t>187</w:t>
            </w:r>
          </w:p>
        </w:tc>
      </w:tr>
    </w:tbl>
    <w:p w:rsidR="004F587A" w:rsidRPr="00490898" w:rsidRDefault="004F587A" w:rsidP="003C4935">
      <w:pPr>
        <w:widowControl w:val="0"/>
        <w:autoSpaceDE w:val="0"/>
        <w:autoSpaceDN w:val="0"/>
        <w:adjustRightInd w:val="0"/>
        <w:ind w:firstLine="540"/>
        <w:jc w:val="both"/>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w:t>
      </w:r>
      <w:r w:rsidRPr="003A2424">
        <w:rPr>
          <w:sz w:val="28"/>
          <w:szCs w:val="28"/>
        </w:rPr>
        <w:lastRenderedPageBreak/>
        <w:t>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заключения по результатам Аукциона договора в срок, установленный п.</w:t>
      </w:r>
      <w:r>
        <w:rPr>
          <w:sz w:val="28"/>
          <w:szCs w:val="28"/>
        </w:rPr>
        <w:t xml:space="preserve"> </w:t>
      </w:r>
      <w:r w:rsidR="004F587A" w:rsidRPr="003A2424">
        <w:rPr>
          <w:sz w:val="28"/>
          <w:szCs w:val="28"/>
        </w:rPr>
        <w:t>9 настоящей Аукционной документации;</w:t>
      </w:r>
    </w:p>
    <w:p w:rsidR="004F587A"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506A5E" w:rsidRPr="00506A5E" w:rsidRDefault="00506A5E" w:rsidP="003C4935">
      <w:pPr>
        <w:widowControl w:val="0"/>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Заявка и иные документы для участия в Аукционе</w:t>
      </w:r>
    </w:p>
    <w:p w:rsidR="00506A5E" w:rsidRPr="00506A5E" w:rsidRDefault="00506A5E" w:rsidP="003C4935">
      <w:pPr>
        <w:pStyle w:val="ab"/>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5.1. После внесения (перечисления) Претендентом Обеспечительного платежа согласно п. 4.1</w:t>
      </w:r>
      <w:r w:rsidR="00CD6DA5">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lastRenderedPageBreak/>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D6DA5">
        <w:rPr>
          <w:sz w:val="28"/>
          <w:szCs w:val="28"/>
        </w:rPr>
        <w:t>АО «ЖТК»;</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3C4935">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F72951">
        <w:rPr>
          <w:sz w:val="28"/>
          <w:szCs w:val="28"/>
        </w:rPr>
        <w:t xml:space="preserve"> г.</w:t>
      </w:r>
      <w:r w:rsidRPr="003A2424">
        <w:rPr>
          <w:sz w:val="28"/>
          <w:szCs w:val="28"/>
        </w:rPr>
        <w:t xml:space="preserve"> № 208-ФЗ «Об акционерных обществах», и Федеральным законом от 08.02.1998 </w:t>
      </w:r>
      <w:r w:rsidR="00F72951">
        <w:rPr>
          <w:sz w:val="28"/>
          <w:szCs w:val="28"/>
        </w:rPr>
        <w:t xml:space="preserve">г. </w:t>
      </w:r>
      <w:r w:rsidRPr="003A2424">
        <w:rPr>
          <w:sz w:val="28"/>
          <w:szCs w:val="28"/>
        </w:rPr>
        <w:t>№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r w:rsidR="00CD6DA5">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w:t>
      </w:r>
      <w:r w:rsidRPr="003A2424">
        <w:rPr>
          <w:sz w:val="28"/>
          <w:szCs w:val="28"/>
        </w:rPr>
        <w:lastRenderedPageBreak/>
        <w:t>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3C4935">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F72951">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5.4. Документы, указанные в пункте 5.2</w:t>
      </w:r>
      <w:r w:rsidR="00F72951">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72951" w:rsidRDefault="004F587A" w:rsidP="003C4935">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w:t>
      </w:r>
      <w:r w:rsidRPr="003A2424">
        <w:rPr>
          <w:sz w:val="28"/>
          <w:szCs w:val="28"/>
        </w:rPr>
        <w:lastRenderedPageBreak/>
        <w:t xml:space="preserve">через личный кабинет участника электронных процедур на ЭТЗП с использованием соответствующего функционала на сайте </w:t>
      </w:r>
      <w:hyperlink r:id="rId20" w:history="1">
        <w:r w:rsidR="00F72951" w:rsidRPr="0073404D">
          <w:rPr>
            <w:sz w:val="28"/>
            <w:szCs w:val="28"/>
            <w:u w:val="single"/>
          </w:rPr>
          <w:t>https://www.fabrikant.ru</w:t>
        </w:r>
      </w:hyperlink>
      <w:r w:rsidR="00F72951" w:rsidRPr="0073404D">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06A5E" w:rsidRDefault="004F587A" w:rsidP="003C4935">
      <w:pPr>
        <w:tabs>
          <w:tab w:val="num" w:pos="1572"/>
        </w:tabs>
        <w:ind w:firstLine="72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Изменения аукционных Заявок и их отзыв</w:t>
      </w:r>
    </w:p>
    <w:p w:rsidR="00506A5E" w:rsidRPr="00506A5E" w:rsidRDefault="00506A5E" w:rsidP="003C4935">
      <w:pPr>
        <w:pStyle w:val="ab"/>
        <w:rPr>
          <w:sz w:val="16"/>
          <w:szCs w:val="16"/>
        </w:rPr>
      </w:pPr>
    </w:p>
    <w:p w:rsidR="004F587A" w:rsidRPr="003A2424" w:rsidRDefault="004F587A" w:rsidP="003C4935">
      <w:pPr>
        <w:pStyle w:val="af2"/>
        <w:tabs>
          <w:tab w:val="left" w:pos="1418"/>
          <w:tab w:val="left" w:pos="1560"/>
        </w:tabs>
        <w:suppressAutoHyphens/>
        <w:spacing w:before="0" w:after="0" w:line="240"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3C4935">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21" w:history="1">
        <w:r w:rsidR="00F72951" w:rsidRPr="00F72951">
          <w:rPr>
            <w:b w:val="0"/>
            <w:sz w:val="28"/>
            <w:szCs w:val="28"/>
            <w:u w:val="single"/>
          </w:rPr>
          <w:t>https://www.fabrikant.ru</w:t>
        </w:r>
      </w:hyperlink>
      <w:r w:rsidR="00F72951" w:rsidRPr="00F72951">
        <w:rPr>
          <w:b w:val="0"/>
          <w:sz w:val="28"/>
          <w:szCs w:val="28"/>
        </w:rPr>
        <w:t>.</w:t>
      </w:r>
    </w:p>
    <w:p w:rsidR="004F587A" w:rsidRDefault="004F587A" w:rsidP="003C4935">
      <w:pPr>
        <w:pStyle w:val="af2"/>
        <w:tabs>
          <w:tab w:val="left" w:pos="709"/>
          <w:tab w:val="left" w:pos="1560"/>
        </w:tabs>
        <w:suppressAutoHyphens/>
        <w:spacing w:before="0" w:after="0" w:line="240"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506A5E" w:rsidRPr="00506A5E" w:rsidRDefault="00506A5E" w:rsidP="003C4935">
      <w:pPr>
        <w:pStyle w:val="af2"/>
        <w:tabs>
          <w:tab w:val="left" w:pos="709"/>
          <w:tab w:val="left" w:pos="1560"/>
        </w:tabs>
        <w:suppressAutoHyphens/>
        <w:spacing w:before="0" w:after="0" w:line="240" w:lineRule="auto"/>
        <w:jc w:val="both"/>
        <w:rPr>
          <w:b w:val="0"/>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Рассмотрение Заявок</w:t>
      </w:r>
    </w:p>
    <w:p w:rsidR="00506A5E" w:rsidRPr="00506A5E" w:rsidRDefault="00506A5E" w:rsidP="003C4935">
      <w:pPr>
        <w:pStyle w:val="ab"/>
        <w:rPr>
          <w:sz w:val="16"/>
          <w:szCs w:val="16"/>
        </w:rPr>
      </w:pP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D0A68" w:rsidRDefault="004F587A" w:rsidP="003C4935">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proofErr w:type="gramStart"/>
      <w:r w:rsidR="00DD0A68" w:rsidRPr="00E14FD2">
        <w:rPr>
          <w:b/>
          <w:sz w:val="28"/>
          <w:szCs w:val="28"/>
        </w:rPr>
        <w:t>191119,</w:t>
      </w:r>
      <w:r w:rsidR="00DD0A68">
        <w:rPr>
          <w:b/>
          <w:sz w:val="28"/>
          <w:szCs w:val="28"/>
        </w:rPr>
        <w:t xml:space="preserve">   </w:t>
      </w:r>
      <w:proofErr w:type="gramEnd"/>
      <w:r w:rsidR="00DD0A68">
        <w:rPr>
          <w:b/>
          <w:sz w:val="28"/>
          <w:szCs w:val="28"/>
        </w:rPr>
        <w:t xml:space="preserve">                        </w:t>
      </w:r>
      <w:r w:rsidR="00DD0A68" w:rsidRPr="00E14FD2">
        <w:rPr>
          <w:b/>
          <w:sz w:val="28"/>
          <w:szCs w:val="28"/>
        </w:rPr>
        <w:t xml:space="preserve"> </w:t>
      </w:r>
      <w:r w:rsidR="00DD0A68" w:rsidRPr="00E14FD2">
        <w:rPr>
          <w:b/>
          <w:sz w:val="28"/>
          <w:szCs w:val="28"/>
        </w:rPr>
        <w:lastRenderedPageBreak/>
        <w:t>г. Санкт-Петербург, ул. Днепропетровская, д. 2 лит. Б,</w:t>
      </w:r>
      <w:r w:rsidR="00DD0A68" w:rsidRPr="00E14FD2">
        <w:rPr>
          <w:sz w:val="28"/>
          <w:szCs w:val="28"/>
        </w:rPr>
        <w:t xml:space="preserve"> </w:t>
      </w:r>
      <w:r w:rsidR="004E141F">
        <w:rPr>
          <w:b/>
          <w:sz w:val="28"/>
          <w:szCs w:val="28"/>
        </w:rPr>
        <w:t>«2</w:t>
      </w:r>
      <w:r w:rsidR="00F66537">
        <w:rPr>
          <w:b/>
          <w:sz w:val="28"/>
          <w:szCs w:val="28"/>
        </w:rPr>
        <w:t>3</w:t>
      </w:r>
      <w:r w:rsidR="00DD0A68" w:rsidRPr="00E14FD2">
        <w:rPr>
          <w:b/>
          <w:sz w:val="28"/>
          <w:szCs w:val="28"/>
        </w:rPr>
        <w:t xml:space="preserve">» </w:t>
      </w:r>
      <w:r w:rsidR="00F66537">
        <w:rPr>
          <w:b/>
          <w:sz w:val="28"/>
          <w:szCs w:val="28"/>
        </w:rPr>
        <w:t>сентября</w:t>
      </w:r>
      <w:r w:rsidR="00DD0A68">
        <w:rPr>
          <w:b/>
          <w:sz w:val="28"/>
          <w:szCs w:val="28"/>
        </w:rPr>
        <w:t xml:space="preserve"> 2020</w:t>
      </w:r>
      <w:r w:rsidR="00DD0A68" w:rsidRPr="00E14FD2">
        <w:rPr>
          <w:b/>
          <w:sz w:val="28"/>
          <w:szCs w:val="28"/>
        </w:rPr>
        <w:t xml:space="preserve"> г. </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w:t>
      </w:r>
      <w:r w:rsidR="00DD0A68">
        <w:rPr>
          <w:sz w:val="28"/>
          <w:szCs w:val="28"/>
        </w:rPr>
        <w:t>.</w:t>
      </w:r>
      <w:r w:rsidRPr="003A2424">
        <w:rPr>
          <w:sz w:val="28"/>
          <w:szCs w:val="28"/>
        </w:rPr>
        <w:t xml:space="preserve">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3C4935">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3C4935">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2" w:history="1">
        <w:r w:rsidR="00DD0A68" w:rsidRPr="00E14FD2">
          <w:rPr>
            <w:sz w:val="28"/>
            <w:szCs w:val="28"/>
            <w:u w:val="single"/>
          </w:rPr>
          <w:t>https://www.fabrikant.ru</w:t>
        </w:r>
      </w:hyperlink>
      <w:r w:rsidR="00DD0A68" w:rsidRPr="00E14FD2">
        <w:rPr>
          <w:sz w:val="28"/>
          <w:szCs w:val="28"/>
          <w:u w:val="single"/>
        </w:rPr>
        <w:t>.</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w:t>
      </w:r>
      <w:r w:rsidRPr="003A2424">
        <w:rPr>
          <w:sz w:val="28"/>
          <w:szCs w:val="28"/>
        </w:rPr>
        <w:lastRenderedPageBreak/>
        <w:t>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3C4935">
      <w:pPr>
        <w:autoSpaceDE w:val="0"/>
        <w:autoSpaceDN w:val="0"/>
        <w:adjustRightInd w:val="0"/>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293B9C">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3C4935">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Default="004F587A" w:rsidP="003C4935">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DD0A68" w:rsidRPr="00DD0A68" w:rsidRDefault="00DD0A68" w:rsidP="003C4935">
      <w:pPr>
        <w:ind w:firstLine="709"/>
        <w:jc w:val="both"/>
        <w:rPr>
          <w:sz w:val="16"/>
          <w:szCs w:val="16"/>
        </w:rPr>
      </w:pPr>
    </w:p>
    <w:p w:rsidR="004F587A" w:rsidRDefault="004F587A" w:rsidP="00DD0A68">
      <w:pPr>
        <w:pStyle w:val="1"/>
        <w:numPr>
          <w:ilvl w:val="0"/>
          <w:numId w:val="25"/>
        </w:numPr>
        <w:rPr>
          <w:rFonts w:ascii="Times New Roman" w:hAnsi="Times New Roman"/>
          <w:sz w:val="28"/>
          <w:szCs w:val="28"/>
        </w:rPr>
      </w:pPr>
      <w:r w:rsidRPr="003A2424">
        <w:rPr>
          <w:rFonts w:ascii="Times New Roman" w:hAnsi="Times New Roman"/>
          <w:sz w:val="28"/>
          <w:szCs w:val="28"/>
        </w:rPr>
        <w:t>Порядок проведения Аукциона</w:t>
      </w:r>
    </w:p>
    <w:p w:rsidR="00DD0A68" w:rsidRPr="00DD0A68" w:rsidRDefault="00DD0A68" w:rsidP="00DD0A68">
      <w:pPr>
        <w:pStyle w:val="ab"/>
        <w:rPr>
          <w:sz w:val="16"/>
          <w:szCs w:val="16"/>
        </w:rPr>
      </w:pPr>
    </w:p>
    <w:p w:rsidR="004F587A" w:rsidRPr="003A2424" w:rsidRDefault="004F587A" w:rsidP="003C4935">
      <w:pPr>
        <w:autoSpaceDE w:val="0"/>
        <w:autoSpaceDN w:val="0"/>
        <w:adjustRightInd w:val="0"/>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3C4935">
      <w:pPr>
        <w:autoSpaceDE w:val="0"/>
        <w:autoSpaceDN w:val="0"/>
        <w:adjustRightInd w:val="0"/>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3C4935">
      <w:pPr>
        <w:autoSpaceDE w:val="0"/>
        <w:autoSpaceDN w:val="0"/>
        <w:adjustRightInd w:val="0"/>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3C4935">
      <w:pPr>
        <w:autoSpaceDE w:val="0"/>
        <w:autoSpaceDN w:val="0"/>
        <w:adjustRightInd w:val="0"/>
        <w:ind w:firstLine="709"/>
        <w:jc w:val="both"/>
        <w:outlineLvl w:val="1"/>
        <w:rPr>
          <w:rFonts w:eastAsia="Calibri"/>
          <w:iCs/>
          <w:sz w:val="28"/>
          <w:szCs w:val="28"/>
        </w:rPr>
      </w:pPr>
      <w:r w:rsidRPr="003A2424">
        <w:rPr>
          <w:rFonts w:eastAsia="Calibri"/>
          <w:iCs/>
          <w:sz w:val="28"/>
          <w:szCs w:val="28"/>
        </w:rPr>
        <w:t>8.4. «Шаг аукциона» указан в пункте 1.4</w:t>
      </w:r>
      <w:r w:rsidR="00DC6BF2">
        <w:rPr>
          <w:rFonts w:eastAsia="Calibri"/>
          <w:iCs/>
          <w:sz w:val="28"/>
          <w:szCs w:val="28"/>
        </w:rPr>
        <w:t>.</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3C4935">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E26FE5">
      <w:pPr>
        <w:widowControl w:val="0"/>
        <w:autoSpaceDE w:val="0"/>
        <w:autoSpaceDN w:val="0"/>
        <w:adjustRightInd w:val="0"/>
        <w:ind w:firstLine="567"/>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lastRenderedPageBreak/>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AF527E" w:rsidRPr="00E14FD2">
          <w:rPr>
            <w:sz w:val="28"/>
            <w:szCs w:val="28"/>
            <w:u w:val="single"/>
          </w:rPr>
          <w:t>https://www.fabrikant.ru</w:t>
        </w:r>
      </w:hyperlink>
      <w:r w:rsidR="00AF527E" w:rsidRPr="00E14FD2">
        <w:rPr>
          <w:sz w:val="28"/>
          <w:szCs w:val="28"/>
          <w:u w:val="single"/>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3C4935">
      <w:pPr>
        <w:autoSpaceDE w:val="0"/>
        <w:autoSpaceDN w:val="0"/>
        <w:adjustRightInd w:val="0"/>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3C4935">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293B9C">
        <w:rPr>
          <w:sz w:val="28"/>
          <w:szCs w:val="28"/>
        </w:rPr>
        <w:t>.</w:t>
      </w:r>
      <w:r w:rsidR="00EC3167" w:rsidRPr="003A2424">
        <w:rPr>
          <w:sz w:val="28"/>
          <w:szCs w:val="28"/>
        </w:rPr>
        <w:t xml:space="preserve"> </w:t>
      </w:r>
      <w:r w:rsidRPr="003A2424">
        <w:rPr>
          <w:sz w:val="28"/>
          <w:szCs w:val="28"/>
        </w:rPr>
        <w:t>Аукционной документации.</w:t>
      </w:r>
    </w:p>
    <w:p w:rsidR="004F587A" w:rsidRDefault="004F587A" w:rsidP="00B62685">
      <w:pPr>
        <w:pStyle w:val="ab"/>
        <w:numPr>
          <w:ilvl w:val="1"/>
          <w:numId w:val="25"/>
        </w:numPr>
        <w:ind w:left="0" w:firstLine="708"/>
        <w:jc w:val="both"/>
        <w:rPr>
          <w:sz w:val="28"/>
          <w:szCs w:val="28"/>
        </w:rPr>
      </w:pPr>
      <w:r w:rsidRPr="003A2424">
        <w:rPr>
          <w:sz w:val="28"/>
          <w:szCs w:val="28"/>
        </w:rPr>
        <w:t>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B62685" w:rsidRDefault="00B62685" w:rsidP="00B62685">
      <w:pPr>
        <w:pStyle w:val="ab"/>
        <w:jc w:val="both"/>
        <w:rPr>
          <w:sz w:val="28"/>
          <w:szCs w:val="28"/>
        </w:rPr>
      </w:pPr>
    </w:p>
    <w:p w:rsidR="00AA3D82" w:rsidRDefault="00AA3D82" w:rsidP="00B62685">
      <w:pPr>
        <w:pStyle w:val="ab"/>
        <w:jc w:val="both"/>
        <w:rPr>
          <w:sz w:val="28"/>
          <w:szCs w:val="28"/>
        </w:rPr>
      </w:pPr>
    </w:p>
    <w:p w:rsidR="00506A5E" w:rsidRPr="00506A5E" w:rsidRDefault="00506A5E" w:rsidP="003C4935">
      <w:pPr>
        <w:pStyle w:val="ab"/>
        <w:ind w:left="0" w:firstLine="708"/>
        <w:jc w:val="both"/>
        <w:rPr>
          <w:sz w:val="16"/>
          <w:szCs w:val="16"/>
        </w:rPr>
      </w:pPr>
    </w:p>
    <w:p w:rsidR="004F587A" w:rsidRDefault="004F587A" w:rsidP="003C4935">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lastRenderedPageBreak/>
        <w:t>Порядок заключения договора</w:t>
      </w:r>
    </w:p>
    <w:p w:rsidR="00506A5E" w:rsidRPr="00506A5E" w:rsidRDefault="00506A5E" w:rsidP="003C4935">
      <w:pPr>
        <w:rPr>
          <w:sz w:val="16"/>
          <w:szCs w:val="16"/>
        </w:rPr>
      </w:pPr>
    </w:p>
    <w:p w:rsidR="004F587A" w:rsidRPr="003A2424" w:rsidRDefault="004F587A" w:rsidP="003C4935">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3C4935">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3C4935">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3C4935">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3C4935">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3C4935">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3C4935">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3C4935">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w:t>
      </w:r>
      <w:r w:rsidRPr="003A2424">
        <w:rPr>
          <w:sz w:val="28"/>
          <w:szCs w:val="28"/>
        </w:rPr>
        <w:lastRenderedPageBreak/>
        <w:t xml:space="preserve">Аукциона (Участником Аукциона, с которым заключается договор), не возвращается. </w:t>
      </w:r>
    </w:p>
    <w:p w:rsidR="004F587A" w:rsidRPr="003A2424" w:rsidRDefault="004F587A" w:rsidP="003C4935">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B26D4E">
      <w:pPr>
        <w:pStyle w:val="ab"/>
        <w:ind w:left="0" w:firstLine="708"/>
        <w:jc w:val="center"/>
        <w:rPr>
          <w:bCs/>
          <w:sz w:val="28"/>
          <w:szCs w:val="28"/>
        </w:rPr>
      </w:pPr>
      <w:r w:rsidRPr="003A2424">
        <w:rPr>
          <w:sz w:val="28"/>
          <w:szCs w:val="28"/>
        </w:rPr>
        <w:br w:type="page"/>
      </w:r>
      <w:r w:rsidR="00B26D4E">
        <w:rPr>
          <w:sz w:val="28"/>
          <w:szCs w:val="28"/>
        </w:rPr>
        <w:lastRenderedPageBreak/>
        <w:t xml:space="preserve">                                    </w:t>
      </w:r>
      <w:r w:rsidRPr="003A2424">
        <w:rPr>
          <w:bCs/>
          <w:sz w:val="28"/>
          <w:szCs w:val="28"/>
        </w:rPr>
        <w:t>Приложение</w:t>
      </w:r>
      <w:r w:rsidR="00B26D4E">
        <w:rPr>
          <w:bCs/>
          <w:sz w:val="28"/>
          <w:szCs w:val="28"/>
        </w:rPr>
        <w:t xml:space="preserve"> № 1</w:t>
      </w:r>
    </w:p>
    <w:p w:rsidR="004F587A" w:rsidRPr="003A2424" w:rsidRDefault="00B26D4E" w:rsidP="003C4935">
      <w:pPr>
        <w:autoSpaceDE w:val="0"/>
        <w:autoSpaceDN w:val="0"/>
        <w:adjustRightInd w:val="0"/>
        <w:ind w:firstLine="709"/>
        <w:jc w:val="right"/>
        <w:rPr>
          <w:bCs/>
          <w:sz w:val="28"/>
          <w:szCs w:val="28"/>
        </w:rPr>
      </w:pPr>
      <w:r>
        <w:rPr>
          <w:bCs/>
          <w:sz w:val="28"/>
          <w:szCs w:val="28"/>
        </w:rPr>
        <w:t xml:space="preserve">  </w:t>
      </w:r>
      <w:r w:rsidR="004F587A" w:rsidRPr="003A2424">
        <w:rPr>
          <w:bCs/>
          <w:sz w:val="28"/>
          <w:szCs w:val="28"/>
        </w:rPr>
        <w:t>к аукционной документации</w:t>
      </w:r>
      <w:r>
        <w:rPr>
          <w:bCs/>
          <w:sz w:val="28"/>
          <w:szCs w:val="28"/>
        </w:rPr>
        <w:t xml:space="preserve"> № </w:t>
      </w:r>
      <w:r w:rsidRPr="00DC6BF2">
        <w:rPr>
          <w:bCs/>
          <w:sz w:val="28"/>
          <w:szCs w:val="28"/>
          <w:u w:val="single"/>
        </w:rPr>
        <w:t>1</w:t>
      </w:r>
      <w:r w:rsidR="00AA3D82">
        <w:rPr>
          <w:bCs/>
          <w:sz w:val="28"/>
          <w:szCs w:val="28"/>
          <w:u w:val="single"/>
        </w:rPr>
        <w:t>59</w:t>
      </w:r>
    </w:p>
    <w:p w:rsidR="004F587A" w:rsidRPr="00BF3F5F" w:rsidRDefault="004F587A" w:rsidP="003C4935">
      <w:pPr>
        <w:spacing w:after="200"/>
        <w:ind w:firstLine="709"/>
        <w:contextualSpacing/>
        <w:jc w:val="right"/>
        <w:rPr>
          <w:bCs/>
          <w:sz w:val="16"/>
          <w:szCs w:val="16"/>
        </w:rPr>
      </w:pPr>
    </w:p>
    <w:p w:rsidR="004F587A" w:rsidRPr="003A2424" w:rsidRDefault="004F587A" w:rsidP="003C4935">
      <w:pPr>
        <w:spacing w:after="200"/>
        <w:ind w:firstLine="709"/>
        <w:contextualSpacing/>
        <w:jc w:val="center"/>
        <w:rPr>
          <w:b/>
          <w:bCs/>
          <w:sz w:val="28"/>
          <w:szCs w:val="28"/>
        </w:rPr>
      </w:pPr>
      <w:r w:rsidRPr="003A2424">
        <w:rPr>
          <w:b/>
          <w:bCs/>
          <w:sz w:val="28"/>
          <w:szCs w:val="28"/>
        </w:rPr>
        <w:t>Техническое описание</w:t>
      </w:r>
    </w:p>
    <w:p w:rsidR="004F587A" w:rsidRPr="00506A5E" w:rsidRDefault="004F587A" w:rsidP="003C4935">
      <w:pPr>
        <w:spacing w:after="200"/>
        <w:ind w:firstLine="709"/>
        <w:contextualSpacing/>
        <w:jc w:val="center"/>
        <w:rPr>
          <w:bCs/>
          <w:sz w:val="16"/>
          <w:szCs w:val="16"/>
        </w:rPr>
      </w:pPr>
    </w:p>
    <w:p w:rsidR="00AB28C0" w:rsidRDefault="003C5A1D" w:rsidP="00AB28C0">
      <w:pPr>
        <w:pStyle w:val="ab"/>
        <w:autoSpaceDE w:val="0"/>
        <w:autoSpaceDN w:val="0"/>
        <w:adjustRightInd w:val="0"/>
        <w:ind w:left="0" w:firstLine="567"/>
        <w:jc w:val="both"/>
        <w:rPr>
          <w:sz w:val="28"/>
          <w:szCs w:val="28"/>
        </w:rPr>
      </w:pPr>
      <w:r>
        <w:rPr>
          <w:rStyle w:val="FontStyle28"/>
          <w:sz w:val="28"/>
          <w:szCs w:val="28"/>
        </w:rPr>
        <w:t xml:space="preserve">1. </w:t>
      </w:r>
      <w:r w:rsidR="004F587A" w:rsidRPr="00C01133">
        <w:rPr>
          <w:rStyle w:val="FontStyle28"/>
          <w:sz w:val="28"/>
          <w:szCs w:val="28"/>
        </w:rPr>
        <w:t xml:space="preserve">Предмет сделки: Отчуждение по договору </w:t>
      </w:r>
      <w:r w:rsidR="00FD02E6" w:rsidRPr="00C01133">
        <w:rPr>
          <w:b/>
          <w:bCs/>
          <w:sz w:val="28"/>
          <w:szCs w:val="28"/>
        </w:rPr>
        <w:t>купли-продажи имущества, находящегося в собственности АО «ЖТК».</w:t>
      </w:r>
      <w:r w:rsidRPr="003C5A1D">
        <w:rPr>
          <w:sz w:val="28"/>
          <w:szCs w:val="28"/>
        </w:rPr>
        <w:t xml:space="preserve"> </w:t>
      </w:r>
      <w:r w:rsidRPr="001C5AD1">
        <w:rPr>
          <w:sz w:val="28"/>
          <w:szCs w:val="28"/>
        </w:rPr>
        <w:t>Запис</w:t>
      </w:r>
      <w:r w:rsidR="00E00BAF">
        <w:rPr>
          <w:sz w:val="28"/>
          <w:szCs w:val="28"/>
        </w:rPr>
        <w:t>и</w:t>
      </w:r>
      <w:r w:rsidRPr="001C5AD1">
        <w:rPr>
          <w:sz w:val="28"/>
          <w:szCs w:val="28"/>
        </w:rPr>
        <w:t xml:space="preserve"> в ЕГРН </w:t>
      </w:r>
      <w:r w:rsidR="00AB28C0" w:rsidRPr="00F02D6A">
        <w:rPr>
          <w:sz w:val="28"/>
          <w:szCs w:val="28"/>
        </w:rPr>
        <w:t>от 2</w:t>
      </w:r>
      <w:r w:rsidR="00AB28C0">
        <w:rPr>
          <w:sz w:val="28"/>
          <w:szCs w:val="28"/>
        </w:rPr>
        <w:t>7</w:t>
      </w:r>
      <w:r w:rsidR="00AB28C0" w:rsidRPr="00F02D6A">
        <w:rPr>
          <w:sz w:val="28"/>
          <w:szCs w:val="28"/>
        </w:rPr>
        <w:t xml:space="preserve"> </w:t>
      </w:r>
      <w:r w:rsidR="00AB28C0">
        <w:rPr>
          <w:sz w:val="28"/>
          <w:szCs w:val="28"/>
        </w:rPr>
        <w:t>сентября</w:t>
      </w:r>
      <w:r w:rsidR="00AB28C0" w:rsidRPr="00F02D6A">
        <w:rPr>
          <w:sz w:val="28"/>
          <w:szCs w:val="28"/>
        </w:rPr>
        <w:t xml:space="preserve"> 200</w:t>
      </w:r>
      <w:r w:rsidR="00AB28C0">
        <w:rPr>
          <w:sz w:val="28"/>
          <w:szCs w:val="28"/>
        </w:rPr>
        <w:t>7</w:t>
      </w:r>
      <w:r w:rsidR="00AB28C0" w:rsidRPr="00F02D6A">
        <w:rPr>
          <w:sz w:val="28"/>
          <w:szCs w:val="28"/>
        </w:rPr>
        <w:t xml:space="preserve"> г. </w:t>
      </w:r>
      <w:r w:rsidR="000D7FC6" w:rsidRPr="00F02D6A">
        <w:rPr>
          <w:sz w:val="28"/>
          <w:szCs w:val="28"/>
        </w:rPr>
        <w:t xml:space="preserve">№ </w:t>
      </w:r>
      <w:r w:rsidR="000D7FC6">
        <w:rPr>
          <w:sz w:val="28"/>
          <w:szCs w:val="28"/>
        </w:rPr>
        <w:t xml:space="preserve">60-60-03/001/2007-10468, </w:t>
      </w:r>
      <w:r w:rsidR="00AB28C0" w:rsidRPr="00F02D6A">
        <w:rPr>
          <w:sz w:val="28"/>
          <w:szCs w:val="28"/>
        </w:rPr>
        <w:t xml:space="preserve">№ </w:t>
      </w:r>
      <w:r w:rsidR="00AB28C0">
        <w:rPr>
          <w:sz w:val="28"/>
          <w:szCs w:val="28"/>
        </w:rPr>
        <w:t>60-60-03/001/2007-10472</w:t>
      </w:r>
      <w:r w:rsidR="00C51DA5">
        <w:rPr>
          <w:sz w:val="28"/>
          <w:szCs w:val="28"/>
        </w:rPr>
        <w:t xml:space="preserve"> </w:t>
      </w:r>
      <w:r w:rsidR="00AB28C0">
        <w:rPr>
          <w:sz w:val="28"/>
          <w:szCs w:val="28"/>
        </w:rPr>
        <w:t xml:space="preserve">и </w:t>
      </w:r>
      <w:r w:rsidR="008F64CD" w:rsidRPr="00F02D6A">
        <w:rPr>
          <w:sz w:val="28"/>
          <w:szCs w:val="28"/>
        </w:rPr>
        <w:t xml:space="preserve">№ </w:t>
      </w:r>
      <w:r w:rsidR="008F64CD">
        <w:rPr>
          <w:sz w:val="28"/>
          <w:szCs w:val="28"/>
        </w:rPr>
        <w:t>60-60-03/001/2007-10201.</w:t>
      </w:r>
    </w:p>
    <w:p w:rsidR="00921A7C" w:rsidRDefault="004F587A" w:rsidP="00414498">
      <w:pPr>
        <w:autoSpaceDE w:val="0"/>
        <w:autoSpaceDN w:val="0"/>
        <w:adjustRightInd w:val="0"/>
        <w:ind w:firstLine="567"/>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Pr="003A2424">
        <w:rPr>
          <w:sz w:val="28"/>
          <w:szCs w:val="28"/>
        </w:rPr>
        <w:t xml:space="preserve"> </w:t>
      </w:r>
      <w:r w:rsidR="00982F08" w:rsidRPr="00982F08">
        <w:rPr>
          <w:sz w:val="28"/>
          <w:szCs w:val="28"/>
        </w:rPr>
        <w:t xml:space="preserve">Псковская обл., г. Великие </w:t>
      </w:r>
      <w:proofErr w:type="gramStart"/>
      <w:r w:rsidR="00982F08" w:rsidRPr="00982F08">
        <w:rPr>
          <w:sz w:val="28"/>
          <w:szCs w:val="28"/>
        </w:rPr>
        <w:t xml:space="preserve">Луки, </w:t>
      </w:r>
      <w:r w:rsidR="00E11812">
        <w:rPr>
          <w:sz w:val="28"/>
          <w:szCs w:val="28"/>
        </w:rPr>
        <w:t xml:space="preserve">  </w:t>
      </w:r>
      <w:proofErr w:type="gramEnd"/>
      <w:r w:rsidR="00E11812">
        <w:rPr>
          <w:sz w:val="28"/>
          <w:szCs w:val="28"/>
        </w:rPr>
        <w:t xml:space="preserve">     </w:t>
      </w:r>
      <w:r w:rsidR="00FF7936">
        <w:rPr>
          <w:sz w:val="28"/>
          <w:szCs w:val="28"/>
        </w:rPr>
        <w:t>пр. Гагарина, д. 99</w:t>
      </w:r>
      <w:r w:rsidR="00921A7C">
        <w:rPr>
          <w:sz w:val="28"/>
          <w:szCs w:val="28"/>
        </w:rPr>
        <w:t>.</w:t>
      </w:r>
    </w:p>
    <w:p w:rsidR="004F587A" w:rsidRDefault="004F587A" w:rsidP="00414498">
      <w:pPr>
        <w:autoSpaceDE w:val="0"/>
        <w:autoSpaceDN w:val="0"/>
        <w:adjustRightInd w:val="0"/>
        <w:ind w:firstLine="567"/>
        <w:jc w:val="both"/>
        <w:rPr>
          <w:rStyle w:val="FontStyle28"/>
          <w:sz w:val="28"/>
          <w:szCs w:val="28"/>
        </w:rPr>
      </w:pPr>
      <w:r w:rsidRPr="003A2424">
        <w:rPr>
          <w:rStyle w:val="FontStyle28"/>
          <w:sz w:val="28"/>
          <w:szCs w:val="28"/>
        </w:rPr>
        <w:t>3. Характеристика и фотографии имущества:</w:t>
      </w:r>
    </w:p>
    <w:p w:rsidR="001D2670" w:rsidRPr="00772F53" w:rsidRDefault="001D2670" w:rsidP="005E3598">
      <w:pPr>
        <w:autoSpaceDE w:val="0"/>
        <w:autoSpaceDN w:val="0"/>
        <w:adjustRightInd w:val="0"/>
        <w:ind w:firstLine="284"/>
        <w:jc w:val="both"/>
        <w:rPr>
          <w:rStyle w:val="FontStyle28"/>
          <w:sz w:val="16"/>
          <w:szCs w:val="16"/>
        </w:rPr>
      </w:pPr>
    </w:p>
    <w:tbl>
      <w:tblPr>
        <w:tblW w:w="5153" w:type="pct"/>
        <w:jc w:val="center"/>
        <w:tblCellMar>
          <w:left w:w="40" w:type="dxa"/>
          <w:right w:w="40" w:type="dxa"/>
        </w:tblCellMar>
        <w:tblLook w:val="0000" w:firstRow="0" w:lastRow="0" w:firstColumn="0" w:lastColumn="0" w:noHBand="0" w:noVBand="0"/>
      </w:tblPr>
      <w:tblGrid>
        <w:gridCol w:w="426"/>
        <w:gridCol w:w="1349"/>
        <w:gridCol w:w="931"/>
        <w:gridCol w:w="984"/>
        <w:gridCol w:w="6276"/>
      </w:tblGrid>
      <w:tr w:rsidR="00A9216A" w:rsidRPr="00280FC0" w:rsidTr="00AA3D82">
        <w:trPr>
          <w:trHeight w:val="538"/>
          <w:jc w:val="center"/>
        </w:trPr>
        <w:tc>
          <w:tcPr>
            <w:tcW w:w="215"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9336C2">
            <w:pPr>
              <w:pStyle w:val="Style10"/>
              <w:widowControl/>
              <w:jc w:val="center"/>
              <w:rPr>
                <w:rStyle w:val="FontStyle24"/>
              </w:rPr>
            </w:pPr>
            <w:r w:rsidRPr="00280FC0">
              <w:rPr>
                <w:rStyle w:val="FontStyle24"/>
              </w:rPr>
              <w:t>№ п/п</w:t>
            </w:r>
          </w:p>
        </w:tc>
        <w:tc>
          <w:tcPr>
            <w:tcW w:w="6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1D2670">
            <w:pPr>
              <w:pStyle w:val="Style11"/>
              <w:widowControl/>
              <w:jc w:val="center"/>
              <w:rPr>
                <w:rStyle w:val="FontStyle27"/>
                <w:sz w:val="18"/>
                <w:szCs w:val="18"/>
              </w:rPr>
            </w:pPr>
            <w:r w:rsidRPr="00280FC0">
              <w:rPr>
                <w:rStyle w:val="FontStyle27"/>
                <w:sz w:val="18"/>
                <w:szCs w:val="18"/>
              </w:rPr>
              <w:t xml:space="preserve">Наименование </w:t>
            </w:r>
            <w:r w:rsidR="001D2670">
              <w:rPr>
                <w:rStyle w:val="FontStyle27"/>
                <w:sz w:val="18"/>
                <w:szCs w:val="18"/>
              </w:rPr>
              <w:t>имущества</w:t>
            </w:r>
          </w:p>
        </w:tc>
        <w:tc>
          <w:tcPr>
            <w:tcW w:w="44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354A25" w:rsidRDefault="00A9216A" w:rsidP="009336C2">
            <w:pPr>
              <w:pStyle w:val="Style11"/>
              <w:widowControl/>
              <w:jc w:val="center"/>
              <w:rPr>
                <w:rStyle w:val="FontStyle26"/>
                <w:sz w:val="18"/>
                <w:szCs w:val="18"/>
              </w:rPr>
            </w:pPr>
            <w:r w:rsidRPr="00354A25">
              <w:rPr>
                <w:rStyle w:val="FontStyle27"/>
                <w:sz w:val="18"/>
                <w:szCs w:val="18"/>
              </w:rPr>
              <w:t xml:space="preserve">Общая </w:t>
            </w:r>
            <w:proofErr w:type="spellStart"/>
            <w:r w:rsidRPr="00354A25">
              <w:rPr>
                <w:rStyle w:val="FontStyle27"/>
                <w:sz w:val="18"/>
                <w:szCs w:val="18"/>
              </w:rPr>
              <w:t>пло</w:t>
            </w:r>
            <w:r>
              <w:rPr>
                <w:rStyle w:val="FontStyle27"/>
                <w:sz w:val="18"/>
                <w:szCs w:val="18"/>
              </w:rPr>
              <w:t>-</w:t>
            </w:r>
            <w:r w:rsidRPr="00354A25">
              <w:rPr>
                <w:rStyle w:val="FontStyle27"/>
                <w:sz w:val="18"/>
                <w:szCs w:val="18"/>
              </w:rPr>
              <w:t>щадь</w:t>
            </w:r>
            <w:proofErr w:type="spellEnd"/>
            <w:r w:rsidRPr="00354A25">
              <w:rPr>
                <w:rStyle w:val="FontStyle27"/>
                <w:sz w:val="18"/>
                <w:szCs w:val="18"/>
              </w:rPr>
              <w:t xml:space="preserve">, </w:t>
            </w:r>
            <w:proofErr w:type="spellStart"/>
            <w:r w:rsidRPr="00354A25">
              <w:rPr>
                <w:rStyle w:val="FontStyle26"/>
                <w:sz w:val="18"/>
                <w:szCs w:val="18"/>
              </w:rPr>
              <w:t>кв.м</w:t>
            </w:r>
            <w:proofErr w:type="spellEnd"/>
          </w:p>
        </w:tc>
        <w:tc>
          <w:tcPr>
            <w:tcW w:w="496"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A874B0">
            <w:pPr>
              <w:pStyle w:val="Style11"/>
              <w:widowControl/>
              <w:jc w:val="center"/>
              <w:rPr>
                <w:rStyle w:val="FontStyle27"/>
                <w:sz w:val="18"/>
                <w:szCs w:val="18"/>
              </w:rPr>
            </w:pPr>
            <w:r w:rsidRPr="00280FC0">
              <w:rPr>
                <w:rStyle w:val="FontStyle27"/>
                <w:sz w:val="18"/>
                <w:szCs w:val="18"/>
              </w:rPr>
              <w:t xml:space="preserve">Год постройки </w:t>
            </w:r>
            <w:r w:rsidR="00A874B0">
              <w:rPr>
                <w:rStyle w:val="FontStyle27"/>
                <w:sz w:val="18"/>
                <w:szCs w:val="18"/>
              </w:rPr>
              <w:t>имущества</w:t>
            </w:r>
          </w:p>
        </w:tc>
        <w:tc>
          <w:tcPr>
            <w:tcW w:w="3166"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9336C2">
            <w:pPr>
              <w:pStyle w:val="Style11"/>
              <w:widowControl/>
              <w:jc w:val="center"/>
              <w:rPr>
                <w:rStyle w:val="FontStyle27"/>
                <w:sz w:val="18"/>
                <w:szCs w:val="18"/>
              </w:rPr>
            </w:pPr>
            <w:r w:rsidRPr="00280FC0">
              <w:rPr>
                <w:rStyle w:val="FontStyle27"/>
                <w:sz w:val="18"/>
                <w:szCs w:val="18"/>
              </w:rPr>
              <w:t>Фотографии</w:t>
            </w:r>
          </w:p>
        </w:tc>
      </w:tr>
      <w:tr w:rsidR="0037591A" w:rsidRPr="0037591A" w:rsidTr="00AA3D82">
        <w:tblPrEx>
          <w:tblCellMar>
            <w:left w:w="108" w:type="dxa"/>
            <w:right w:w="108" w:type="dxa"/>
          </w:tblCellMar>
        </w:tblPrEx>
        <w:trPr>
          <w:trHeight w:val="4294"/>
          <w:jc w:val="center"/>
        </w:trPr>
        <w:tc>
          <w:tcPr>
            <w:tcW w:w="215" w:type="pct"/>
            <w:vMerge w:val="restart"/>
            <w:tcBorders>
              <w:top w:val="single" w:sz="4" w:space="0" w:color="auto"/>
              <w:left w:val="single" w:sz="4" w:space="0" w:color="auto"/>
              <w:right w:val="single" w:sz="4" w:space="0" w:color="auto"/>
            </w:tcBorders>
            <w:vAlign w:val="center"/>
          </w:tcPr>
          <w:p w:rsidR="0070538D" w:rsidRPr="0037591A" w:rsidRDefault="0070538D" w:rsidP="009336C2">
            <w:pPr>
              <w:jc w:val="center"/>
              <w:rPr>
                <w:sz w:val="28"/>
                <w:szCs w:val="28"/>
              </w:rPr>
            </w:pPr>
            <w:r w:rsidRPr="0037591A">
              <w:rPr>
                <w:sz w:val="28"/>
                <w:szCs w:val="28"/>
              </w:rPr>
              <w:t>1.</w:t>
            </w:r>
          </w:p>
        </w:tc>
        <w:tc>
          <w:tcPr>
            <w:tcW w:w="681" w:type="pct"/>
            <w:tcBorders>
              <w:top w:val="single" w:sz="4" w:space="0" w:color="auto"/>
              <w:left w:val="single" w:sz="4" w:space="0" w:color="auto"/>
              <w:bottom w:val="single" w:sz="4" w:space="0" w:color="auto"/>
              <w:right w:val="single" w:sz="4" w:space="0" w:color="auto"/>
            </w:tcBorders>
            <w:vAlign w:val="center"/>
          </w:tcPr>
          <w:p w:rsidR="0070538D" w:rsidRPr="00C70FB6" w:rsidRDefault="003D7C84" w:rsidP="009336C2">
            <w:pPr>
              <w:jc w:val="center"/>
              <w:rPr>
                <w:bCs/>
              </w:rPr>
            </w:pPr>
            <w:r>
              <w:rPr>
                <w:bCs/>
              </w:rPr>
              <w:t>Столовая № 1</w:t>
            </w:r>
          </w:p>
          <w:p w:rsidR="0070538D" w:rsidRPr="00C70FB6" w:rsidRDefault="0070538D" w:rsidP="009336C2">
            <w:pPr>
              <w:jc w:val="center"/>
            </w:pPr>
          </w:p>
        </w:tc>
        <w:tc>
          <w:tcPr>
            <w:tcW w:w="442" w:type="pct"/>
            <w:tcBorders>
              <w:top w:val="single" w:sz="4" w:space="0" w:color="auto"/>
              <w:left w:val="single" w:sz="4" w:space="0" w:color="auto"/>
              <w:bottom w:val="single" w:sz="4" w:space="0" w:color="auto"/>
              <w:right w:val="single" w:sz="4" w:space="0" w:color="auto"/>
            </w:tcBorders>
            <w:vAlign w:val="center"/>
          </w:tcPr>
          <w:p w:rsidR="0070538D" w:rsidRPr="00C70FB6" w:rsidRDefault="003D7C84" w:rsidP="009336C2">
            <w:pPr>
              <w:jc w:val="center"/>
            </w:pPr>
            <w:r>
              <w:t>1489,5</w:t>
            </w:r>
          </w:p>
        </w:tc>
        <w:tc>
          <w:tcPr>
            <w:tcW w:w="496" w:type="pct"/>
            <w:tcBorders>
              <w:top w:val="single" w:sz="4" w:space="0" w:color="auto"/>
              <w:left w:val="single" w:sz="4" w:space="0" w:color="auto"/>
              <w:bottom w:val="single" w:sz="4" w:space="0" w:color="auto"/>
              <w:right w:val="single" w:sz="4" w:space="0" w:color="auto"/>
            </w:tcBorders>
            <w:vAlign w:val="center"/>
          </w:tcPr>
          <w:p w:rsidR="0070538D" w:rsidRPr="00C70FB6" w:rsidRDefault="00E90091" w:rsidP="00DB2B96">
            <w:pPr>
              <w:jc w:val="center"/>
            </w:pPr>
            <w:r>
              <w:t>1944</w:t>
            </w:r>
          </w:p>
        </w:tc>
        <w:tc>
          <w:tcPr>
            <w:tcW w:w="3166" w:type="pct"/>
            <w:tcBorders>
              <w:top w:val="single" w:sz="4" w:space="0" w:color="auto"/>
              <w:left w:val="single" w:sz="4" w:space="0" w:color="auto"/>
              <w:bottom w:val="single" w:sz="4" w:space="0" w:color="auto"/>
              <w:right w:val="single" w:sz="4" w:space="0" w:color="auto"/>
            </w:tcBorders>
            <w:vAlign w:val="center"/>
          </w:tcPr>
          <w:p w:rsidR="0070538D" w:rsidRPr="0037591A" w:rsidRDefault="0070538D" w:rsidP="009D6738">
            <w:pPr>
              <w:pStyle w:val="Style13"/>
              <w:widowControl/>
              <w:rPr>
                <w:rStyle w:val="FontStyle25"/>
                <w:sz w:val="28"/>
                <w:szCs w:val="28"/>
              </w:rPr>
            </w:pPr>
            <w:r w:rsidRPr="0037591A">
              <w:rPr>
                <w:rStyle w:val="FontStyle25"/>
                <w:sz w:val="28"/>
                <w:szCs w:val="28"/>
              </w:rPr>
              <w:t xml:space="preserve">   </w:t>
            </w:r>
            <w:r w:rsidR="005E4CCE" w:rsidRPr="00004D0C">
              <w:rPr>
                <w:noProof/>
              </w:rPr>
              <w:drawing>
                <wp:inline distT="0" distB="0" distL="0" distR="0" wp14:anchorId="7DACAEB1" wp14:editId="64B6C6FE">
                  <wp:extent cx="3846809" cy="2720975"/>
                  <wp:effectExtent l="0" t="0" r="1905" b="3175"/>
                  <wp:docPr id="1" name="Рисунок 1" descr="C:\Users\zhtk_Semashkina\Desktop\Документы\ДОК-ТЫ К СД - ПРОДАЖА В РАБОТЕ\29 пакетов\28 и 29, ВЛ, Гагарина 98А и 99\ВЛ, Гагарина, д. 99\Столовая №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tk_Semashkina\Desktop\Документы\ДОК-ТЫ К СД - ПРОДАЖА В РАБОТЕ\29 пакетов\28 и 29, ВЛ, Гагарина 98А и 99\ВЛ, Гагарина, д. 99\Столовая № 1\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53886" cy="2725981"/>
                          </a:xfrm>
                          <a:prstGeom prst="rect">
                            <a:avLst/>
                          </a:prstGeom>
                          <a:noFill/>
                          <a:ln>
                            <a:noFill/>
                          </a:ln>
                        </pic:spPr>
                      </pic:pic>
                    </a:graphicData>
                  </a:graphic>
                </wp:inline>
              </w:drawing>
            </w:r>
          </w:p>
        </w:tc>
      </w:tr>
      <w:tr w:rsidR="0070538D" w:rsidRPr="00280FC0" w:rsidTr="00AA3D82">
        <w:tblPrEx>
          <w:tblCellMar>
            <w:left w:w="108" w:type="dxa"/>
            <w:right w:w="108" w:type="dxa"/>
          </w:tblCellMar>
        </w:tblPrEx>
        <w:trPr>
          <w:trHeight w:val="4217"/>
          <w:jc w:val="center"/>
        </w:trPr>
        <w:tc>
          <w:tcPr>
            <w:tcW w:w="215" w:type="pct"/>
            <w:vMerge/>
            <w:tcBorders>
              <w:left w:val="single" w:sz="4" w:space="0" w:color="auto"/>
              <w:right w:val="single" w:sz="4" w:space="0" w:color="auto"/>
            </w:tcBorders>
            <w:vAlign w:val="center"/>
          </w:tcPr>
          <w:p w:rsidR="0070538D" w:rsidRPr="00182BC2" w:rsidRDefault="0070538D" w:rsidP="009336C2">
            <w:pPr>
              <w:jc w:val="center"/>
              <w:rPr>
                <w:sz w:val="26"/>
                <w:szCs w:val="26"/>
              </w:rPr>
            </w:pPr>
          </w:p>
        </w:tc>
        <w:tc>
          <w:tcPr>
            <w:tcW w:w="681" w:type="pct"/>
            <w:tcBorders>
              <w:top w:val="single" w:sz="4" w:space="0" w:color="auto"/>
              <w:left w:val="single" w:sz="4" w:space="0" w:color="auto"/>
              <w:bottom w:val="single" w:sz="4" w:space="0" w:color="auto"/>
              <w:right w:val="single" w:sz="4" w:space="0" w:color="auto"/>
            </w:tcBorders>
            <w:vAlign w:val="center"/>
          </w:tcPr>
          <w:p w:rsidR="0070538D" w:rsidRPr="00182BC2" w:rsidRDefault="003D7C84" w:rsidP="009336C2">
            <w:pPr>
              <w:jc w:val="center"/>
              <w:rPr>
                <w:shd w:val="clear" w:color="auto" w:fill="FFFFFF"/>
              </w:rPr>
            </w:pPr>
            <w:r>
              <w:rPr>
                <w:shd w:val="clear" w:color="auto" w:fill="FFFFFF"/>
              </w:rPr>
              <w:t>Ларек № 4</w:t>
            </w:r>
          </w:p>
        </w:tc>
        <w:tc>
          <w:tcPr>
            <w:tcW w:w="442" w:type="pct"/>
            <w:tcBorders>
              <w:top w:val="single" w:sz="4" w:space="0" w:color="auto"/>
              <w:left w:val="single" w:sz="4" w:space="0" w:color="auto"/>
              <w:bottom w:val="single" w:sz="4" w:space="0" w:color="auto"/>
              <w:right w:val="single" w:sz="4" w:space="0" w:color="auto"/>
            </w:tcBorders>
            <w:vAlign w:val="center"/>
          </w:tcPr>
          <w:p w:rsidR="0070538D" w:rsidRPr="00182BC2" w:rsidRDefault="003D7C84" w:rsidP="009336C2">
            <w:pPr>
              <w:jc w:val="center"/>
              <w:rPr>
                <w:sz w:val="26"/>
                <w:szCs w:val="26"/>
              </w:rPr>
            </w:pPr>
            <w:r>
              <w:rPr>
                <w:sz w:val="26"/>
                <w:szCs w:val="26"/>
              </w:rPr>
              <w:t>117,4</w:t>
            </w:r>
          </w:p>
        </w:tc>
        <w:tc>
          <w:tcPr>
            <w:tcW w:w="496" w:type="pct"/>
            <w:tcBorders>
              <w:top w:val="single" w:sz="4" w:space="0" w:color="auto"/>
              <w:left w:val="single" w:sz="4" w:space="0" w:color="auto"/>
              <w:bottom w:val="single" w:sz="4" w:space="0" w:color="auto"/>
              <w:right w:val="single" w:sz="4" w:space="0" w:color="auto"/>
            </w:tcBorders>
            <w:vAlign w:val="center"/>
          </w:tcPr>
          <w:p w:rsidR="0070538D" w:rsidRPr="00182BC2" w:rsidRDefault="00E90091" w:rsidP="009336C2">
            <w:pPr>
              <w:jc w:val="center"/>
              <w:rPr>
                <w:sz w:val="26"/>
                <w:szCs w:val="26"/>
              </w:rPr>
            </w:pPr>
            <w:r>
              <w:rPr>
                <w:sz w:val="26"/>
                <w:szCs w:val="26"/>
              </w:rPr>
              <w:t>1986</w:t>
            </w:r>
          </w:p>
        </w:tc>
        <w:tc>
          <w:tcPr>
            <w:tcW w:w="3166" w:type="pct"/>
            <w:tcBorders>
              <w:top w:val="single" w:sz="4" w:space="0" w:color="auto"/>
              <w:left w:val="single" w:sz="4" w:space="0" w:color="auto"/>
              <w:bottom w:val="single" w:sz="4" w:space="0" w:color="auto"/>
              <w:right w:val="single" w:sz="4" w:space="0" w:color="auto"/>
            </w:tcBorders>
            <w:vAlign w:val="center"/>
          </w:tcPr>
          <w:p w:rsidR="0070538D" w:rsidRPr="00280FC0" w:rsidRDefault="003D4C32" w:rsidP="009336C2">
            <w:pPr>
              <w:pStyle w:val="Style13"/>
              <w:widowControl/>
              <w:rPr>
                <w:rStyle w:val="FontStyle25"/>
                <w:sz w:val="18"/>
              </w:rPr>
            </w:pPr>
            <w:r w:rsidRPr="00004D0C">
              <w:rPr>
                <w:noProof/>
              </w:rPr>
              <w:drawing>
                <wp:inline distT="0" distB="0" distL="0" distR="0" wp14:anchorId="66090A6E" wp14:editId="03E21BEB">
                  <wp:extent cx="3845560" cy="2801722"/>
                  <wp:effectExtent l="0" t="0" r="2540" b="0"/>
                  <wp:docPr id="2" name="Рисунок 2" descr="C:\Users\zhtk_Semashkina\Desktop\Документы\ДОК-ТЫ К СД - ПРОДАЖА В РАБОТЕ\29 пакетов\28 и 29, ВЛ, Гагарина 98А и 99\ВЛ, Гагарина, д. 99\Ларек №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tk_Semashkina\Desktop\Документы\ДОК-ТЫ К СД - ПРОДАЖА В РАБОТЕ\29 пакетов\28 и 29, ВЛ, Гагарина 98А и 99\ВЛ, Гагарина, д. 99\Ларек № 4\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55477" cy="2808947"/>
                          </a:xfrm>
                          <a:prstGeom prst="rect">
                            <a:avLst/>
                          </a:prstGeom>
                          <a:noFill/>
                          <a:ln>
                            <a:noFill/>
                          </a:ln>
                        </pic:spPr>
                      </pic:pic>
                    </a:graphicData>
                  </a:graphic>
                </wp:inline>
              </w:drawing>
            </w:r>
          </w:p>
        </w:tc>
      </w:tr>
      <w:tr w:rsidR="00EC78DA" w:rsidRPr="00280FC0" w:rsidTr="00AA3D82">
        <w:tblPrEx>
          <w:tblCellMar>
            <w:left w:w="108" w:type="dxa"/>
            <w:right w:w="108" w:type="dxa"/>
          </w:tblCellMar>
        </w:tblPrEx>
        <w:trPr>
          <w:trHeight w:val="718"/>
          <w:jc w:val="center"/>
        </w:trPr>
        <w:tc>
          <w:tcPr>
            <w:tcW w:w="215" w:type="pct"/>
            <w:tcBorders>
              <w:left w:val="single" w:sz="4" w:space="0" w:color="auto"/>
              <w:bottom w:val="single" w:sz="4" w:space="0" w:color="auto"/>
              <w:right w:val="single" w:sz="4" w:space="0" w:color="auto"/>
            </w:tcBorders>
            <w:vAlign w:val="center"/>
          </w:tcPr>
          <w:p w:rsidR="00EC78DA" w:rsidRPr="00182BC2" w:rsidRDefault="00EC78DA" w:rsidP="009336C2">
            <w:pPr>
              <w:jc w:val="center"/>
              <w:rPr>
                <w:sz w:val="26"/>
                <w:szCs w:val="26"/>
              </w:rPr>
            </w:pPr>
          </w:p>
        </w:tc>
        <w:tc>
          <w:tcPr>
            <w:tcW w:w="681" w:type="pct"/>
            <w:tcBorders>
              <w:top w:val="single" w:sz="4" w:space="0" w:color="auto"/>
              <w:left w:val="single" w:sz="4" w:space="0" w:color="auto"/>
              <w:bottom w:val="single" w:sz="4" w:space="0" w:color="auto"/>
              <w:right w:val="single" w:sz="4" w:space="0" w:color="auto"/>
            </w:tcBorders>
            <w:vAlign w:val="center"/>
          </w:tcPr>
          <w:p w:rsidR="00EC78DA" w:rsidRDefault="000B2C77" w:rsidP="009336C2">
            <w:pPr>
              <w:jc w:val="center"/>
              <w:rPr>
                <w:shd w:val="clear" w:color="auto" w:fill="FFFFFF"/>
              </w:rPr>
            </w:pPr>
            <w:r>
              <w:rPr>
                <w:shd w:val="clear" w:color="auto" w:fill="FFFFFF"/>
              </w:rPr>
              <w:t>Земельный участок</w:t>
            </w:r>
          </w:p>
        </w:tc>
        <w:tc>
          <w:tcPr>
            <w:tcW w:w="442" w:type="pct"/>
            <w:tcBorders>
              <w:top w:val="single" w:sz="4" w:space="0" w:color="auto"/>
              <w:left w:val="single" w:sz="4" w:space="0" w:color="auto"/>
              <w:bottom w:val="single" w:sz="4" w:space="0" w:color="auto"/>
              <w:right w:val="single" w:sz="4" w:space="0" w:color="auto"/>
            </w:tcBorders>
            <w:vAlign w:val="center"/>
          </w:tcPr>
          <w:p w:rsidR="00EC78DA" w:rsidRDefault="00064E05" w:rsidP="009336C2">
            <w:pPr>
              <w:jc w:val="center"/>
              <w:rPr>
                <w:sz w:val="26"/>
                <w:szCs w:val="26"/>
              </w:rPr>
            </w:pPr>
            <w:r>
              <w:rPr>
                <w:sz w:val="26"/>
                <w:szCs w:val="26"/>
              </w:rPr>
              <w:t>3979,0</w:t>
            </w:r>
          </w:p>
        </w:tc>
        <w:tc>
          <w:tcPr>
            <w:tcW w:w="496" w:type="pct"/>
            <w:tcBorders>
              <w:top w:val="single" w:sz="4" w:space="0" w:color="auto"/>
              <w:left w:val="single" w:sz="4" w:space="0" w:color="auto"/>
              <w:bottom w:val="single" w:sz="4" w:space="0" w:color="auto"/>
              <w:right w:val="single" w:sz="4" w:space="0" w:color="auto"/>
            </w:tcBorders>
            <w:vAlign w:val="center"/>
          </w:tcPr>
          <w:p w:rsidR="00EC78DA" w:rsidRDefault="00EC78DA" w:rsidP="009336C2">
            <w:pPr>
              <w:jc w:val="center"/>
              <w:rPr>
                <w:sz w:val="26"/>
                <w:szCs w:val="26"/>
              </w:rPr>
            </w:pPr>
          </w:p>
        </w:tc>
        <w:tc>
          <w:tcPr>
            <w:tcW w:w="3166" w:type="pct"/>
            <w:tcBorders>
              <w:top w:val="single" w:sz="4" w:space="0" w:color="auto"/>
              <w:left w:val="single" w:sz="4" w:space="0" w:color="auto"/>
              <w:bottom w:val="single" w:sz="4" w:space="0" w:color="auto"/>
              <w:right w:val="single" w:sz="4" w:space="0" w:color="auto"/>
            </w:tcBorders>
            <w:vAlign w:val="center"/>
          </w:tcPr>
          <w:p w:rsidR="00EC78DA" w:rsidRPr="00280FC0" w:rsidRDefault="00EC78DA" w:rsidP="009336C2">
            <w:pPr>
              <w:pStyle w:val="Style13"/>
              <w:widowControl/>
              <w:rPr>
                <w:rStyle w:val="FontStyle25"/>
                <w:sz w:val="18"/>
              </w:rPr>
            </w:pPr>
          </w:p>
        </w:tc>
      </w:tr>
    </w:tbl>
    <w:p w:rsidR="00A9216A" w:rsidRPr="00772F53" w:rsidRDefault="00A9216A" w:rsidP="00A9216A">
      <w:pPr>
        <w:spacing w:before="240" w:after="200" w:line="360" w:lineRule="exact"/>
        <w:ind w:firstLine="567"/>
        <w:contextualSpacing/>
        <w:jc w:val="both"/>
        <w:rPr>
          <w:rStyle w:val="FontStyle28"/>
          <w:sz w:val="16"/>
          <w:szCs w:val="16"/>
        </w:rPr>
      </w:pPr>
    </w:p>
    <w:p w:rsidR="00687CCC" w:rsidRPr="0092445F" w:rsidRDefault="00687CCC" w:rsidP="00687CCC">
      <w:pPr>
        <w:pStyle w:val="a4"/>
        <w:tabs>
          <w:tab w:val="left" w:pos="708"/>
        </w:tabs>
        <w:ind w:firstLine="567"/>
        <w:jc w:val="both"/>
        <w:rPr>
          <w:sz w:val="28"/>
          <w:szCs w:val="28"/>
        </w:rPr>
      </w:pPr>
      <w:r>
        <w:rPr>
          <w:rStyle w:val="FontStyle28"/>
          <w:sz w:val="28"/>
          <w:szCs w:val="28"/>
        </w:rPr>
        <w:lastRenderedPageBreak/>
        <w:t xml:space="preserve">4. Обременение: </w:t>
      </w:r>
      <w:r w:rsidRPr="0092445F">
        <w:rPr>
          <w:bCs/>
          <w:sz w:val="28"/>
          <w:szCs w:val="28"/>
        </w:rPr>
        <w:t>по нежилым помещениям здания столовой № 1,</w:t>
      </w:r>
      <w:r w:rsidRPr="0092445F">
        <w:rPr>
          <w:bCs/>
          <w:sz w:val="28"/>
          <w:szCs w:val="28"/>
          <w:shd w:val="clear" w:color="auto" w:fill="FFFFFF"/>
        </w:rPr>
        <w:t xml:space="preserve"> кадастровый номер </w:t>
      </w:r>
      <w:r w:rsidRPr="0092445F">
        <w:rPr>
          <w:sz w:val="28"/>
          <w:szCs w:val="28"/>
        </w:rPr>
        <w:t>60:25:0040714:40</w:t>
      </w:r>
      <w:r>
        <w:rPr>
          <w:sz w:val="28"/>
          <w:szCs w:val="28"/>
        </w:rPr>
        <w:t xml:space="preserve"> имею</w:t>
      </w:r>
      <w:r w:rsidRPr="0092445F">
        <w:rPr>
          <w:sz w:val="28"/>
          <w:szCs w:val="28"/>
        </w:rPr>
        <w:t>тся обременения:</w:t>
      </w:r>
    </w:p>
    <w:p w:rsidR="00687CCC" w:rsidRPr="0092445F" w:rsidRDefault="00687CCC" w:rsidP="0024007A">
      <w:pPr>
        <w:pStyle w:val="a4"/>
        <w:tabs>
          <w:tab w:val="left" w:pos="708"/>
        </w:tabs>
        <w:ind w:firstLine="284"/>
        <w:jc w:val="both"/>
        <w:rPr>
          <w:sz w:val="28"/>
          <w:szCs w:val="28"/>
        </w:rPr>
      </w:pPr>
      <w:r w:rsidRPr="0092445F">
        <w:rPr>
          <w:bCs/>
          <w:sz w:val="28"/>
          <w:szCs w:val="28"/>
        </w:rPr>
        <w:t xml:space="preserve">- </w:t>
      </w:r>
      <w:r w:rsidRPr="0092445F">
        <w:rPr>
          <w:sz w:val="28"/>
          <w:szCs w:val="28"/>
        </w:rPr>
        <w:t>№ 60-60-03/001/2006-14959 от 09.02.2007 г. – аренда, в том числе, субаренда;</w:t>
      </w:r>
    </w:p>
    <w:p w:rsidR="00687CCC" w:rsidRPr="0092445F" w:rsidRDefault="00687CCC" w:rsidP="0024007A">
      <w:pPr>
        <w:pStyle w:val="a4"/>
        <w:tabs>
          <w:tab w:val="left" w:pos="708"/>
        </w:tabs>
        <w:ind w:firstLine="284"/>
        <w:jc w:val="both"/>
        <w:rPr>
          <w:sz w:val="28"/>
          <w:szCs w:val="28"/>
        </w:rPr>
      </w:pPr>
      <w:r w:rsidRPr="0092445F">
        <w:rPr>
          <w:sz w:val="28"/>
          <w:szCs w:val="28"/>
        </w:rPr>
        <w:t>- № 60-60-03/001/2006-13483 от 14.12.2006 г.  – аренда, в том числе, субаренда;</w:t>
      </w:r>
    </w:p>
    <w:p w:rsidR="00687CCC" w:rsidRPr="0092445F" w:rsidRDefault="00687CCC" w:rsidP="0024007A">
      <w:pPr>
        <w:pStyle w:val="a4"/>
        <w:tabs>
          <w:tab w:val="left" w:pos="708"/>
        </w:tabs>
        <w:ind w:firstLine="284"/>
        <w:jc w:val="both"/>
        <w:rPr>
          <w:bCs/>
          <w:sz w:val="28"/>
          <w:szCs w:val="28"/>
        </w:rPr>
      </w:pPr>
      <w:r w:rsidRPr="0092445F">
        <w:rPr>
          <w:sz w:val="28"/>
          <w:szCs w:val="28"/>
        </w:rPr>
        <w:t>- № 60-60-03/001/2006-8390 от 22.08.2006 г.  – аренда, в том числе, субаренда.</w:t>
      </w:r>
    </w:p>
    <w:p w:rsidR="00772F53" w:rsidRPr="00E648D7" w:rsidRDefault="004F587A" w:rsidP="0062362A">
      <w:pPr>
        <w:tabs>
          <w:tab w:val="left" w:pos="426"/>
        </w:tabs>
        <w:ind w:firstLine="567"/>
        <w:jc w:val="both"/>
        <w:rPr>
          <w:b/>
          <w:sz w:val="28"/>
          <w:szCs w:val="28"/>
        </w:rPr>
      </w:pPr>
      <w:r w:rsidRPr="00E648D7">
        <w:rPr>
          <w:sz w:val="28"/>
          <w:szCs w:val="28"/>
        </w:rPr>
        <w:t xml:space="preserve">5. </w:t>
      </w:r>
      <w:r w:rsidRPr="00E648D7">
        <w:rPr>
          <w:rStyle w:val="FontStyle28"/>
          <w:sz w:val="28"/>
          <w:szCs w:val="28"/>
        </w:rPr>
        <w:t>Начальная цена продажи имущества</w:t>
      </w:r>
      <w:r w:rsidRPr="00E648D7">
        <w:rPr>
          <w:sz w:val="28"/>
          <w:szCs w:val="28"/>
        </w:rPr>
        <w:t xml:space="preserve"> (без учета НДС):</w:t>
      </w:r>
      <w:r w:rsidR="0050699A" w:rsidRPr="00E648D7">
        <w:rPr>
          <w:b/>
          <w:sz w:val="28"/>
          <w:szCs w:val="28"/>
        </w:rPr>
        <w:t xml:space="preserve"> </w:t>
      </w:r>
    </w:p>
    <w:p w:rsidR="005F340F" w:rsidRPr="003A2424" w:rsidRDefault="005F340F" w:rsidP="005F340F">
      <w:pPr>
        <w:ind w:firstLine="567"/>
        <w:jc w:val="both"/>
        <w:rPr>
          <w:sz w:val="28"/>
          <w:szCs w:val="28"/>
        </w:rPr>
      </w:pPr>
      <w:r>
        <w:rPr>
          <w:b/>
          <w:sz w:val="28"/>
          <w:szCs w:val="28"/>
        </w:rPr>
        <w:t xml:space="preserve">21 728 767 </w:t>
      </w:r>
      <w:r w:rsidRPr="00565A87">
        <w:rPr>
          <w:b/>
          <w:sz w:val="28"/>
          <w:szCs w:val="28"/>
        </w:rPr>
        <w:t>(</w:t>
      </w:r>
      <w:r>
        <w:rPr>
          <w:b/>
          <w:sz w:val="28"/>
          <w:szCs w:val="28"/>
        </w:rPr>
        <w:t>Двадцать один миллион семьсот двадцать восемь</w:t>
      </w:r>
      <w:r w:rsidRPr="00565A87">
        <w:rPr>
          <w:b/>
          <w:sz w:val="28"/>
          <w:szCs w:val="28"/>
        </w:rPr>
        <w:t xml:space="preserve"> тысяч </w:t>
      </w:r>
      <w:r>
        <w:rPr>
          <w:b/>
          <w:sz w:val="28"/>
          <w:szCs w:val="28"/>
        </w:rPr>
        <w:t>семьсот шестьдесят семь</w:t>
      </w:r>
      <w:r w:rsidRPr="00565A87">
        <w:rPr>
          <w:b/>
          <w:sz w:val="28"/>
          <w:szCs w:val="28"/>
        </w:rPr>
        <w:t xml:space="preserve">) руб. </w:t>
      </w:r>
      <w:r>
        <w:rPr>
          <w:b/>
          <w:sz w:val="28"/>
          <w:szCs w:val="28"/>
        </w:rPr>
        <w:t>17</w:t>
      </w:r>
      <w:r w:rsidRPr="00565A87">
        <w:rPr>
          <w:b/>
          <w:sz w:val="28"/>
          <w:szCs w:val="28"/>
        </w:rPr>
        <w:t xml:space="preserve"> коп.</w:t>
      </w:r>
      <w:r>
        <w:rPr>
          <w:sz w:val="28"/>
          <w:szCs w:val="28"/>
        </w:rPr>
        <w:t xml:space="preserve">, </w:t>
      </w:r>
      <w:r w:rsidRPr="00DB127A">
        <w:rPr>
          <w:sz w:val="28"/>
          <w:szCs w:val="28"/>
        </w:rPr>
        <w:t xml:space="preserve">в том числе цена </w:t>
      </w:r>
      <w:r>
        <w:rPr>
          <w:sz w:val="28"/>
          <w:szCs w:val="28"/>
        </w:rPr>
        <w:t xml:space="preserve">земельного участка </w:t>
      </w:r>
      <w:r w:rsidR="00C4057A">
        <w:rPr>
          <w:sz w:val="28"/>
          <w:szCs w:val="28"/>
        </w:rPr>
        <w:t xml:space="preserve">     </w:t>
      </w:r>
      <w:r>
        <w:rPr>
          <w:sz w:val="28"/>
          <w:szCs w:val="28"/>
        </w:rPr>
        <w:t>5 733 403</w:t>
      </w:r>
      <w:r w:rsidRPr="00FF5FAB">
        <w:rPr>
          <w:sz w:val="28"/>
          <w:szCs w:val="28"/>
        </w:rPr>
        <w:t xml:space="preserve"> </w:t>
      </w:r>
      <w:r w:rsidRPr="00DB127A">
        <w:rPr>
          <w:sz w:val="28"/>
          <w:szCs w:val="28"/>
        </w:rPr>
        <w:t>(</w:t>
      </w:r>
      <w:r>
        <w:rPr>
          <w:sz w:val="28"/>
          <w:szCs w:val="28"/>
        </w:rPr>
        <w:t xml:space="preserve">Пять миллионов семьсот тридцать три </w:t>
      </w:r>
      <w:r w:rsidRPr="00DB127A">
        <w:rPr>
          <w:sz w:val="28"/>
          <w:szCs w:val="28"/>
        </w:rPr>
        <w:t>тысяч</w:t>
      </w:r>
      <w:r>
        <w:rPr>
          <w:sz w:val="28"/>
          <w:szCs w:val="28"/>
        </w:rPr>
        <w:t>и</w:t>
      </w:r>
      <w:r w:rsidRPr="00DB127A">
        <w:rPr>
          <w:sz w:val="28"/>
          <w:szCs w:val="28"/>
        </w:rPr>
        <w:t xml:space="preserve"> </w:t>
      </w:r>
      <w:r>
        <w:rPr>
          <w:sz w:val="28"/>
          <w:szCs w:val="28"/>
        </w:rPr>
        <w:t>четыреста три</w:t>
      </w:r>
      <w:r w:rsidRPr="00DB127A">
        <w:rPr>
          <w:sz w:val="28"/>
          <w:szCs w:val="28"/>
        </w:rPr>
        <w:t xml:space="preserve">) руб. </w:t>
      </w:r>
      <w:r>
        <w:rPr>
          <w:sz w:val="28"/>
          <w:szCs w:val="28"/>
        </w:rPr>
        <w:t xml:space="preserve">00 </w:t>
      </w:r>
      <w:r w:rsidRPr="00DB127A">
        <w:rPr>
          <w:sz w:val="28"/>
          <w:szCs w:val="28"/>
        </w:rPr>
        <w:t xml:space="preserve">коп. </w:t>
      </w:r>
      <w:r>
        <w:rPr>
          <w:sz w:val="28"/>
          <w:szCs w:val="28"/>
        </w:rPr>
        <w:t>(</w:t>
      </w:r>
      <w:r w:rsidRPr="00DB127A">
        <w:rPr>
          <w:sz w:val="28"/>
          <w:szCs w:val="28"/>
        </w:rPr>
        <w:t>НДС</w:t>
      </w:r>
      <w:r>
        <w:rPr>
          <w:sz w:val="28"/>
          <w:szCs w:val="28"/>
        </w:rPr>
        <w:t xml:space="preserve"> не облагается).</w:t>
      </w:r>
    </w:p>
    <w:p w:rsidR="004F587A" w:rsidRPr="00E648D7" w:rsidRDefault="004F587A" w:rsidP="00E3560D">
      <w:pPr>
        <w:spacing w:before="240" w:after="200" w:line="360" w:lineRule="exact"/>
        <w:ind w:firstLine="567"/>
        <w:contextualSpacing/>
        <w:jc w:val="both"/>
        <w:rPr>
          <w:sz w:val="28"/>
          <w:szCs w:val="28"/>
        </w:rPr>
      </w:pPr>
      <w:r w:rsidRPr="00E648D7">
        <w:rPr>
          <w:sz w:val="28"/>
          <w:szCs w:val="28"/>
        </w:rPr>
        <w:t>6. Сведения о земельном участк</w:t>
      </w:r>
      <w:r w:rsidR="00B26D4E" w:rsidRPr="00E648D7">
        <w:rPr>
          <w:sz w:val="28"/>
          <w:szCs w:val="28"/>
        </w:rPr>
        <w:t>е, на котором расположен</w:t>
      </w:r>
      <w:r w:rsidR="00C73A7C">
        <w:rPr>
          <w:sz w:val="28"/>
          <w:szCs w:val="28"/>
        </w:rPr>
        <w:t>ы</w:t>
      </w:r>
      <w:r w:rsidR="00B26D4E" w:rsidRPr="00E648D7">
        <w:rPr>
          <w:sz w:val="28"/>
          <w:szCs w:val="28"/>
        </w:rPr>
        <w:t xml:space="preserve"> объект</w:t>
      </w:r>
      <w:r w:rsidR="00C73A7C">
        <w:rPr>
          <w:sz w:val="28"/>
          <w:szCs w:val="28"/>
        </w:rPr>
        <w:t>ы</w:t>
      </w:r>
      <w:r w:rsidRPr="00E648D7">
        <w:rPr>
          <w:sz w:val="28"/>
          <w:szCs w:val="28"/>
        </w:rPr>
        <w:t>:</w:t>
      </w:r>
    </w:p>
    <w:p w:rsidR="00AE53E9" w:rsidRPr="00E648D7" w:rsidRDefault="00C73A7C" w:rsidP="00ED11F1">
      <w:pPr>
        <w:jc w:val="both"/>
        <w:rPr>
          <w:bCs/>
          <w:sz w:val="28"/>
          <w:szCs w:val="28"/>
        </w:rPr>
      </w:pPr>
      <w:r>
        <w:rPr>
          <w:sz w:val="28"/>
          <w:szCs w:val="28"/>
        </w:rPr>
        <w:t>земельный участок под объектами</w:t>
      </w:r>
      <w:r w:rsidR="00A9216A" w:rsidRPr="00E648D7">
        <w:rPr>
          <w:sz w:val="28"/>
          <w:szCs w:val="28"/>
        </w:rPr>
        <w:t xml:space="preserve"> является собственностью</w:t>
      </w:r>
      <w:r w:rsidR="0037591A" w:rsidRPr="00E648D7">
        <w:rPr>
          <w:sz w:val="28"/>
          <w:szCs w:val="28"/>
        </w:rPr>
        <w:t xml:space="preserve"> АО «ЖТК».</w:t>
      </w:r>
      <w:r w:rsidR="004F587A" w:rsidRPr="00E648D7">
        <w:rPr>
          <w:sz w:val="28"/>
          <w:szCs w:val="28"/>
        </w:rPr>
        <w:t xml:space="preserve"> </w:t>
      </w:r>
      <w:r w:rsidR="00CA67A1" w:rsidRPr="00E648D7">
        <w:rPr>
          <w:sz w:val="28"/>
          <w:szCs w:val="28"/>
        </w:rPr>
        <w:t xml:space="preserve">                                        </w:t>
      </w:r>
      <w:r w:rsidR="00B26D4E" w:rsidRPr="00E648D7">
        <w:rPr>
          <w:bCs/>
          <w:sz w:val="28"/>
          <w:szCs w:val="28"/>
        </w:rPr>
        <w:t xml:space="preserve">                              </w:t>
      </w:r>
    </w:p>
    <w:p w:rsidR="00AE53E9" w:rsidRDefault="00AE53E9" w:rsidP="00ED11F1">
      <w:pPr>
        <w:ind w:firstLine="284"/>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B26D4E" w:rsidRPr="003A2424" w:rsidRDefault="00125AFA" w:rsidP="00AE53E9">
      <w:pPr>
        <w:jc w:val="center"/>
        <w:rPr>
          <w:bCs/>
          <w:sz w:val="28"/>
          <w:szCs w:val="28"/>
        </w:rPr>
      </w:pPr>
      <w:r>
        <w:rPr>
          <w:bCs/>
          <w:sz w:val="28"/>
          <w:szCs w:val="28"/>
        </w:rPr>
        <w:lastRenderedPageBreak/>
        <w:t xml:space="preserve"> </w:t>
      </w:r>
      <w:r w:rsidR="00AE53E9">
        <w:rPr>
          <w:bCs/>
          <w:sz w:val="28"/>
          <w:szCs w:val="28"/>
        </w:rPr>
        <w:t xml:space="preserve">                                         </w:t>
      </w:r>
      <w:r w:rsidR="00B26D4E">
        <w:rPr>
          <w:bCs/>
          <w:sz w:val="28"/>
          <w:szCs w:val="28"/>
        </w:rPr>
        <w:t xml:space="preserve">   </w:t>
      </w:r>
      <w:r w:rsidR="00B26D4E" w:rsidRPr="003A2424">
        <w:rPr>
          <w:bCs/>
          <w:sz w:val="28"/>
          <w:szCs w:val="28"/>
        </w:rPr>
        <w:t>Приложение</w:t>
      </w:r>
      <w:r w:rsidR="00B26D4E">
        <w:rPr>
          <w:bCs/>
          <w:sz w:val="28"/>
          <w:szCs w:val="28"/>
        </w:rPr>
        <w:t xml:space="preserve"> № 2</w:t>
      </w:r>
    </w:p>
    <w:p w:rsidR="004F587A" w:rsidRPr="003A2424" w:rsidRDefault="00B26D4E" w:rsidP="006D1DD9">
      <w:pPr>
        <w:autoSpaceDE w:val="0"/>
        <w:autoSpaceDN w:val="0"/>
        <w:adjustRightInd w:val="0"/>
        <w:ind w:firstLine="709"/>
        <w:jc w:val="right"/>
        <w:rPr>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00413E56">
        <w:rPr>
          <w:bCs/>
          <w:sz w:val="28"/>
          <w:szCs w:val="28"/>
          <w:u w:val="single"/>
        </w:rPr>
        <w:t>159</w:t>
      </w:r>
    </w:p>
    <w:p w:rsidR="004F587A" w:rsidRPr="003A2424" w:rsidRDefault="004F587A" w:rsidP="003C4935">
      <w:pPr>
        <w:ind w:right="-2"/>
        <w:jc w:val="right"/>
        <w:rPr>
          <w:i/>
          <w:sz w:val="28"/>
          <w:szCs w:val="28"/>
        </w:rPr>
      </w:pPr>
      <w:r w:rsidRPr="003A2424">
        <w:rPr>
          <w:i/>
          <w:sz w:val="28"/>
          <w:szCs w:val="28"/>
        </w:rPr>
        <w:t>На бланке Претендента</w:t>
      </w:r>
    </w:p>
    <w:p w:rsidR="00F97D1C" w:rsidRPr="005021D8" w:rsidRDefault="00F97D1C" w:rsidP="003C4935">
      <w:pPr>
        <w:ind w:right="-2"/>
        <w:jc w:val="center"/>
        <w:rPr>
          <w:sz w:val="16"/>
          <w:szCs w:val="16"/>
        </w:rPr>
      </w:pPr>
    </w:p>
    <w:p w:rsidR="004F587A" w:rsidRPr="003A2424" w:rsidRDefault="004F587A" w:rsidP="003C4935">
      <w:pPr>
        <w:ind w:right="-2"/>
        <w:jc w:val="center"/>
        <w:rPr>
          <w:sz w:val="28"/>
          <w:szCs w:val="28"/>
        </w:rPr>
      </w:pPr>
      <w:r w:rsidRPr="003A2424">
        <w:rPr>
          <w:sz w:val="28"/>
          <w:szCs w:val="28"/>
        </w:rPr>
        <w:t>ЗАЯВКА</w:t>
      </w:r>
    </w:p>
    <w:p w:rsidR="004F587A" w:rsidRPr="003A2424" w:rsidRDefault="004F587A" w:rsidP="003C4935">
      <w:pPr>
        <w:ind w:right="-2"/>
        <w:jc w:val="center"/>
        <w:rPr>
          <w:sz w:val="28"/>
          <w:szCs w:val="28"/>
        </w:rPr>
      </w:pPr>
      <w:r w:rsidRPr="003A2424">
        <w:rPr>
          <w:sz w:val="28"/>
          <w:szCs w:val="28"/>
        </w:rPr>
        <w:t>на участие в открытом аукционе №</w:t>
      </w:r>
      <w:r w:rsidR="00B26D4E">
        <w:rPr>
          <w:sz w:val="28"/>
          <w:szCs w:val="28"/>
        </w:rPr>
        <w:t xml:space="preserve"> </w:t>
      </w:r>
      <w:r w:rsidR="00B26D4E" w:rsidRPr="00B26D4E">
        <w:rPr>
          <w:sz w:val="28"/>
          <w:szCs w:val="28"/>
          <w:u w:val="single"/>
        </w:rPr>
        <w:t>1</w:t>
      </w:r>
      <w:r w:rsidR="00413E56">
        <w:rPr>
          <w:sz w:val="28"/>
          <w:szCs w:val="28"/>
          <w:u w:val="single"/>
        </w:rPr>
        <w:t>59</w:t>
      </w:r>
    </w:p>
    <w:p w:rsidR="004F587A" w:rsidRPr="003A2424" w:rsidRDefault="004F587A" w:rsidP="003C4935">
      <w:pPr>
        <w:ind w:right="-2"/>
        <w:jc w:val="center"/>
        <w:rPr>
          <w:caps/>
          <w:sz w:val="28"/>
          <w:szCs w:val="28"/>
        </w:rPr>
      </w:pPr>
    </w:p>
    <w:p w:rsidR="004F587A" w:rsidRPr="003A2424" w:rsidRDefault="006D1DD9" w:rsidP="00F96985">
      <w:pPr>
        <w:ind w:right="-2"/>
        <w:jc w:val="right"/>
        <w:rPr>
          <w:sz w:val="28"/>
          <w:szCs w:val="28"/>
        </w:rPr>
      </w:pPr>
      <w:r>
        <w:rPr>
          <w:caps/>
          <w:sz w:val="28"/>
          <w:szCs w:val="28"/>
        </w:rPr>
        <w:t>«__</w:t>
      </w:r>
      <w:proofErr w:type="gramStart"/>
      <w:r>
        <w:rPr>
          <w:caps/>
          <w:sz w:val="28"/>
          <w:szCs w:val="28"/>
        </w:rPr>
        <w:t>_»_</w:t>
      </w:r>
      <w:proofErr w:type="gramEnd"/>
      <w:r>
        <w:rPr>
          <w:caps/>
          <w:sz w:val="28"/>
          <w:szCs w:val="28"/>
        </w:rPr>
        <w:t xml:space="preserve">____________2020 </w:t>
      </w:r>
      <w:r w:rsidR="004F587A" w:rsidRPr="003A2424">
        <w:rPr>
          <w:sz w:val="28"/>
          <w:szCs w:val="28"/>
        </w:rPr>
        <w:t>г.</w:t>
      </w:r>
    </w:p>
    <w:p w:rsidR="004F587A" w:rsidRPr="00E32633" w:rsidRDefault="004F587A" w:rsidP="003C4935">
      <w:pPr>
        <w:ind w:right="-2"/>
        <w:jc w:val="both"/>
        <w:rPr>
          <w:sz w:val="16"/>
          <w:szCs w:val="16"/>
        </w:rPr>
      </w:pPr>
    </w:p>
    <w:p w:rsidR="004F587A" w:rsidRPr="003A2424" w:rsidRDefault="004F587A" w:rsidP="003C4935">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w:t>
      </w:r>
      <w:r w:rsidR="002B4655" w:rsidRPr="002B4655">
        <w:rPr>
          <w:sz w:val="28"/>
          <w:szCs w:val="28"/>
          <w:u w:val="single"/>
        </w:rPr>
        <w:t>1</w:t>
      </w:r>
      <w:r w:rsidR="00413E56">
        <w:rPr>
          <w:sz w:val="28"/>
          <w:szCs w:val="28"/>
          <w:u w:val="single"/>
        </w:rPr>
        <w:t>59</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3C4935">
      <w:pPr>
        <w:ind w:right="-2" w:firstLine="709"/>
        <w:jc w:val="both"/>
        <w:rPr>
          <w:sz w:val="28"/>
          <w:szCs w:val="28"/>
        </w:rPr>
      </w:pPr>
      <w:r w:rsidRPr="003A2424">
        <w:rPr>
          <w:sz w:val="28"/>
          <w:szCs w:val="28"/>
        </w:rPr>
        <w:t>1. 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sidR="002B4655">
        <w:rPr>
          <w:sz w:val="28"/>
          <w:szCs w:val="28"/>
        </w:rPr>
        <w:t xml:space="preserve"> </w:t>
      </w:r>
      <w:r w:rsidRPr="003A2424">
        <w:rPr>
          <w:sz w:val="28"/>
          <w:szCs w:val="28"/>
        </w:rPr>
        <w:t>Претендент).</w:t>
      </w:r>
    </w:p>
    <w:p w:rsidR="004F587A" w:rsidRPr="003A2424" w:rsidRDefault="004F587A" w:rsidP="003C4935">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3C4935">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3C4935">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 от «___»_____________20__ г. № ____, выдано _______________________________________________________.</w:t>
      </w:r>
    </w:p>
    <w:p w:rsidR="004F587A" w:rsidRDefault="004F587A" w:rsidP="003C4935">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0E5CCD">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4F587A" w:rsidRPr="003A2424" w:rsidRDefault="004F587A" w:rsidP="003C4935">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3C4935">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3C4935">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3C4935">
      <w:pPr>
        <w:ind w:right="-2"/>
        <w:jc w:val="both"/>
        <w:rPr>
          <w:sz w:val="28"/>
          <w:szCs w:val="28"/>
        </w:rPr>
      </w:pPr>
      <w:r w:rsidRPr="003A2424">
        <w:rPr>
          <w:sz w:val="28"/>
          <w:szCs w:val="28"/>
        </w:rPr>
        <w:lastRenderedPageBreak/>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10. ОКВЭД ____________________________________________.</w:t>
      </w:r>
    </w:p>
    <w:p w:rsidR="004F587A" w:rsidRPr="003A2424" w:rsidRDefault="004F587A" w:rsidP="003C4935">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3C4935">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3C4935">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w:t>
      </w:r>
      <w:r w:rsidR="000E5CCD" w:rsidRPr="000E5CCD">
        <w:rPr>
          <w:sz w:val="28"/>
          <w:szCs w:val="28"/>
          <w:u w:val="single"/>
        </w:rPr>
        <w:t>1</w:t>
      </w:r>
      <w:r w:rsidR="00413E56">
        <w:rPr>
          <w:sz w:val="28"/>
          <w:szCs w:val="28"/>
          <w:u w:val="single"/>
        </w:rPr>
        <w:t>59</w:t>
      </w:r>
      <w:r w:rsidRPr="003A2424">
        <w:rPr>
          <w:sz w:val="28"/>
          <w:szCs w:val="28"/>
        </w:rPr>
        <w:t xml:space="preserve"> на право заключения договора купли-продажи имущества, проводимого </w:t>
      </w:r>
      <w:r w:rsidRPr="003A2424">
        <w:rPr>
          <w:bCs/>
          <w:sz w:val="28"/>
          <w:szCs w:val="28"/>
        </w:rPr>
        <w:t>«</w:t>
      </w:r>
      <w:r w:rsidR="00413E56">
        <w:rPr>
          <w:bCs/>
          <w:sz w:val="28"/>
          <w:szCs w:val="28"/>
        </w:rPr>
        <w:t>24</w:t>
      </w:r>
      <w:r w:rsidRPr="003A2424">
        <w:rPr>
          <w:bCs/>
          <w:sz w:val="28"/>
          <w:szCs w:val="28"/>
        </w:rPr>
        <w:t>»</w:t>
      </w:r>
      <w:r w:rsidR="000E5CCD">
        <w:rPr>
          <w:bCs/>
          <w:sz w:val="28"/>
          <w:szCs w:val="28"/>
        </w:rPr>
        <w:t xml:space="preserve"> </w:t>
      </w:r>
      <w:r w:rsidR="00413E56">
        <w:rPr>
          <w:bCs/>
          <w:sz w:val="28"/>
          <w:szCs w:val="28"/>
        </w:rPr>
        <w:t>сентября</w:t>
      </w:r>
      <w:r w:rsidRPr="003A2424">
        <w:rPr>
          <w:bCs/>
          <w:sz w:val="28"/>
          <w:szCs w:val="28"/>
        </w:rPr>
        <w:t xml:space="preserve"> 20</w:t>
      </w:r>
      <w:r w:rsidR="000E5CCD">
        <w:rPr>
          <w:bCs/>
          <w:sz w:val="28"/>
          <w:szCs w:val="28"/>
        </w:rPr>
        <w:t>20</w:t>
      </w:r>
      <w:r w:rsidRPr="003A2424">
        <w:rPr>
          <w:bCs/>
          <w:sz w:val="28"/>
          <w:szCs w:val="28"/>
        </w:rPr>
        <w:t xml:space="preserve"> г. </w:t>
      </w:r>
      <w:r w:rsidRPr="003A2424">
        <w:rPr>
          <w:sz w:val="28"/>
          <w:szCs w:val="28"/>
        </w:rPr>
        <w:t xml:space="preserve">в </w:t>
      </w:r>
      <w:r w:rsidR="00CA67A1">
        <w:rPr>
          <w:sz w:val="28"/>
          <w:szCs w:val="28"/>
        </w:rPr>
        <w:t>11</w:t>
      </w:r>
      <w:r w:rsidRPr="003A2424">
        <w:rPr>
          <w:sz w:val="28"/>
          <w:szCs w:val="28"/>
        </w:rPr>
        <w:t xml:space="preserve"> часов</w:t>
      </w:r>
      <w:r w:rsidR="00CA67A1">
        <w:rPr>
          <w:sz w:val="28"/>
          <w:szCs w:val="28"/>
        </w:rPr>
        <w:t xml:space="preserve"> 00</w:t>
      </w:r>
      <w:r w:rsidRPr="003A2424">
        <w:rPr>
          <w:sz w:val="28"/>
          <w:szCs w:val="28"/>
        </w:rPr>
        <w:t xml:space="preserve"> минут по московскому времени на ЭТЗП.</w:t>
      </w:r>
    </w:p>
    <w:p w:rsidR="004F587A" w:rsidRPr="003A2424" w:rsidRDefault="004F587A" w:rsidP="003C4935">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3C4935">
      <w:pPr>
        <w:autoSpaceDE w:val="0"/>
        <w:autoSpaceDN w:val="0"/>
        <w:adjustRightInd w:val="0"/>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3C4935">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w:t>
      </w:r>
      <w:r w:rsidR="000E5CCD">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3C4935">
      <w:pPr>
        <w:autoSpaceDE w:val="0"/>
        <w:autoSpaceDN w:val="0"/>
        <w:adjustRightInd w:val="0"/>
        <w:ind w:firstLine="709"/>
        <w:jc w:val="both"/>
        <w:rPr>
          <w:sz w:val="28"/>
          <w:szCs w:val="28"/>
        </w:rPr>
      </w:pPr>
      <w:r w:rsidRPr="003A2424">
        <w:rPr>
          <w:sz w:val="28"/>
          <w:szCs w:val="28"/>
        </w:rPr>
        <w:t>Настоящим подтверждаем, что против 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3C4935">
      <w:pPr>
        <w:autoSpaceDE w:val="0"/>
        <w:autoSpaceDN w:val="0"/>
        <w:adjustRightInd w:val="0"/>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3C4935">
      <w:pPr>
        <w:autoSpaceDE w:val="0"/>
        <w:autoSpaceDN w:val="0"/>
        <w:adjustRightInd w:val="0"/>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3C4935">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3C4935">
      <w:pPr>
        <w:rPr>
          <w:sz w:val="28"/>
          <w:szCs w:val="28"/>
        </w:rPr>
      </w:pPr>
      <w:r w:rsidRPr="003A2424">
        <w:rPr>
          <w:sz w:val="28"/>
          <w:szCs w:val="28"/>
        </w:rPr>
        <w:t>/______________/________________________________________________/</w:t>
      </w:r>
    </w:p>
    <w:p w:rsidR="004F587A" w:rsidRPr="003A2424" w:rsidRDefault="004F587A" w:rsidP="003C4935">
      <w:pPr>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3C4935">
      <w:pPr>
        <w:ind w:left="8496"/>
        <w:rPr>
          <w:sz w:val="28"/>
          <w:szCs w:val="28"/>
        </w:rPr>
      </w:pPr>
      <w:r w:rsidRPr="003A2424">
        <w:rPr>
          <w:sz w:val="28"/>
          <w:szCs w:val="28"/>
        </w:rPr>
        <w:t>М.П.</w:t>
      </w:r>
    </w:p>
    <w:p w:rsidR="00CA67A1" w:rsidRPr="003A2424" w:rsidRDefault="004F587A" w:rsidP="00CA67A1">
      <w:pPr>
        <w:tabs>
          <w:tab w:val="left" w:pos="0"/>
          <w:tab w:val="left" w:pos="709"/>
          <w:tab w:val="left" w:pos="851"/>
        </w:tabs>
        <w:jc w:val="center"/>
        <w:rPr>
          <w:bCs/>
          <w:sz w:val="28"/>
          <w:szCs w:val="28"/>
        </w:rPr>
      </w:pPr>
      <w:r w:rsidRPr="003A2424">
        <w:rPr>
          <w:sz w:val="28"/>
          <w:szCs w:val="28"/>
        </w:rPr>
        <w:br w:type="page"/>
      </w:r>
      <w:r w:rsidR="00CA67A1">
        <w:rPr>
          <w:sz w:val="28"/>
          <w:szCs w:val="28"/>
        </w:rPr>
        <w:lastRenderedPageBreak/>
        <w:t xml:space="preserve">                                             </w:t>
      </w:r>
      <w:r w:rsidR="00CA67A1" w:rsidRPr="003A2424">
        <w:rPr>
          <w:bCs/>
          <w:sz w:val="28"/>
          <w:szCs w:val="28"/>
        </w:rPr>
        <w:t>Приложение</w:t>
      </w:r>
      <w:r w:rsidR="00CA67A1">
        <w:rPr>
          <w:bCs/>
          <w:sz w:val="28"/>
          <w:szCs w:val="28"/>
        </w:rPr>
        <w:t xml:space="preserve"> № 3</w:t>
      </w:r>
    </w:p>
    <w:p w:rsidR="00CA67A1" w:rsidRPr="003A2424" w:rsidRDefault="00CA67A1" w:rsidP="00CA67A1">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B375FB">
        <w:rPr>
          <w:bCs/>
          <w:sz w:val="28"/>
          <w:szCs w:val="28"/>
          <w:u w:val="single"/>
        </w:rPr>
        <w:t>1</w:t>
      </w:r>
      <w:r w:rsidR="00470ADF">
        <w:rPr>
          <w:bCs/>
          <w:sz w:val="28"/>
          <w:szCs w:val="28"/>
          <w:u w:val="single"/>
        </w:rPr>
        <w:t>59</w:t>
      </w:r>
    </w:p>
    <w:p w:rsidR="004F587A" w:rsidRPr="003A2424" w:rsidRDefault="004F587A" w:rsidP="00CA67A1">
      <w:pPr>
        <w:autoSpaceDE w:val="0"/>
        <w:autoSpaceDN w:val="0"/>
        <w:adjustRightInd w:val="0"/>
        <w:ind w:left="4956" w:firstLine="708"/>
        <w:jc w:val="right"/>
        <w:rPr>
          <w:sz w:val="28"/>
          <w:szCs w:val="28"/>
        </w:rPr>
      </w:pPr>
    </w:p>
    <w:p w:rsidR="00521F68" w:rsidRPr="003A2424" w:rsidRDefault="00521F68" w:rsidP="003C4935">
      <w:pPr>
        <w:widowControl w:val="0"/>
        <w:autoSpaceDE w:val="0"/>
        <w:autoSpaceDN w:val="0"/>
        <w:jc w:val="center"/>
        <w:rPr>
          <w:b/>
          <w:sz w:val="28"/>
          <w:szCs w:val="28"/>
        </w:rPr>
      </w:pPr>
      <w:r w:rsidRPr="003A2424">
        <w:rPr>
          <w:b/>
          <w:sz w:val="28"/>
          <w:szCs w:val="28"/>
        </w:rPr>
        <w:t>ДОГОВОР №</w:t>
      </w:r>
    </w:p>
    <w:p w:rsidR="00521F68" w:rsidRPr="003A2424" w:rsidRDefault="00521F68" w:rsidP="003C4935">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3C4935">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506A5E" w:rsidRDefault="00521F68" w:rsidP="003C4935">
      <w:pPr>
        <w:autoSpaceDE w:val="0"/>
        <w:autoSpaceDN w:val="0"/>
        <w:adjustRightInd w:val="0"/>
        <w:jc w:val="center"/>
        <w:rPr>
          <w:b/>
          <w:sz w:val="16"/>
          <w:szCs w:val="16"/>
        </w:rPr>
      </w:pPr>
    </w:p>
    <w:p w:rsidR="00521F68" w:rsidRPr="003A2424" w:rsidRDefault="00521F68" w:rsidP="00B375FB">
      <w:pPr>
        <w:autoSpaceDE w:val="0"/>
        <w:autoSpaceDN w:val="0"/>
        <w:adjustRightInd w:val="0"/>
        <w:ind w:firstLine="567"/>
        <w:jc w:val="both"/>
        <w:rPr>
          <w:sz w:val="28"/>
          <w:szCs w:val="28"/>
        </w:rPr>
      </w:pPr>
      <w:r w:rsidRPr="003A2424">
        <w:rPr>
          <w:sz w:val="28"/>
          <w:szCs w:val="28"/>
        </w:rPr>
        <w:t>г._____________ «____»________20</w:t>
      </w:r>
      <w:r w:rsidR="00B375FB">
        <w:rPr>
          <w:sz w:val="28"/>
          <w:szCs w:val="28"/>
        </w:rPr>
        <w:t>20</w:t>
      </w:r>
      <w:r w:rsidRPr="003A2424">
        <w:rPr>
          <w:sz w:val="28"/>
          <w:szCs w:val="28"/>
        </w:rPr>
        <w:t> г.</w:t>
      </w:r>
      <w:r w:rsidRPr="003A2424">
        <w:rPr>
          <w:sz w:val="28"/>
          <w:szCs w:val="28"/>
        </w:rPr>
        <w:br/>
      </w:r>
    </w:p>
    <w:p w:rsidR="00521F68" w:rsidRPr="003A2424" w:rsidRDefault="00521F68" w:rsidP="003C4935">
      <w:pPr>
        <w:widowControl w:val="0"/>
        <w:autoSpaceDE w:val="0"/>
        <w:autoSpaceDN w:val="0"/>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3C4935">
      <w:pPr>
        <w:widowControl w:val="0"/>
        <w:autoSpaceDE w:val="0"/>
        <w:autoSpaceDN w:val="0"/>
        <w:jc w:val="both"/>
        <w:rPr>
          <w:sz w:val="28"/>
          <w:szCs w:val="28"/>
        </w:rPr>
      </w:pPr>
      <w:r w:rsidRPr="003A2424">
        <w:rPr>
          <w:sz w:val="28"/>
          <w:szCs w:val="28"/>
        </w:rPr>
        <w:t>с одной стороны, и 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3C4935">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3C4935">
      <w:pPr>
        <w:widowControl w:val="0"/>
        <w:autoSpaceDE w:val="0"/>
        <w:autoSpaceDN w:val="0"/>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 xml:space="preserve">результатам </w:t>
      </w:r>
      <w:r w:rsidR="00AD547A" w:rsidRPr="003A2424">
        <w:rPr>
          <w:b/>
          <w:bCs/>
          <w:sz w:val="28"/>
          <w:szCs w:val="28"/>
        </w:rPr>
        <w:t>открытого аукциона в электронной форме №</w:t>
      </w:r>
      <w:r w:rsidR="00AD547A">
        <w:rPr>
          <w:b/>
          <w:bCs/>
          <w:sz w:val="28"/>
          <w:szCs w:val="28"/>
        </w:rPr>
        <w:t xml:space="preserve"> </w:t>
      </w:r>
      <w:r w:rsidR="00470ADF">
        <w:rPr>
          <w:b/>
          <w:bCs/>
          <w:sz w:val="28"/>
          <w:szCs w:val="28"/>
          <w:u w:val="single"/>
        </w:rPr>
        <w:t>159</w:t>
      </w:r>
      <w:r w:rsidR="00AD547A" w:rsidRPr="003A2424">
        <w:rPr>
          <w:sz w:val="28"/>
          <w:szCs w:val="28"/>
        </w:rPr>
        <w:t xml:space="preserve"> </w:t>
      </w:r>
      <w:r w:rsidRPr="003A2424">
        <w:rPr>
          <w:sz w:val="28"/>
          <w:szCs w:val="28"/>
        </w:rPr>
        <w:t>(</w:t>
      </w:r>
      <w:r w:rsidRPr="003A2424">
        <w:rPr>
          <w:i/>
          <w:sz w:val="28"/>
          <w:szCs w:val="28"/>
        </w:rPr>
        <w:t xml:space="preserve">указывается наименование и </w:t>
      </w:r>
      <w:r w:rsidR="00634958">
        <w:rPr>
          <w:i/>
          <w:sz w:val="28"/>
          <w:szCs w:val="28"/>
        </w:rPr>
        <w:t xml:space="preserve">                                                           </w:t>
      </w:r>
      <w:r w:rsidRPr="003A2424">
        <w:rPr>
          <w:i/>
          <w:sz w:val="28"/>
          <w:szCs w:val="28"/>
        </w:rPr>
        <w:t>№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CA53E2" w:rsidRDefault="00521F68" w:rsidP="003C4935">
      <w:pPr>
        <w:widowControl w:val="0"/>
        <w:autoSpaceDE w:val="0"/>
        <w:autoSpaceDN w:val="0"/>
        <w:ind w:firstLine="567"/>
        <w:jc w:val="both"/>
        <w:rPr>
          <w:sz w:val="16"/>
          <w:szCs w:val="16"/>
        </w:rPr>
      </w:pPr>
    </w:p>
    <w:p w:rsidR="00521F68" w:rsidRPr="00AD547A" w:rsidRDefault="00521F68" w:rsidP="00AD547A">
      <w:pPr>
        <w:pStyle w:val="ab"/>
        <w:widowControl w:val="0"/>
        <w:numPr>
          <w:ilvl w:val="0"/>
          <w:numId w:val="27"/>
        </w:numPr>
        <w:autoSpaceDE w:val="0"/>
        <w:autoSpaceDN w:val="0"/>
        <w:jc w:val="center"/>
        <w:rPr>
          <w:b/>
          <w:sz w:val="28"/>
          <w:szCs w:val="28"/>
        </w:rPr>
      </w:pPr>
      <w:r w:rsidRPr="00AD547A">
        <w:rPr>
          <w:b/>
          <w:sz w:val="28"/>
          <w:szCs w:val="28"/>
        </w:rPr>
        <w:t>Предмет Договора</w:t>
      </w:r>
    </w:p>
    <w:p w:rsidR="00AD547A" w:rsidRPr="00AD547A" w:rsidRDefault="00AD547A" w:rsidP="00AD547A">
      <w:pPr>
        <w:pStyle w:val="ab"/>
        <w:widowControl w:val="0"/>
        <w:autoSpaceDE w:val="0"/>
        <w:autoSpaceDN w:val="0"/>
        <w:rPr>
          <w:b/>
          <w:sz w:val="16"/>
          <w:szCs w:val="16"/>
        </w:rPr>
      </w:pPr>
    </w:p>
    <w:p w:rsidR="00521F68" w:rsidRPr="003A2424" w:rsidRDefault="00521F68" w:rsidP="003C4935">
      <w:pPr>
        <w:widowControl w:val="0"/>
        <w:autoSpaceDE w:val="0"/>
        <w:autoSpaceDN w:val="0"/>
        <w:ind w:firstLine="567"/>
        <w:jc w:val="both"/>
        <w:rPr>
          <w:b/>
          <w:sz w:val="28"/>
          <w:szCs w:val="28"/>
        </w:rPr>
      </w:pPr>
      <w:r w:rsidRPr="003A2424">
        <w:rPr>
          <w:b/>
          <w:sz w:val="28"/>
          <w:szCs w:val="28"/>
        </w:rPr>
        <w:t>1.1. Недвижимое имущество:</w:t>
      </w:r>
    </w:p>
    <w:p w:rsidR="00521F68" w:rsidRPr="003A2424" w:rsidRDefault="00521F68" w:rsidP="003C4935">
      <w:pPr>
        <w:widowControl w:val="0"/>
        <w:autoSpaceDE w:val="0"/>
        <w:autoSpaceDN w:val="0"/>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3C4935">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3C4935">
      <w:pPr>
        <w:widowControl w:val="0"/>
        <w:autoSpaceDE w:val="0"/>
        <w:autoSpaceDN w:val="0"/>
        <w:ind w:firstLine="567"/>
        <w:jc w:val="both"/>
        <w:rPr>
          <w:i/>
          <w:sz w:val="28"/>
          <w:szCs w:val="28"/>
        </w:rPr>
      </w:pPr>
      <w:r w:rsidRPr="003A2424">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w:t>
      </w:r>
      <w:r w:rsidRPr="003A2424">
        <w:rPr>
          <w:i/>
          <w:sz w:val="28"/>
          <w:szCs w:val="28"/>
        </w:rPr>
        <w:lastRenderedPageBreak/>
        <w:t>совместно Объекты.</w:t>
      </w:r>
    </w:p>
    <w:p w:rsidR="00521F68" w:rsidRPr="003A2424" w:rsidRDefault="00521F68" w:rsidP="003C4935">
      <w:pPr>
        <w:widowControl w:val="0"/>
        <w:autoSpaceDE w:val="0"/>
        <w:autoSpaceDN w:val="0"/>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3C4935">
      <w:pPr>
        <w:widowControl w:val="0"/>
        <w:autoSpaceDE w:val="0"/>
        <w:autoSpaceDN w:val="0"/>
        <w:ind w:firstLine="567"/>
        <w:jc w:val="both"/>
        <w:rPr>
          <w:b/>
          <w:sz w:val="28"/>
          <w:szCs w:val="28"/>
        </w:rPr>
      </w:pPr>
      <w:r w:rsidRPr="003A2424">
        <w:rPr>
          <w:b/>
          <w:sz w:val="28"/>
          <w:szCs w:val="28"/>
        </w:rPr>
        <w:t>1.2. Земельный участок:</w:t>
      </w:r>
    </w:p>
    <w:p w:rsidR="00521F68" w:rsidRPr="003A2424" w:rsidRDefault="00521F68" w:rsidP="003C4935">
      <w:pPr>
        <w:widowControl w:val="0"/>
        <w:autoSpaceDE w:val="0"/>
        <w:autoSpaceDN w:val="0"/>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1.2.2. Участок принадлежит Продавцу на праве:</w:t>
      </w:r>
    </w:p>
    <w:p w:rsidR="00521F68" w:rsidRPr="003A2424" w:rsidRDefault="00521F68" w:rsidP="003C4935">
      <w:pPr>
        <w:widowControl w:val="0"/>
        <w:autoSpaceDE w:val="0"/>
        <w:autoSpaceDN w:val="0"/>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3C4935">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3C4935">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4D59EC" w:rsidRDefault="00521F68" w:rsidP="003C4935">
      <w:pPr>
        <w:widowControl w:val="0"/>
        <w:autoSpaceDE w:val="0"/>
        <w:autoSpaceDN w:val="0"/>
        <w:ind w:firstLine="708"/>
        <w:jc w:val="both"/>
        <w:rPr>
          <w:i/>
          <w:sz w:val="16"/>
          <w:szCs w:val="16"/>
        </w:rPr>
      </w:pPr>
    </w:p>
    <w:p w:rsidR="00521F68" w:rsidRDefault="00521F68" w:rsidP="003C4935">
      <w:pPr>
        <w:widowControl w:val="0"/>
        <w:autoSpaceDE w:val="0"/>
        <w:autoSpaceDN w:val="0"/>
        <w:jc w:val="center"/>
        <w:rPr>
          <w:b/>
          <w:sz w:val="28"/>
          <w:szCs w:val="28"/>
        </w:rPr>
      </w:pPr>
      <w:r w:rsidRPr="003A2424">
        <w:rPr>
          <w:b/>
          <w:sz w:val="28"/>
          <w:szCs w:val="28"/>
        </w:rPr>
        <w:t>2. Цена Договора</w:t>
      </w:r>
    </w:p>
    <w:p w:rsidR="004D59EC" w:rsidRPr="004D59EC" w:rsidRDefault="004D59EC" w:rsidP="003C4935">
      <w:pPr>
        <w:widowControl w:val="0"/>
        <w:autoSpaceDE w:val="0"/>
        <w:autoSpaceDN w:val="0"/>
        <w:jc w:val="center"/>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Default="00521F68" w:rsidP="003C4935">
      <w:pPr>
        <w:autoSpaceDE w:val="0"/>
        <w:autoSpaceDN w:val="0"/>
        <w:adjustRightInd w:val="0"/>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D59EC" w:rsidRPr="004D59EC" w:rsidRDefault="004D59EC" w:rsidP="003C4935">
      <w:pPr>
        <w:autoSpaceDE w:val="0"/>
        <w:autoSpaceDN w:val="0"/>
        <w:adjustRightInd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Платежи по Договору</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B375FB">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B375FB">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B375FB">
        <w:rPr>
          <w:sz w:val="28"/>
          <w:szCs w:val="28"/>
        </w:rPr>
        <w:t>.</w:t>
      </w:r>
      <w:r w:rsidRPr="003A2424">
        <w:rPr>
          <w:sz w:val="28"/>
          <w:szCs w:val="28"/>
        </w:rPr>
        <w:t xml:space="preserve"> настоящего Договора, в полном объеме на счет Продавца.</w:t>
      </w:r>
    </w:p>
    <w:p w:rsidR="00521F68" w:rsidRPr="004D59EC" w:rsidRDefault="00521F68" w:rsidP="003C4935">
      <w:pPr>
        <w:widowControl w:val="0"/>
        <w:autoSpaceDE w:val="0"/>
        <w:autoSpaceDN w:val="0"/>
        <w:rPr>
          <w:b/>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Передача имущества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B375FB">
        <w:rPr>
          <w:sz w:val="28"/>
          <w:szCs w:val="28"/>
        </w:rPr>
        <w:t>.</w:t>
      </w:r>
      <w:r w:rsidRPr="003A2424">
        <w:rPr>
          <w:sz w:val="28"/>
          <w:szCs w:val="28"/>
        </w:rPr>
        <w:t xml:space="preserve"> настоящего Договора, на счет Продавца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3C4935">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 xml:space="preserve">Покупателю считается исполненным после подписания Сторонами акта приема-передачи, </w:t>
      </w:r>
      <w:r w:rsidRPr="003A2424">
        <w:rPr>
          <w:sz w:val="28"/>
          <w:szCs w:val="28"/>
        </w:rPr>
        <w:lastRenderedPageBreak/>
        <w:t>указанного в пункте 4.1. настоящего Договора.</w:t>
      </w:r>
    </w:p>
    <w:p w:rsidR="00521F68" w:rsidRPr="004D59EC" w:rsidRDefault="00521F68" w:rsidP="003C4935">
      <w:pPr>
        <w:widowControl w:val="0"/>
        <w:autoSpaceDE w:val="0"/>
        <w:autoSpaceDN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Ответственность Сторон</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B375FB">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C863AE">
        <w:rPr>
          <w:sz w:val="28"/>
          <w:szCs w:val="28"/>
        </w:rPr>
        <w:t>.</w:t>
      </w:r>
      <w:r w:rsidRPr="003A2424">
        <w:rPr>
          <w:sz w:val="28"/>
          <w:szCs w:val="28"/>
        </w:rPr>
        <w:t xml:space="preserve">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C863AE">
        <w:rPr>
          <w:sz w:val="28"/>
          <w:szCs w:val="28"/>
        </w:rPr>
        <w:t>.</w:t>
      </w:r>
      <w:r w:rsidRPr="003A2424">
        <w:rPr>
          <w:sz w:val="28"/>
          <w:szCs w:val="28"/>
        </w:rPr>
        <w:t xml:space="preserve"> (в части обязанности Покупателя по приемке), 6.5</w:t>
      </w:r>
      <w:r w:rsidR="00C863AE">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C863AE">
        <w:rPr>
          <w:sz w:val="28"/>
          <w:szCs w:val="28"/>
        </w:rPr>
        <w:t>.</w:t>
      </w:r>
      <w:r w:rsidRPr="003A2424">
        <w:rPr>
          <w:sz w:val="28"/>
          <w:szCs w:val="28"/>
        </w:rPr>
        <w:t xml:space="preserve"> настоящего Договора, за каждый день просрочки.</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3C4935">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C863AE">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4D59EC" w:rsidRDefault="00521F68" w:rsidP="003C4935">
      <w:pPr>
        <w:widowControl w:val="0"/>
        <w:autoSpaceDE w:val="0"/>
        <w:autoSpaceDN w:val="0"/>
        <w:ind w:firstLine="567"/>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Возникновение права собственности</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C863AE">
        <w:rPr>
          <w:sz w:val="28"/>
          <w:szCs w:val="28"/>
        </w:rPr>
        <w:t>.</w:t>
      </w:r>
      <w:r w:rsidRPr="003A2424">
        <w:rPr>
          <w:sz w:val="28"/>
          <w:szCs w:val="28"/>
        </w:rPr>
        <w:t xml:space="preserve"> настоящего Договора,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3C4935">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C863AE">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C863AE">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Обстоятельства непреодолимой силы</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3C4935">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3C4935">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3C4935">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Антикоррупционная оговорка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3C4935">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3C4935">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C863AE">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3C4935">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C863AE">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521F68" w:rsidRPr="003A2424" w:rsidRDefault="00521F68" w:rsidP="003C4935">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C863AE">
        <w:rPr>
          <w:sz w:val="28"/>
          <w:szCs w:val="28"/>
        </w:rPr>
        <w:t>.</w:t>
      </w:r>
      <w:r w:rsidRPr="003A2424">
        <w:rPr>
          <w:sz w:val="28"/>
          <w:szCs w:val="28"/>
        </w:rPr>
        <w:t xml:space="preserve"> настоящего раздела: __________.</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C863AE">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Заключительные положения</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3C4935">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numPr>
          <w:ilvl w:val="0"/>
          <w:numId w:val="7"/>
        </w:numPr>
        <w:autoSpaceDE w:val="0"/>
        <w:autoSpaceDN w:val="0"/>
        <w:adjustRightInd w:val="0"/>
        <w:jc w:val="center"/>
        <w:rPr>
          <w:b/>
          <w:sz w:val="28"/>
          <w:szCs w:val="28"/>
        </w:rPr>
      </w:pPr>
      <w:r w:rsidRPr="004D59EC">
        <w:rPr>
          <w:b/>
          <w:sz w:val="28"/>
          <w:szCs w:val="28"/>
        </w:rPr>
        <w:t>Адреса и банковские реквизиты Продавца и Покупателя:</w:t>
      </w:r>
    </w:p>
    <w:p w:rsidR="004D59EC" w:rsidRPr="004D59EC" w:rsidRDefault="004D59EC" w:rsidP="004D59EC">
      <w:pPr>
        <w:pStyle w:val="ab"/>
        <w:autoSpaceDE w:val="0"/>
        <w:autoSpaceDN w:val="0"/>
        <w:adjustRightInd w:val="0"/>
        <w:ind w:left="1074"/>
        <w:rPr>
          <w:b/>
          <w:sz w:val="16"/>
          <w:szCs w:val="16"/>
        </w:rPr>
      </w:pPr>
    </w:p>
    <w:p w:rsidR="00521F68" w:rsidRPr="003A2424" w:rsidRDefault="00A80DF8" w:rsidP="003C4935">
      <w:pPr>
        <w:jc w:val="both"/>
        <w:rPr>
          <w:b/>
          <w:bCs/>
          <w:sz w:val="28"/>
          <w:szCs w:val="28"/>
        </w:rPr>
      </w:pPr>
      <w:r>
        <w:rPr>
          <w:b/>
          <w:sz w:val="28"/>
          <w:szCs w:val="28"/>
        </w:rPr>
        <w:t xml:space="preserve">         </w:t>
      </w:r>
      <w:r w:rsidR="00521F68" w:rsidRPr="003A2424">
        <w:rPr>
          <w:b/>
          <w:sz w:val="28"/>
          <w:szCs w:val="28"/>
        </w:rPr>
        <w:t>Продавец:</w:t>
      </w:r>
      <w:r w:rsidR="00521F68" w:rsidRPr="003A2424">
        <w:rPr>
          <w:b/>
          <w:bCs/>
          <w:sz w:val="28"/>
          <w:szCs w:val="28"/>
        </w:rPr>
        <w:t xml:space="preserve">                                                    Покупатель</w:t>
      </w:r>
      <w:r w:rsidR="00521F68" w:rsidRPr="003A2424">
        <w:rPr>
          <w:sz w:val="28"/>
          <w:szCs w:val="28"/>
          <w:vertAlign w:val="superscript"/>
        </w:rPr>
        <w:footnoteReference w:id="11"/>
      </w:r>
      <w:r w:rsidR="00521F68" w:rsidRPr="003A2424">
        <w:rPr>
          <w:b/>
          <w:bCs/>
          <w:sz w:val="28"/>
          <w:szCs w:val="28"/>
        </w:rPr>
        <w:t>:</w:t>
      </w:r>
    </w:p>
    <w:p w:rsidR="00521F68" w:rsidRPr="003A2424" w:rsidRDefault="00521F68" w:rsidP="003C4935">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3C4935">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3C4935">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3C4935">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3C4935">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3C4935">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3C4935">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Default="00521F68" w:rsidP="003C4935">
      <w:pPr>
        <w:autoSpaceDE w:val="0"/>
        <w:autoSpaceDN w:val="0"/>
        <w:adjustRightInd w:val="0"/>
        <w:rPr>
          <w:b/>
          <w:sz w:val="16"/>
          <w:szCs w:val="16"/>
        </w:rPr>
      </w:pPr>
    </w:p>
    <w:p w:rsidR="008C6F1C" w:rsidRDefault="008C6F1C" w:rsidP="003C4935">
      <w:pPr>
        <w:autoSpaceDE w:val="0"/>
        <w:autoSpaceDN w:val="0"/>
        <w:adjustRightInd w:val="0"/>
        <w:jc w:val="center"/>
        <w:rPr>
          <w:b/>
          <w:sz w:val="28"/>
          <w:szCs w:val="28"/>
        </w:rPr>
      </w:pPr>
    </w:p>
    <w:p w:rsidR="008C6F1C" w:rsidRDefault="008C6F1C" w:rsidP="003C4935">
      <w:pPr>
        <w:autoSpaceDE w:val="0"/>
        <w:autoSpaceDN w:val="0"/>
        <w:adjustRightInd w:val="0"/>
        <w:jc w:val="center"/>
        <w:rPr>
          <w:b/>
          <w:sz w:val="28"/>
          <w:szCs w:val="28"/>
        </w:rPr>
      </w:pPr>
    </w:p>
    <w:p w:rsidR="008C6F1C" w:rsidRDefault="008C6F1C" w:rsidP="003C4935">
      <w:pPr>
        <w:autoSpaceDE w:val="0"/>
        <w:autoSpaceDN w:val="0"/>
        <w:adjustRightInd w:val="0"/>
        <w:jc w:val="center"/>
        <w:rPr>
          <w:b/>
          <w:sz w:val="28"/>
          <w:szCs w:val="28"/>
        </w:rPr>
      </w:pPr>
    </w:p>
    <w:p w:rsidR="008C6F1C" w:rsidRDefault="008C6F1C" w:rsidP="003C4935">
      <w:pPr>
        <w:autoSpaceDE w:val="0"/>
        <w:autoSpaceDN w:val="0"/>
        <w:adjustRightInd w:val="0"/>
        <w:jc w:val="center"/>
        <w:rPr>
          <w:b/>
          <w:sz w:val="28"/>
          <w:szCs w:val="28"/>
        </w:rPr>
      </w:pPr>
    </w:p>
    <w:p w:rsidR="00521F68" w:rsidRPr="003A2424" w:rsidRDefault="00521F68" w:rsidP="003C4935">
      <w:pPr>
        <w:autoSpaceDE w:val="0"/>
        <w:autoSpaceDN w:val="0"/>
        <w:adjustRightInd w:val="0"/>
        <w:jc w:val="center"/>
        <w:rPr>
          <w:b/>
          <w:sz w:val="28"/>
          <w:szCs w:val="28"/>
        </w:rPr>
      </w:pPr>
      <w:r w:rsidRPr="003A2424">
        <w:rPr>
          <w:b/>
          <w:sz w:val="28"/>
          <w:szCs w:val="28"/>
        </w:rPr>
        <w:lastRenderedPageBreak/>
        <w:t>11. Подписи Сторон:</w:t>
      </w:r>
    </w:p>
    <w:p w:rsidR="00521F68" w:rsidRPr="003A2424" w:rsidRDefault="00521F68" w:rsidP="003C4935">
      <w:pPr>
        <w:autoSpaceDE w:val="0"/>
        <w:autoSpaceDN w:val="0"/>
        <w:adjustRightInd w:val="0"/>
        <w:jc w:val="center"/>
        <w:rPr>
          <w:b/>
          <w:sz w:val="28"/>
          <w:szCs w:val="28"/>
        </w:rPr>
      </w:pPr>
    </w:p>
    <w:p w:rsidR="00521F68" w:rsidRPr="003A2424" w:rsidRDefault="003A1C76" w:rsidP="003C4935">
      <w:pPr>
        <w:rPr>
          <w:b/>
          <w:sz w:val="28"/>
          <w:szCs w:val="28"/>
        </w:rPr>
      </w:pPr>
      <w:r>
        <w:rPr>
          <w:b/>
          <w:sz w:val="28"/>
          <w:szCs w:val="28"/>
        </w:rPr>
        <w:t xml:space="preserve">   </w:t>
      </w:r>
      <w:r w:rsidR="00FC0EE4">
        <w:rPr>
          <w:b/>
          <w:sz w:val="28"/>
          <w:szCs w:val="28"/>
        </w:rPr>
        <w:t xml:space="preserve">  </w:t>
      </w: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Default="00521F68"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3C4935">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3C4935">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3C4935">
      <w:pPr>
        <w:autoSpaceDE w:val="0"/>
        <w:autoSpaceDN w:val="0"/>
        <w:adjustRightInd w:val="0"/>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w:t>
      </w:r>
      <w:r w:rsidR="00122403">
        <w:rPr>
          <w:sz w:val="28"/>
          <w:szCs w:val="28"/>
        </w:rPr>
        <w:t xml:space="preserve">2020 </w:t>
      </w:r>
      <w:r w:rsidRPr="003A2424">
        <w:rPr>
          <w:sz w:val="28"/>
          <w:szCs w:val="28"/>
        </w:rPr>
        <w:t>г. №____________</w:t>
      </w:r>
    </w:p>
    <w:p w:rsidR="00521F68" w:rsidRPr="003A2424" w:rsidRDefault="00521F68" w:rsidP="003C4935">
      <w:pPr>
        <w:autoSpaceDE w:val="0"/>
        <w:autoSpaceDN w:val="0"/>
        <w:adjustRightInd w:val="0"/>
        <w:rPr>
          <w:sz w:val="28"/>
          <w:szCs w:val="28"/>
        </w:rPr>
      </w:pPr>
    </w:p>
    <w:p w:rsidR="00521F68" w:rsidRPr="003A2424" w:rsidRDefault="00521F68" w:rsidP="003C4935">
      <w:pPr>
        <w:autoSpaceDE w:val="0"/>
        <w:autoSpaceDN w:val="0"/>
        <w:adjustRightInd w:val="0"/>
        <w:jc w:val="center"/>
        <w:rPr>
          <w:sz w:val="28"/>
          <w:szCs w:val="28"/>
        </w:rPr>
      </w:pPr>
    </w:p>
    <w:p w:rsidR="00521F68" w:rsidRPr="003A2424" w:rsidRDefault="00521F68" w:rsidP="003C4935">
      <w:pPr>
        <w:autoSpaceDE w:val="0"/>
        <w:autoSpaceDN w:val="0"/>
        <w:adjustRightInd w:val="0"/>
        <w:jc w:val="center"/>
        <w:rPr>
          <w:sz w:val="28"/>
          <w:szCs w:val="28"/>
        </w:rPr>
      </w:pPr>
      <w:r w:rsidRPr="003A2424">
        <w:rPr>
          <w:sz w:val="28"/>
          <w:szCs w:val="28"/>
        </w:rPr>
        <w:t>Перечень</w:t>
      </w:r>
    </w:p>
    <w:p w:rsidR="00521F68" w:rsidRPr="003A2424" w:rsidRDefault="00521F68" w:rsidP="003C4935">
      <w:pPr>
        <w:autoSpaceDE w:val="0"/>
        <w:autoSpaceDN w:val="0"/>
        <w:adjustRightInd w:val="0"/>
        <w:jc w:val="center"/>
        <w:rPr>
          <w:sz w:val="28"/>
          <w:szCs w:val="28"/>
        </w:rPr>
      </w:pPr>
      <w:r w:rsidRPr="003A2424">
        <w:rPr>
          <w:sz w:val="28"/>
          <w:szCs w:val="28"/>
        </w:rPr>
        <w:t>движимого имущества</w:t>
      </w:r>
    </w:p>
    <w:p w:rsidR="00521F68" w:rsidRPr="003A2424" w:rsidRDefault="00521F68" w:rsidP="003C4935">
      <w:pPr>
        <w:autoSpaceDE w:val="0"/>
        <w:autoSpaceDN w:val="0"/>
        <w:adjustRightInd w:val="0"/>
        <w:jc w:val="both"/>
        <w:rPr>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348"/>
        <w:gridCol w:w="1849"/>
        <w:gridCol w:w="1778"/>
        <w:gridCol w:w="1779"/>
      </w:tblGrid>
      <w:tr w:rsidR="007C04FE" w:rsidRPr="00684CD0" w:rsidTr="0034340A">
        <w:tc>
          <w:tcPr>
            <w:tcW w:w="594" w:type="dxa"/>
            <w:shd w:val="clear" w:color="auto" w:fill="auto"/>
          </w:tcPr>
          <w:p w:rsidR="007C04FE" w:rsidRPr="00684CD0" w:rsidRDefault="007C04FE" w:rsidP="00E26FE5">
            <w:pPr>
              <w:autoSpaceDE w:val="0"/>
              <w:autoSpaceDN w:val="0"/>
              <w:adjustRightInd w:val="0"/>
              <w:jc w:val="center"/>
              <w:rPr>
                <w:sz w:val="28"/>
                <w:szCs w:val="28"/>
              </w:rPr>
            </w:pPr>
            <w:r>
              <w:rPr>
                <w:sz w:val="28"/>
                <w:szCs w:val="28"/>
              </w:rPr>
              <w:t>№</w:t>
            </w:r>
            <w:r w:rsidRPr="00684CD0">
              <w:rPr>
                <w:sz w:val="28"/>
                <w:szCs w:val="28"/>
              </w:rPr>
              <w:t xml:space="preserve"> п/п</w:t>
            </w:r>
          </w:p>
        </w:tc>
        <w:tc>
          <w:tcPr>
            <w:tcW w:w="3348"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Наименование движимого имущества</w:t>
            </w:r>
          </w:p>
        </w:tc>
        <w:tc>
          <w:tcPr>
            <w:tcW w:w="1849"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Инвентарный номер</w:t>
            </w:r>
          </w:p>
        </w:tc>
        <w:tc>
          <w:tcPr>
            <w:tcW w:w="1778"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Цена за единицу, руб. без учета НДС</w:t>
            </w:r>
          </w:p>
        </w:tc>
        <w:tc>
          <w:tcPr>
            <w:tcW w:w="1779"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Цена за единицу, руб. с учетом НДС</w:t>
            </w:r>
          </w:p>
        </w:tc>
      </w:tr>
      <w:tr w:rsidR="007C04FE" w:rsidRPr="00684CD0" w:rsidTr="0034340A">
        <w:tc>
          <w:tcPr>
            <w:tcW w:w="594"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1</w:t>
            </w:r>
          </w:p>
        </w:tc>
        <w:tc>
          <w:tcPr>
            <w:tcW w:w="3348"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2</w:t>
            </w:r>
          </w:p>
        </w:tc>
        <w:tc>
          <w:tcPr>
            <w:tcW w:w="1849"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3</w:t>
            </w:r>
          </w:p>
        </w:tc>
        <w:tc>
          <w:tcPr>
            <w:tcW w:w="1778"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4</w:t>
            </w:r>
          </w:p>
        </w:tc>
        <w:tc>
          <w:tcPr>
            <w:tcW w:w="1779"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5</w:t>
            </w:r>
          </w:p>
        </w:tc>
      </w:tr>
      <w:tr w:rsidR="007C04FE" w:rsidRPr="00684CD0" w:rsidTr="0034340A">
        <w:tc>
          <w:tcPr>
            <w:tcW w:w="594"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1.</w:t>
            </w:r>
          </w:p>
        </w:tc>
        <w:tc>
          <w:tcPr>
            <w:tcW w:w="3348" w:type="dxa"/>
            <w:shd w:val="clear" w:color="auto" w:fill="auto"/>
            <w:vAlign w:val="center"/>
          </w:tcPr>
          <w:p w:rsidR="007C04FE" w:rsidRPr="00834468" w:rsidRDefault="007C04FE" w:rsidP="00E26FE5">
            <w:pPr>
              <w:jc w:val="center"/>
            </w:pPr>
          </w:p>
        </w:tc>
        <w:tc>
          <w:tcPr>
            <w:tcW w:w="1849" w:type="dxa"/>
            <w:shd w:val="clear" w:color="auto" w:fill="auto"/>
            <w:vAlign w:val="center"/>
          </w:tcPr>
          <w:p w:rsidR="007C04FE" w:rsidRPr="00834468" w:rsidRDefault="007C04FE" w:rsidP="00E26FE5">
            <w:pPr>
              <w:jc w:val="center"/>
              <w:rPr>
                <w:lang w:val="en-US"/>
              </w:rPr>
            </w:pPr>
          </w:p>
        </w:tc>
        <w:tc>
          <w:tcPr>
            <w:tcW w:w="1778" w:type="dxa"/>
            <w:shd w:val="clear" w:color="auto" w:fill="auto"/>
          </w:tcPr>
          <w:p w:rsidR="007C04FE" w:rsidRPr="00684CD0" w:rsidRDefault="007C04FE" w:rsidP="00E26FE5">
            <w:pPr>
              <w:autoSpaceDE w:val="0"/>
              <w:autoSpaceDN w:val="0"/>
              <w:adjustRightInd w:val="0"/>
              <w:jc w:val="both"/>
              <w:rPr>
                <w:sz w:val="28"/>
                <w:szCs w:val="28"/>
              </w:rPr>
            </w:pPr>
          </w:p>
        </w:tc>
        <w:tc>
          <w:tcPr>
            <w:tcW w:w="1779" w:type="dxa"/>
            <w:shd w:val="clear" w:color="auto" w:fill="auto"/>
          </w:tcPr>
          <w:p w:rsidR="007C04FE" w:rsidRPr="00684CD0" w:rsidRDefault="007C04FE" w:rsidP="00E26FE5">
            <w:pPr>
              <w:autoSpaceDE w:val="0"/>
              <w:autoSpaceDN w:val="0"/>
              <w:adjustRightInd w:val="0"/>
              <w:jc w:val="both"/>
              <w:rPr>
                <w:sz w:val="28"/>
                <w:szCs w:val="28"/>
              </w:rPr>
            </w:pPr>
          </w:p>
        </w:tc>
      </w:tr>
    </w:tbl>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A80DF8" w:rsidP="003C4935">
      <w:pPr>
        <w:rPr>
          <w:b/>
          <w:sz w:val="28"/>
          <w:szCs w:val="28"/>
        </w:rPr>
      </w:pPr>
      <w:r>
        <w:rPr>
          <w:b/>
          <w:sz w:val="28"/>
          <w:szCs w:val="28"/>
        </w:rPr>
        <w:t xml:space="preserve">        </w:t>
      </w:r>
      <w:r w:rsidR="007C04FE">
        <w:rPr>
          <w:b/>
          <w:sz w:val="28"/>
          <w:szCs w:val="28"/>
        </w:rPr>
        <w:t xml:space="preserve">      </w:t>
      </w:r>
      <w:r>
        <w:rPr>
          <w:b/>
          <w:sz w:val="28"/>
          <w:szCs w:val="28"/>
        </w:rPr>
        <w:t xml:space="preserve"> </w:t>
      </w:r>
      <w:r w:rsidR="004C25D0">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7C04FE" w:rsidP="003C4935">
      <w:pPr>
        <w:rPr>
          <w:b/>
          <w:sz w:val="28"/>
          <w:szCs w:val="28"/>
        </w:rPr>
      </w:pPr>
      <w:r>
        <w:rPr>
          <w:b/>
          <w:sz w:val="28"/>
          <w:szCs w:val="28"/>
        </w:rPr>
        <w:t xml:space="preserve">    </w:t>
      </w:r>
      <w:r w:rsidR="00521F68" w:rsidRPr="003A2424">
        <w:rPr>
          <w:b/>
          <w:sz w:val="28"/>
          <w:szCs w:val="28"/>
        </w:rPr>
        <w:t xml:space="preserve">____________ /____________ /                           ____________ /____________ / </w:t>
      </w:r>
    </w:p>
    <w:p w:rsidR="00521F68" w:rsidRPr="003A2424" w:rsidRDefault="007C04FE" w:rsidP="003C4935">
      <w:pPr>
        <w:rPr>
          <w:sz w:val="28"/>
          <w:szCs w:val="28"/>
        </w:rPr>
      </w:pPr>
      <w:r>
        <w:rPr>
          <w:sz w:val="28"/>
          <w:szCs w:val="28"/>
        </w:rPr>
        <w:t xml:space="preserve">    </w:t>
      </w:r>
      <w:r w:rsidR="00521F68" w:rsidRPr="003A2424">
        <w:rPr>
          <w:sz w:val="28"/>
          <w:szCs w:val="28"/>
        </w:rPr>
        <w:t xml:space="preserve">М.П.                                                                      </w:t>
      </w:r>
      <w:r w:rsidR="00A80DF8">
        <w:rPr>
          <w:sz w:val="28"/>
          <w:szCs w:val="28"/>
        </w:rPr>
        <w:t xml:space="preserve"> </w:t>
      </w:r>
      <w:r w:rsidR="00521F68" w:rsidRPr="003A2424">
        <w:rPr>
          <w:sz w:val="28"/>
          <w:szCs w:val="28"/>
        </w:rPr>
        <w:t xml:space="preserve">М.П. </w:t>
      </w:r>
    </w:p>
    <w:p w:rsidR="00521F68" w:rsidRPr="003A2424" w:rsidRDefault="00521F68" w:rsidP="003C4935">
      <w:pPr>
        <w:autoSpaceDE w:val="0"/>
        <w:autoSpaceDN w:val="0"/>
        <w:adjustRightInd w:val="0"/>
        <w:jc w:val="both"/>
        <w:rPr>
          <w:sz w:val="28"/>
          <w:szCs w:val="28"/>
        </w:rPr>
      </w:pPr>
    </w:p>
    <w:p w:rsidR="004F587A" w:rsidRPr="003A2424" w:rsidRDefault="004F587A" w:rsidP="003C4935">
      <w:pPr>
        <w:autoSpaceDE w:val="0"/>
        <w:autoSpaceDN w:val="0"/>
        <w:adjustRightInd w:val="0"/>
        <w:ind w:left="5940"/>
        <w:jc w:val="right"/>
        <w:rPr>
          <w:sz w:val="28"/>
          <w:szCs w:val="28"/>
        </w:rPr>
        <w:sectPr w:rsidR="004F587A" w:rsidRPr="003A2424" w:rsidSect="00A73DAD">
          <w:headerReference w:type="even" r:id="rId26"/>
          <w:headerReference w:type="default" r:id="rId27"/>
          <w:footerReference w:type="even" r:id="rId28"/>
          <w:headerReference w:type="first" r:id="rId29"/>
          <w:pgSz w:w="11906" w:h="16838"/>
          <w:pgMar w:top="851" w:right="851" w:bottom="851" w:left="1418" w:header="527" w:footer="709" w:gutter="0"/>
          <w:pgNumType w:start="1"/>
          <w:cols w:space="708"/>
          <w:titlePg/>
          <w:docGrid w:linePitch="360"/>
        </w:sectPr>
      </w:pPr>
    </w:p>
    <w:p w:rsidR="004F587A" w:rsidRPr="003A2424" w:rsidRDefault="00DC3E96" w:rsidP="003C4935">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3C4935">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3C4935">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w:t>
      </w:r>
      <w:r w:rsidR="00122403">
        <w:rPr>
          <w:sz w:val="28"/>
          <w:szCs w:val="28"/>
        </w:rPr>
        <w:t xml:space="preserve">2020 </w:t>
      </w:r>
      <w:r w:rsidRPr="003A2424">
        <w:rPr>
          <w:sz w:val="28"/>
          <w:szCs w:val="28"/>
        </w:rPr>
        <w:t>г. №____________</w:t>
      </w:r>
    </w:p>
    <w:p w:rsidR="00DC3E96" w:rsidRPr="003A2424" w:rsidRDefault="00DC3E96" w:rsidP="003C4935">
      <w:pPr>
        <w:autoSpaceDE w:val="0"/>
        <w:autoSpaceDN w:val="0"/>
        <w:adjustRightInd w:val="0"/>
        <w:jc w:val="right"/>
        <w:rPr>
          <w:sz w:val="28"/>
          <w:szCs w:val="28"/>
        </w:rPr>
      </w:pPr>
    </w:p>
    <w:p w:rsidR="00DC3E96" w:rsidRPr="003A2424" w:rsidRDefault="00DC3E96" w:rsidP="003C4935">
      <w:pPr>
        <w:autoSpaceDE w:val="0"/>
        <w:autoSpaceDN w:val="0"/>
        <w:adjustRightInd w:val="0"/>
        <w:jc w:val="right"/>
        <w:rPr>
          <w:sz w:val="28"/>
          <w:szCs w:val="28"/>
        </w:rPr>
      </w:pPr>
    </w:p>
    <w:p w:rsidR="004F587A" w:rsidRPr="003A2424" w:rsidRDefault="004F587A" w:rsidP="003C4935">
      <w:pPr>
        <w:pStyle w:val="af2"/>
        <w:widowControl w:val="0"/>
        <w:spacing w:before="0" w:after="0" w:line="240" w:lineRule="auto"/>
        <w:rPr>
          <w:sz w:val="28"/>
          <w:szCs w:val="28"/>
        </w:rPr>
      </w:pPr>
      <w:r w:rsidRPr="003A2424">
        <w:rPr>
          <w:sz w:val="28"/>
          <w:szCs w:val="28"/>
        </w:rPr>
        <w:t>Форма</w:t>
      </w:r>
    </w:p>
    <w:p w:rsidR="004F587A" w:rsidRPr="003A2424" w:rsidRDefault="004F587A" w:rsidP="003C4935">
      <w:pPr>
        <w:pStyle w:val="af2"/>
        <w:widowControl w:val="0"/>
        <w:spacing w:before="0" w:after="0" w:line="240" w:lineRule="auto"/>
        <w:rPr>
          <w:sz w:val="28"/>
          <w:szCs w:val="28"/>
        </w:rPr>
      </w:pPr>
      <w:r w:rsidRPr="003A2424">
        <w:rPr>
          <w:sz w:val="28"/>
          <w:szCs w:val="28"/>
        </w:rPr>
        <w:t>Акт приема-передачи</w:t>
      </w:r>
    </w:p>
    <w:p w:rsidR="004F587A" w:rsidRPr="003A2424" w:rsidRDefault="004F587A" w:rsidP="003C4935">
      <w:pPr>
        <w:pStyle w:val="af2"/>
        <w:widowControl w:val="0"/>
        <w:spacing w:before="0" w:after="0" w:line="240" w:lineRule="auto"/>
        <w:rPr>
          <w:sz w:val="28"/>
          <w:szCs w:val="28"/>
        </w:rPr>
      </w:pPr>
      <w:r w:rsidRPr="003A2424">
        <w:rPr>
          <w:sz w:val="28"/>
          <w:szCs w:val="28"/>
        </w:rPr>
        <w:t>имущества, находящегося в собственности АО «ЖТК»</w:t>
      </w:r>
    </w:p>
    <w:p w:rsidR="004F587A" w:rsidRPr="003A2424" w:rsidRDefault="004F587A" w:rsidP="003C4935">
      <w:pPr>
        <w:pStyle w:val="af2"/>
        <w:widowControl w:val="0"/>
        <w:spacing w:before="0" w:after="0" w:line="240" w:lineRule="auto"/>
        <w:rPr>
          <w:sz w:val="28"/>
          <w:szCs w:val="28"/>
        </w:rPr>
      </w:pPr>
      <w:r w:rsidRPr="003A2424">
        <w:rPr>
          <w:sz w:val="28"/>
          <w:szCs w:val="28"/>
        </w:rPr>
        <w:t>к договору №____</w:t>
      </w:r>
      <w:r w:rsidR="00DC3E96" w:rsidRPr="003A2424">
        <w:rPr>
          <w:sz w:val="28"/>
          <w:szCs w:val="28"/>
        </w:rPr>
        <w:t>________ от «____» _________ 20</w:t>
      </w:r>
      <w:r w:rsidR="005F2A5B">
        <w:rPr>
          <w:sz w:val="28"/>
          <w:szCs w:val="28"/>
        </w:rPr>
        <w:t>20</w:t>
      </w:r>
      <w:r w:rsidRPr="003A2424">
        <w:rPr>
          <w:sz w:val="28"/>
          <w:szCs w:val="28"/>
        </w:rPr>
        <w:t xml:space="preserve"> года</w:t>
      </w:r>
    </w:p>
    <w:p w:rsidR="004F587A" w:rsidRPr="003A2424" w:rsidRDefault="004F587A" w:rsidP="003C4935">
      <w:pPr>
        <w:jc w:val="both"/>
        <w:rPr>
          <w:sz w:val="28"/>
          <w:szCs w:val="28"/>
        </w:rPr>
      </w:pPr>
    </w:p>
    <w:p w:rsidR="004F587A" w:rsidRPr="003A2424" w:rsidRDefault="004F587A" w:rsidP="008B344A">
      <w:pPr>
        <w:ind w:firstLine="709"/>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w:t>
      </w:r>
      <w:r w:rsidR="007932E5">
        <w:rPr>
          <w:sz w:val="28"/>
          <w:szCs w:val="28"/>
        </w:rPr>
        <w:t>»</w:t>
      </w:r>
      <w:r w:rsidR="00DC3E96" w:rsidRPr="003A2424">
        <w:rPr>
          <w:sz w:val="28"/>
          <w:szCs w:val="28"/>
        </w:rPr>
        <w:t xml:space="preserve"> ____________  2</w:t>
      </w:r>
      <w:r w:rsidR="007932E5">
        <w:rPr>
          <w:sz w:val="28"/>
          <w:szCs w:val="28"/>
        </w:rPr>
        <w:t xml:space="preserve">020 </w:t>
      </w:r>
      <w:r w:rsidRPr="003A2424">
        <w:rPr>
          <w:sz w:val="28"/>
          <w:szCs w:val="28"/>
        </w:rPr>
        <w:t>г.</w:t>
      </w:r>
    </w:p>
    <w:p w:rsidR="004F587A" w:rsidRPr="003A2424" w:rsidRDefault="004F587A" w:rsidP="003C4935">
      <w:pPr>
        <w:jc w:val="both"/>
        <w:rPr>
          <w:sz w:val="28"/>
          <w:szCs w:val="28"/>
        </w:rPr>
      </w:pPr>
    </w:p>
    <w:p w:rsidR="004F587A" w:rsidRPr="003A2424" w:rsidRDefault="004F587A" w:rsidP="003C4935">
      <w:pPr>
        <w:widowControl w:val="0"/>
        <w:shd w:val="clear" w:color="auto" w:fill="FFFFFF"/>
        <w:tabs>
          <w:tab w:val="left" w:pos="480"/>
        </w:tabs>
        <w:autoSpaceDE w:val="0"/>
        <w:autoSpaceDN w:val="0"/>
        <w:adjustRightInd w:val="0"/>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______,  действующего  на  основании   _________________________,</w:t>
      </w:r>
      <w:r w:rsidR="008B344A">
        <w:rPr>
          <w:sz w:val="28"/>
          <w:szCs w:val="28"/>
        </w:rPr>
        <w:t xml:space="preserve"> </w:t>
      </w:r>
      <w:r w:rsidRPr="003A2424">
        <w:rPr>
          <w:sz w:val="28"/>
          <w:szCs w:val="28"/>
        </w:rPr>
        <w:t xml:space="preserve">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00F64A8E">
        <w:rPr>
          <w:sz w:val="28"/>
          <w:szCs w:val="28"/>
        </w:rPr>
        <w:t xml:space="preserve">20 </w:t>
      </w:r>
      <w:r w:rsidRPr="003A2424">
        <w:rPr>
          <w:sz w:val="28"/>
          <w:szCs w:val="28"/>
        </w:rPr>
        <w:t>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3C4935">
      <w:pPr>
        <w:widowControl w:val="0"/>
        <w:shd w:val="clear" w:color="auto" w:fill="FFFFFF"/>
        <w:tabs>
          <w:tab w:val="left" w:pos="480"/>
        </w:tabs>
        <w:autoSpaceDE w:val="0"/>
        <w:autoSpaceDN w:val="0"/>
        <w:adjustRightInd w:val="0"/>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3C4935">
      <w:pPr>
        <w:tabs>
          <w:tab w:val="left" w:pos="0"/>
          <w:tab w:val="left" w:pos="709"/>
          <w:tab w:val="left" w:pos="851"/>
        </w:tabs>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Default="004F587A" w:rsidP="003C4935">
      <w:pPr>
        <w:pStyle w:val="af2"/>
        <w:widowControl w:val="0"/>
        <w:spacing w:before="0" w:after="0" w:line="240" w:lineRule="auto"/>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41FAE" w:rsidRPr="003A2424" w:rsidRDefault="00441FAE" w:rsidP="003C4935">
      <w:pPr>
        <w:pStyle w:val="af2"/>
        <w:widowControl w:val="0"/>
        <w:spacing w:before="0" w:after="0" w:line="240" w:lineRule="auto"/>
        <w:ind w:firstLine="482"/>
        <w:jc w:val="both"/>
        <w:rPr>
          <w:b w:val="0"/>
          <w:iCs/>
          <w:sz w:val="28"/>
          <w:szCs w:val="28"/>
        </w:rPr>
      </w:pPr>
    </w:p>
    <w:p w:rsidR="004F587A" w:rsidRPr="003A2424" w:rsidRDefault="00DC3E96" w:rsidP="003C4935">
      <w:pPr>
        <w:tabs>
          <w:tab w:val="left" w:pos="360"/>
        </w:tabs>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3C4935">
            <w:pPr>
              <w:rPr>
                <w:b/>
                <w:sz w:val="28"/>
                <w:szCs w:val="28"/>
              </w:rPr>
            </w:pPr>
            <w:r w:rsidRPr="003A2424">
              <w:rPr>
                <w:b/>
                <w:sz w:val="28"/>
                <w:szCs w:val="28"/>
              </w:rPr>
              <w:t xml:space="preserve">      </w:t>
            </w:r>
            <w:r w:rsidR="008B344A">
              <w:rPr>
                <w:b/>
                <w:sz w:val="28"/>
                <w:szCs w:val="28"/>
              </w:rPr>
              <w:t xml:space="preserve">   </w:t>
            </w:r>
            <w:r w:rsidRPr="003A2424">
              <w:rPr>
                <w:b/>
                <w:sz w:val="28"/>
                <w:szCs w:val="28"/>
              </w:rPr>
              <w:t xml:space="preserve">  от Продавца:</w:t>
            </w:r>
          </w:p>
          <w:p w:rsidR="004F587A" w:rsidRPr="003A2424" w:rsidRDefault="004F587A" w:rsidP="003C4935">
            <w:pPr>
              <w:jc w:val="both"/>
              <w:rPr>
                <w:sz w:val="28"/>
                <w:szCs w:val="28"/>
              </w:rPr>
            </w:pPr>
            <w:r w:rsidRPr="003A2424">
              <w:rPr>
                <w:sz w:val="28"/>
                <w:szCs w:val="28"/>
              </w:rPr>
              <w:t>__________________________</w:t>
            </w:r>
          </w:p>
          <w:p w:rsidR="004F587A" w:rsidRPr="003A2424" w:rsidRDefault="004F587A" w:rsidP="003C4935">
            <w:pPr>
              <w:jc w:val="both"/>
              <w:rPr>
                <w:sz w:val="28"/>
                <w:szCs w:val="28"/>
              </w:rPr>
            </w:pPr>
          </w:p>
          <w:p w:rsidR="004F587A" w:rsidRPr="003A2424" w:rsidRDefault="004F587A" w:rsidP="003C4935">
            <w:pPr>
              <w:jc w:val="both"/>
              <w:rPr>
                <w:sz w:val="28"/>
                <w:szCs w:val="28"/>
              </w:rPr>
            </w:pPr>
            <w:r w:rsidRPr="003A2424">
              <w:rPr>
                <w:sz w:val="28"/>
                <w:szCs w:val="28"/>
              </w:rPr>
              <w:t>______________ / __________</w:t>
            </w:r>
            <w:r w:rsidR="008B344A">
              <w:rPr>
                <w:sz w:val="28"/>
                <w:szCs w:val="28"/>
              </w:rPr>
              <w:t>/</w:t>
            </w:r>
            <w:r w:rsidRPr="003A2424">
              <w:rPr>
                <w:sz w:val="28"/>
                <w:szCs w:val="28"/>
              </w:rPr>
              <w:t xml:space="preserve"> </w:t>
            </w:r>
          </w:p>
          <w:p w:rsidR="004F587A" w:rsidRPr="003A2424" w:rsidRDefault="004F587A" w:rsidP="003C4935">
            <w:pPr>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3C4935">
            <w:pPr>
              <w:jc w:val="both"/>
              <w:rPr>
                <w:b/>
                <w:sz w:val="28"/>
                <w:szCs w:val="28"/>
              </w:rPr>
            </w:pPr>
            <w:r w:rsidRPr="003A2424">
              <w:rPr>
                <w:b/>
                <w:sz w:val="28"/>
                <w:szCs w:val="28"/>
              </w:rPr>
              <w:t xml:space="preserve">                </w:t>
            </w:r>
            <w:r w:rsidR="008B344A">
              <w:rPr>
                <w:b/>
                <w:sz w:val="28"/>
                <w:szCs w:val="28"/>
              </w:rPr>
              <w:t xml:space="preserve">     </w:t>
            </w:r>
            <w:r w:rsidRPr="003A2424">
              <w:rPr>
                <w:b/>
                <w:sz w:val="28"/>
                <w:szCs w:val="28"/>
              </w:rPr>
              <w:t>от Покупателя:</w:t>
            </w:r>
          </w:p>
          <w:p w:rsidR="004F587A" w:rsidRPr="003A2424" w:rsidRDefault="004F587A" w:rsidP="003C4935">
            <w:pPr>
              <w:ind w:left="35"/>
              <w:rPr>
                <w:sz w:val="28"/>
                <w:szCs w:val="28"/>
              </w:rPr>
            </w:pPr>
            <w:r w:rsidRPr="003A2424">
              <w:rPr>
                <w:sz w:val="28"/>
                <w:szCs w:val="28"/>
              </w:rPr>
              <w:t xml:space="preserve">         ________________________</w:t>
            </w:r>
          </w:p>
          <w:p w:rsidR="004F587A" w:rsidRPr="003A2424" w:rsidRDefault="004F587A" w:rsidP="003C4935">
            <w:pPr>
              <w:ind w:left="35"/>
              <w:rPr>
                <w:sz w:val="28"/>
                <w:szCs w:val="28"/>
              </w:rPr>
            </w:pPr>
          </w:p>
          <w:p w:rsidR="004F587A" w:rsidRPr="003A2424" w:rsidRDefault="004F587A" w:rsidP="003C4935">
            <w:pPr>
              <w:ind w:left="35"/>
              <w:rPr>
                <w:sz w:val="28"/>
                <w:szCs w:val="28"/>
              </w:rPr>
            </w:pPr>
            <w:r w:rsidRPr="003A2424">
              <w:rPr>
                <w:sz w:val="28"/>
                <w:szCs w:val="28"/>
              </w:rPr>
              <w:t xml:space="preserve">         ______________/_________</w:t>
            </w:r>
            <w:r w:rsidR="008B344A">
              <w:rPr>
                <w:sz w:val="28"/>
                <w:szCs w:val="28"/>
              </w:rPr>
              <w:t>/</w:t>
            </w:r>
          </w:p>
          <w:p w:rsidR="004F587A" w:rsidRPr="003A2424" w:rsidRDefault="004F587A" w:rsidP="0018559A">
            <w:pPr>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3C4935">
      <w:pPr>
        <w:jc w:val="center"/>
        <w:rPr>
          <w:sz w:val="28"/>
          <w:szCs w:val="28"/>
        </w:rPr>
        <w:sectPr w:rsidR="004F587A" w:rsidRPr="003A2424" w:rsidSect="00521F68">
          <w:headerReference w:type="even" r:id="rId30"/>
          <w:headerReference w:type="default" r:id="rId31"/>
          <w:footerReference w:type="even" r:id="rId32"/>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460"/>
        <w:gridCol w:w="709"/>
        <w:gridCol w:w="850"/>
        <w:gridCol w:w="1058"/>
        <w:gridCol w:w="927"/>
        <w:gridCol w:w="1276"/>
        <w:gridCol w:w="1577"/>
        <w:gridCol w:w="832"/>
        <w:gridCol w:w="709"/>
        <w:gridCol w:w="799"/>
        <w:gridCol w:w="900"/>
        <w:gridCol w:w="900"/>
        <w:gridCol w:w="1512"/>
        <w:gridCol w:w="1276"/>
        <w:gridCol w:w="1712"/>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056557" w:rsidRPr="003A2424" w:rsidRDefault="004F587A" w:rsidP="00056557">
            <w:pPr>
              <w:pStyle w:val="ab"/>
              <w:ind w:left="0" w:firstLine="708"/>
              <w:jc w:val="center"/>
              <w:rPr>
                <w:bCs/>
                <w:sz w:val="28"/>
                <w:szCs w:val="28"/>
              </w:rPr>
            </w:pPr>
            <w:r w:rsidRPr="003A2424">
              <w:rPr>
                <w:sz w:val="28"/>
                <w:szCs w:val="28"/>
              </w:rPr>
              <w:lastRenderedPageBreak/>
              <w:t xml:space="preserve">             </w:t>
            </w:r>
            <w:r w:rsidR="00056557">
              <w:rPr>
                <w:sz w:val="28"/>
                <w:szCs w:val="28"/>
              </w:rPr>
              <w:t xml:space="preserve">                                    </w:t>
            </w:r>
            <w:r w:rsidR="00C87F7B">
              <w:rPr>
                <w:sz w:val="28"/>
                <w:szCs w:val="28"/>
              </w:rPr>
              <w:t xml:space="preserve">                                          </w:t>
            </w:r>
            <w:r w:rsidR="00056557" w:rsidRPr="003A2424">
              <w:rPr>
                <w:bCs/>
                <w:sz w:val="28"/>
                <w:szCs w:val="28"/>
              </w:rPr>
              <w:t>Приложение</w:t>
            </w:r>
            <w:r w:rsidR="00056557">
              <w:rPr>
                <w:bCs/>
                <w:sz w:val="28"/>
                <w:szCs w:val="28"/>
              </w:rPr>
              <w:t xml:space="preserve"> № 4</w:t>
            </w:r>
          </w:p>
          <w:p w:rsidR="00056557" w:rsidRPr="003A2424" w:rsidRDefault="008C0D3B" w:rsidP="00056557">
            <w:pPr>
              <w:autoSpaceDE w:val="0"/>
              <w:autoSpaceDN w:val="0"/>
              <w:adjustRightInd w:val="0"/>
              <w:ind w:firstLine="709"/>
              <w:jc w:val="center"/>
              <w:rPr>
                <w:bCs/>
                <w:sz w:val="28"/>
                <w:szCs w:val="28"/>
              </w:rPr>
            </w:pPr>
            <w:r>
              <w:rPr>
                <w:bCs/>
                <w:sz w:val="28"/>
                <w:szCs w:val="28"/>
              </w:rPr>
              <w:t xml:space="preserve">                                                                              </w:t>
            </w:r>
            <w:r w:rsidR="00C87F7B">
              <w:rPr>
                <w:bCs/>
                <w:sz w:val="28"/>
                <w:szCs w:val="28"/>
              </w:rPr>
              <w:t xml:space="preserve">                                          </w:t>
            </w:r>
            <w:r w:rsidR="00056557">
              <w:rPr>
                <w:bCs/>
                <w:sz w:val="28"/>
                <w:szCs w:val="28"/>
              </w:rPr>
              <w:t xml:space="preserve">  </w:t>
            </w:r>
            <w:r w:rsidR="00056557" w:rsidRPr="003A2424">
              <w:rPr>
                <w:bCs/>
                <w:sz w:val="28"/>
                <w:szCs w:val="28"/>
              </w:rPr>
              <w:t>к аукционной документации</w:t>
            </w:r>
            <w:r w:rsidR="00056557">
              <w:rPr>
                <w:bCs/>
                <w:sz w:val="28"/>
                <w:szCs w:val="28"/>
              </w:rPr>
              <w:t xml:space="preserve"> № </w:t>
            </w:r>
            <w:r w:rsidR="00056557" w:rsidRPr="008B344A">
              <w:rPr>
                <w:bCs/>
                <w:sz w:val="28"/>
                <w:szCs w:val="28"/>
                <w:u w:val="single"/>
              </w:rPr>
              <w:t>1</w:t>
            </w:r>
            <w:r w:rsidR="00237334">
              <w:rPr>
                <w:bCs/>
                <w:sz w:val="28"/>
                <w:szCs w:val="28"/>
                <w:u w:val="single"/>
              </w:rPr>
              <w:t>59</w:t>
            </w:r>
          </w:p>
          <w:p w:rsidR="00F76CDE" w:rsidRPr="00F76CDE" w:rsidRDefault="00F76CDE" w:rsidP="003C4935">
            <w:pPr>
              <w:jc w:val="center"/>
              <w:rPr>
                <w:bCs/>
                <w:sz w:val="16"/>
                <w:szCs w:val="16"/>
              </w:rPr>
            </w:pPr>
          </w:p>
          <w:p w:rsidR="004F587A" w:rsidRDefault="004F587A" w:rsidP="003C4935">
            <w:pPr>
              <w:jc w:val="center"/>
              <w:rPr>
                <w:bCs/>
                <w:sz w:val="28"/>
                <w:szCs w:val="28"/>
              </w:rPr>
            </w:pPr>
            <w:r w:rsidRPr="003A2424">
              <w:rPr>
                <w:bCs/>
                <w:sz w:val="28"/>
                <w:szCs w:val="28"/>
              </w:rPr>
              <w:t>Информационная справка</w:t>
            </w:r>
          </w:p>
          <w:p w:rsidR="00F76CDE" w:rsidRPr="003A2424" w:rsidRDefault="00F76CDE" w:rsidP="003C4935">
            <w:pPr>
              <w:jc w:val="center"/>
              <w:rPr>
                <w:bCs/>
                <w:sz w:val="28"/>
                <w:szCs w:val="28"/>
              </w:rPr>
            </w:pP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3C4935">
            <w:pPr>
              <w:jc w:val="center"/>
              <w:rPr>
                <w:i/>
                <w:iCs/>
                <w:sz w:val="28"/>
                <w:szCs w:val="28"/>
              </w:rPr>
            </w:pPr>
            <w:r w:rsidRPr="003A2424">
              <w:rPr>
                <w:i/>
                <w:iCs/>
                <w:sz w:val="28"/>
                <w:szCs w:val="28"/>
              </w:rPr>
              <w:t xml:space="preserve">                         (наименование победителя Аукциона)</w:t>
            </w:r>
          </w:p>
        </w:tc>
      </w:tr>
      <w:tr w:rsidR="004F587A" w:rsidRPr="003A2424" w:rsidTr="000F2410">
        <w:trPr>
          <w:gridAfter w:val="1"/>
          <w:wAfter w:w="1956" w:type="dxa"/>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Наименование (ИНН, вид деятельности)</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 * </w:t>
            </w:r>
            <w:r w:rsidRPr="003A2424">
              <w:rPr>
                <w:sz w:val="20"/>
                <w:szCs w:val="20"/>
              </w:rPr>
              <w:br/>
              <w:t>№ п/п</w:t>
            </w:r>
          </w:p>
        </w:tc>
        <w:tc>
          <w:tcPr>
            <w:tcW w:w="7808"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630FC6">
        <w:trPr>
          <w:gridAfter w:val="1"/>
          <w:wAfter w:w="1956" w:type="dxa"/>
          <w:trHeight w:val="1148"/>
        </w:trPr>
        <w:tc>
          <w:tcPr>
            <w:tcW w:w="460"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proofErr w:type="spellStart"/>
            <w:r w:rsidRPr="003A2424">
              <w:rPr>
                <w:sz w:val="20"/>
                <w:szCs w:val="20"/>
              </w:rPr>
              <w:t>Наиме</w:t>
            </w:r>
            <w:r w:rsidR="000F2410">
              <w:rPr>
                <w:sz w:val="20"/>
                <w:szCs w:val="20"/>
              </w:rPr>
              <w:t>-</w:t>
            </w:r>
            <w:r w:rsidRPr="003A2424">
              <w:rPr>
                <w:sz w:val="20"/>
                <w:szCs w:val="20"/>
              </w:rPr>
              <w:t>нование</w:t>
            </w:r>
            <w:proofErr w:type="spellEnd"/>
            <w:r w:rsidRPr="003A2424">
              <w:rPr>
                <w:sz w:val="20"/>
                <w:szCs w:val="20"/>
              </w:rPr>
              <w:t xml:space="preserve"> </w:t>
            </w:r>
            <w:proofErr w:type="spellStart"/>
            <w:r w:rsidRPr="003A2424">
              <w:rPr>
                <w:sz w:val="20"/>
                <w:szCs w:val="20"/>
              </w:rPr>
              <w:t>органи</w:t>
            </w:r>
            <w:r w:rsidR="000F2410">
              <w:rPr>
                <w:sz w:val="20"/>
                <w:szCs w:val="20"/>
              </w:rPr>
              <w:t>-</w:t>
            </w:r>
            <w:r w:rsidRPr="003A2424">
              <w:rPr>
                <w:sz w:val="20"/>
                <w:szCs w:val="20"/>
              </w:rPr>
              <w:t>зации</w:t>
            </w:r>
            <w:proofErr w:type="spellEnd"/>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Фамилия, Имя, Отчество руководи</w:t>
            </w:r>
            <w:r w:rsidR="000F2410">
              <w:rPr>
                <w:sz w:val="20"/>
                <w:szCs w:val="20"/>
              </w:rPr>
              <w:t>-</w:t>
            </w:r>
            <w:r w:rsidRPr="003A2424">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0F2410">
              <w:rPr>
                <w:sz w:val="20"/>
                <w:szCs w:val="20"/>
              </w:rPr>
              <w:t>-</w:t>
            </w:r>
            <w:proofErr w:type="spellStart"/>
            <w:r w:rsidRPr="003A2424">
              <w:rPr>
                <w:sz w:val="20"/>
                <w:szCs w:val="20"/>
              </w:rPr>
              <w:t>щего</w:t>
            </w:r>
            <w:proofErr w:type="spellEnd"/>
            <w:r w:rsidRPr="003A2424">
              <w:rPr>
                <w:sz w:val="20"/>
                <w:szCs w:val="20"/>
              </w:rPr>
              <w:t xml:space="preserve"> личность руководителя</w:t>
            </w:r>
          </w:p>
        </w:tc>
        <w:tc>
          <w:tcPr>
            <w:tcW w:w="832"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0F2410" w:rsidRDefault="004F587A" w:rsidP="003C4935">
            <w:pPr>
              <w:jc w:val="center"/>
              <w:rPr>
                <w:sz w:val="20"/>
                <w:szCs w:val="20"/>
              </w:rPr>
            </w:pPr>
            <w:proofErr w:type="spellStart"/>
            <w:r w:rsidRPr="003A2424">
              <w:rPr>
                <w:sz w:val="20"/>
                <w:szCs w:val="20"/>
              </w:rPr>
              <w:t>Наиме</w:t>
            </w:r>
            <w:proofErr w:type="spellEnd"/>
            <w:r w:rsidR="000F2410">
              <w:rPr>
                <w:sz w:val="20"/>
                <w:szCs w:val="20"/>
              </w:rPr>
              <w:t>-</w:t>
            </w:r>
            <w:r w:rsidRPr="003A2424">
              <w:rPr>
                <w:sz w:val="20"/>
                <w:szCs w:val="20"/>
              </w:rPr>
              <w:t>нова</w:t>
            </w:r>
            <w:r w:rsidR="000F2410">
              <w:rPr>
                <w:sz w:val="20"/>
                <w:szCs w:val="20"/>
              </w:rPr>
              <w:t>-</w:t>
            </w:r>
            <w:proofErr w:type="spellStart"/>
            <w:r w:rsidRPr="003A2424">
              <w:rPr>
                <w:sz w:val="20"/>
                <w:szCs w:val="20"/>
              </w:rPr>
              <w:t>ние</w:t>
            </w:r>
            <w:proofErr w:type="spellEnd"/>
            <w:r w:rsidRPr="003A2424">
              <w:rPr>
                <w:sz w:val="20"/>
                <w:szCs w:val="20"/>
              </w:rPr>
              <w:t>/</w:t>
            </w:r>
          </w:p>
          <w:p w:rsidR="004F587A" w:rsidRPr="003A2424" w:rsidRDefault="004F587A" w:rsidP="003C4935">
            <w:pPr>
              <w:jc w:val="center"/>
              <w:rPr>
                <w:sz w:val="20"/>
                <w:szCs w:val="20"/>
              </w:rPr>
            </w:pPr>
            <w:r w:rsidRPr="003A2424">
              <w:rPr>
                <w:sz w:val="20"/>
                <w:szCs w:val="20"/>
              </w:rPr>
              <w:t>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Адрес </w:t>
            </w:r>
            <w:proofErr w:type="spellStart"/>
            <w:r w:rsidRPr="003A2424">
              <w:rPr>
                <w:sz w:val="20"/>
                <w:szCs w:val="20"/>
              </w:rPr>
              <w:t>регист</w:t>
            </w:r>
            <w:proofErr w:type="spellEnd"/>
            <w:r w:rsidR="00630FC6">
              <w:rPr>
                <w:sz w:val="20"/>
                <w:szCs w:val="20"/>
              </w:rPr>
              <w:t>-</w:t>
            </w:r>
            <w:r w:rsidRPr="003A2424">
              <w:rPr>
                <w:sz w:val="20"/>
                <w:szCs w:val="20"/>
              </w:rPr>
              <w:t>рации</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630FC6">
              <w:rPr>
                <w:sz w:val="20"/>
                <w:szCs w:val="20"/>
              </w:rPr>
              <w:t>-</w:t>
            </w:r>
            <w:proofErr w:type="spellStart"/>
            <w:r w:rsidRPr="003A2424">
              <w:rPr>
                <w:sz w:val="20"/>
                <w:szCs w:val="20"/>
              </w:rPr>
              <w:t>щего</w:t>
            </w:r>
            <w:proofErr w:type="spellEnd"/>
            <w:r w:rsidRPr="003A2424">
              <w:rPr>
                <w:sz w:val="20"/>
                <w:szCs w:val="20"/>
              </w:rPr>
              <w:t xml:space="preserve"> личность (для </w:t>
            </w:r>
            <w:proofErr w:type="spellStart"/>
            <w:r w:rsidRPr="003A2424">
              <w:rPr>
                <w:sz w:val="20"/>
                <w:szCs w:val="20"/>
              </w:rPr>
              <w:t>физичес</w:t>
            </w:r>
            <w:proofErr w:type="spellEnd"/>
            <w:r w:rsidR="00AD4178">
              <w:rPr>
                <w:sz w:val="20"/>
                <w:szCs w:val="20"/>
              </w:rPr>
              <w:t>-</w:t>
            </w:r>
            <w:r w:rsidRPr="003A2424">
              <w:rPr>
                <w:sz w:val="20"/>
                <w:szCs w:val="20"/>
              </w:rPr>
              <w:t>кого лица)</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Руководи</w:t>
            </w:r>
            <w:r w:rsidR="00630FC6">
              <w:rPr>
                <w:sz w:val="20"/>
                <w:szCs w:val="20"/>
              </w:rPr>
              <w:t>-</w:t>
            </w:r>
            <w:proofErr w:type="spellStart"/>
            <w:r w:rsidRPr="003A2424">
              <w:rPr>
                <w:sz w:val="20"/>
                <w:szCs w:val="20"/>
              </w:rPr>
              <w:t>тель</w:t>
            </w:r>
            <w:proofErr w:type="spellEnd"/>
            <w:r w:rsidRPr="003A2424">
              <w:rPr>
                <w:sz w:val="20"/>
                <w:szCs w:val="20"/>
              </w:rPr>
              <w:t>/</w:t>
            </w:r>
            <w:proofErr w:type="spellStart"/>
            <w:r w:rsidRPr="003A2424">
              <w:rPr>
                <w:sz w:val="20"/>
                <w:szCs w:val="20"/>
              </w:rPr>
              <w:t>участ</w:t>
            </w:r>
            <w:proofErr w:type="spellEnd"/>
            <w:r w:rsidR="00630FC6">
              <w:rPr>
                <w:sz w:val="20"/>
                <w:szCs w:val="20"/>
              </w:rPr>
              <w:t>-</w:t>
            </w:r>
            <w:r w:rsidRPr="003A2424">
              <w:rPr>
                <w:sz w:val="20"/>
                <w:szCs w:val="20"/>
              </w:rPr>
              <w:t xml:space="preserve">ник/ </w:t>
            </w:r>
            <w:proofErr w:type="spellStart"/>
            <w:r w:rsidRPr="003A2424">
              <w:rPr>
                <w:sz w:val="20"/>
                <w:szCs w:val="20"/>
              </w:rPr>
              <w:t>акцио</w:t>
            </w:r>
            <w:r w:rsidR="00AD4178">
              <w:rPr>
                <w:sz w:val="20"/>
                <w:szCs w:val="20"/>
              </w:rPr>
              <w:t>-</w:t>
            </w:r>
            <w:r w:rsidRPr="003A2424">
              <w:rPr>
                <w:sz w:val="20"/>
                <w:szCs w:val="20"/>
              </w:rPr>
              <w:t>нер</w:t>
            </w:r>
            <w:proofErr w:type="spellEnd"/>
            <w:r w:rsidRPr="003A2424">
              <w:rPr>
                <w:sz w:val="20"/>
                <w:szCs w:val="20"/>
              </w:rPr>
              <w:t>/ бенефициар</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Информация о подтверждаю</w:t>
            </w:r>
            <w:r w:rsidR="00630FC6">
              <w:rPr>
                <w:sz w:val="20"/>
                <w:szCs w:val="20"/>
              </w:rPr>
              <w:t>-</w:t>
            </w:r>
            <w:proofErr w:type="spellStart"/>
            <w:r w:rsidRPr="003A2424">
              <w:rPr>
                <w:sz w:val="20"/>
                <w:szCs w:val="20"/>
              </w:rPr>
              <w:t>щих</w:t>
            </w:r>
            <w:proofErr w:type="spellEnd"/>
            <w:r w:rsidRPr="003A2424">
              <w:rPr>
                <w:sz w:val="20"/>
                <w:szCs w:val="20"/>
              </w:rPr>
              <w:t xml:space="preserve"> документах (наименование, реквизиты и т.д.)</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1.1.1</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1.1.2</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1.2.1</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1.2.2</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1.2.3</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1.3</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1.4</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2019" w:type="dxa"/>
            <w:gridSpan w:val="3"/>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Примечание:</w:t>
            </w:r>
          </w:p>
        </w:tc>
        <w:tc>
          <w:tcPr>
            <w:tcW w:w="1058"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2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7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83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0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9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7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w:t>
            </w:r>
            <w:r w:rsidR="00AD4178">
              <w:rPr>
                <w:sz w:val="20"/>
                <w:szCs w:val="20"/>
              </w:rPr>
              <w:t>.</w:t>
            </w:r>
            <w:r w:rsidRPr="003A2424">
              <w:rPr>
                <w:sz w:val="20"/>
                <w:szCs w:val="20"/>
              </w:rPr>
              <w:t>, 1.2</w:t>
            </w:r>
            <w:r w:rsidR="00AD4178">
              <w:rPr>
                <w:sz w:val="20"/>
                <w:szCs w:val="20"/>
              </w:rPr>
              <w:t>.</w:t>
            </w:r>
            <w:r w:rsidRPr="003A2424">
              <w:rPr>
                <w:sz w:val="20"/>
                <w:szCs w:val="20"/>
              </w:rPr>
              <w:t xml:space="preserve">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1.1.2</w:t>
            </w:r>
            <w:r w:rsidR="00AD4178">
              <w:rPr>
                <w:sz w:val="20"/>
                <w:szCs w:val="20"/>
              </w:rPr>
              <w:t>.</w:t>
            </w:r>
            <w:r w:rsidRPr="003A2424">
              <w:rPr>
                <w:sz w:val="20"/>
                <w:szCs w:val="20"/>
              </w:rPr>
              <w:t>, 1.2.1</w:t>
            </w:r>
            <w:r w:rsidR="00AD4178">
              <w:rPr>
                <w:sz w:val="20"/>
                <w:szCs w:val="20"/>
              </w:rPr>
              <w:t>.</w:t>
            </w:r>
            <w:r w:rsidRPr="003A2424">
              <w:rPr>
                <w:sz w:val="20"/>
                <w:szCs w:val="20"/>
              </w:rPr>
              <w:t>, 1.2.2</w:t>
            </w:r>
            <w:r w:rsidR="00AD4178">
              <w:rPr>
                <w:sz w:val="20"/>
                <w:szCs w:val="20"/>
              </w:rPr>
              <w:t>.</w:t>
            </w:r>
            <w:r w:rsidRPr="003A2424">
              <w:rPr>
                <w:sz w:val="20"/>
                <w:szCs w:val="20"/>
              </w:rPr>
              <w:t xml:space="preserve"> и т.д. - собственники организации 1.1</w:t>
            </w:r>
            <w:r w:rsidR="00AD4178">
              <w:rPr>
                <w:sz w:val="20"/>
                <w:szCs w:val="20"/>
              </w:rPr>
              <w:t>.</w:t>
            </w:r>
            <w:r w:rsidRPr="003A2424">
              <w:rPr>
                <w:sz w:val="20"/>
                <w:szCs w:val="20"/>
              </w:rPr>
              <w:t xml:space="preserve">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r w:rsidR="00AD4178">
              <w:rPr>
                <w:sz w:val="20"/>
                <w:szCs w:val="20"/>
              </w:rPr>
              <w:t>.</w:t>
            </w:r>
            <w:r w:rsidRPr="003A2424">
              <w:rPr>
                <w:sz w:val="20"/>
                <w:szCs w:val="20"/>
              </w:rPr>
              <w:t>)</w:t>
            </w:r>
          </w:p>
        </w:tc>
      </w:tr>
    </w:tbl>
    <w:p w:rsidR="004F587A" w:rsidRPr="003A2424" w:rsidRDefault="004F587A" w:rsidP="003C4935">
      <w:pPr>
        <w:autoSpaceDE w:val="0"/>
        <w:autoSpaceDN w:val="0"/>
        <w:adjustRightInd w:val="0"/>
        <w:rPr>
          <w:rFonts w:eastAsia="Calibri"/>
          <w:sz w:val="28"/>
          <w:szCs w:val="28"/>
        </w:rPr>
        <w:sectPr w:rsidR="004F587A" w:rsidRPr="003A2424" w:rsidSect="00521F68">
          <w:headerReference w:type="even" r:id="rId33"/>
          <w:headerReference w:type="default" r:id="rId34"/>
          <w:pgSz w:w="16838" w:h="11906" w:orient="landscape"/>
          <w:pgMar w:top="284" w:right="1134" w:bottom="567" w:left="1134" w:header="426" w:footer="505" w:gutter="0"/>
          <w:cols w:space="708"/>
          <w:titlePg/>
          <w:docGrid w:linePitch="381"/>
        </w:sectPr>
      </w:pPr>
    </w:p>
    <w:p w:rsidR="00C87F7B" w:rsidRDefault="00C87F7B" w:rsidP="00C87F7B">
      <w:pPr>
        <w:pStyle w:val="ab"/>
        <w:ind w:left="0" w:firstLine="708"/>
        <w:jc w:val="center"/>
        <w:rPr>
          <w:bCs/>
          <w:sz w:val="28"/>
          <w:szCs w:val="28"/>
        </w:rPr>
      </w:pPr>
      <w:r>
        <w:rPr>
          <w:bCs/>
          <w:sz w:val="28"/>
          <w:szCs w:val="28"/>
        </w:rPr>
        <w:lastRenderedPageBreak/>
        <w:t xml:space="preserve">                              </w:t>
      </w:r>
    </w:p>
    <w:p w:rsidR="006E7D53" w:rsidRDefault="006E7D53" w:rsidP="006E7D53">
      <w:pPr>
        <w:pStyle w:val="ab"/>
        <w:ind w:left="0" w:firstLine="708"/>
        <w:jc w:val="center"/>
        <w:rPr>
          <w:bCs/>
          <w:sz w:val="28"/>
          <w:szCs w:val="28"/>
        </w:rPr>
      </w:pPr>
      <w:r>
        <w:rPr>
          <w:bCs/>
          <w:sz w:val="28"/>
          <w:szCs w:val="28"/>
        </w:rPr>
        <w:t xml:space="preserve">         </w:t>
      </w:r>
    </w:p>
    <w:p w:rsidR="00C87F7B" w:rsidRPr="003A2424" w:rsidRDefault="006E7D53" w:rsidP="006E7D53">
      <w:pPr>
        <w:pStyle w:val="ab"/>
        <w:ind w:left="0" w:firstLine="708"/>
        <w:jc w:val="center"/>
        <w:rPr>
          <w:bCs/>
          <w:sz w:val="28"/>
          <w:szCs w:val="28"/>
        </w:rPr>
      </w:pPr>
      <w:r>
        <w:rPr>
          <w:bCs/>
          <w:sz w:val="28"/>
          <w:szCs w:val="28"/>
        </w:rPr>
        <w:t xml:space="preserve">                                                                                          </w:t>
      </w:r>
      <w:r w:rsidR="00C87F7B" w:rsidRPr="003A2424">
        <w:rPr>
          <w:bCs/>
          <w:sz w:val="28"/>
          <w:szCs w:val="28"/>
        </w:rPr>
        <w:t>Приложение</w:t>
      </w:r>
      <w:r w:rsidR="00C87F7B">
        <w:rPr>
          <w:bCs/>
          <w:sz w:val="28"/>
          <w:szCs w:val="28"/>
        </w:rPr>
        <w:t xml:space="preserve"> № 5</w:t>
      </w:r>
    </w:p>
    <w:p w:rsidR="00C87F7B" w:rsidRPr="003A2424" w:rsidRDefault="00C87F7B" w:rsidP="00C87F7B">
      <w:pPr>
        <w:autoSpaceDE w:val="0"/>
        <w:autoSpaceDN w:val="0"/>
        <w:adjustRightInd w:val="0"/>
        <w:ind w:firstLine="709"/>
        <w:jc w:val="center"/>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AD4178">
        <w:rPr>
          <w:bCs/>
          <w:sz w:val="28"/>
          <w:szCs w:val="28"/>
          <w:u w:val="single"/>
        </w:rPr>
        <w:t>1</w:t>
      </w:r>
      <w:r w:rsidR="00073E09">
        <w:rPr>
          <w:bCs/>
          <w:sz w:val="28"/>
          <w:szCs w:val="28"/>
          <w:u w:val="single"/>
        </w:rPr>
        <w:t>59</w:t>
      </w:r>
    </w:p>
    <w:p w:rsidR="004F587A" w:rsidRPr="003A2424" w:rsidRDefault="004F587A" w:rsidP="00C87F7B">
      <w:pPr>
        <w:tabs>
          <w:tab w:val="num" w:pos="0"/>
          <w:tab w:val="left" w:pos="240"/>
          <w:tab w:val="left" w:pos="1080"/>
        </w:tabs>
        <w:ind w:left="11328"/>
        <w:jc w:val="both"/>
        <w:rPr>
          <w:sz w:val="28"/>
          <w:szCs w:val="28"/>
        </w:rPr>
      </w:pPr>
    </w:p>
    <w:p w:rsidR="004F587A" w:rsidRPr="003A2424" w:rsidRDefault="004F587A" w:rsidP="003C4935">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418"/>
        <w:gridCol w:w="375"/>
        <w:gridCol w:w="1467"/>
        <w:gridCol w:w="551"/>
        <w:gridCol w:w="2001"/>
        <w:gridCol w:w="1843"/>
        <w:gridCol w:w="2551"/>
        <w:gridCol w:w="156"/>
        <w:gridCol w:w="2220"/>
      </w:tblGrid>
      <w:tr w:rsidR="004F587A" w:rsidRPr="003A2424" w:rsidTr="00C5594D">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001"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843"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707"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3A2424" w:rsidRDefault="004F587A" w:rsidP="003C4935">
            <w:pPr>
              <w:jc w:val="right"/>
              <w:rPr>
                <w:sz w:val="28"/>
                <w:szCs w:val="28"/>
              </w:rPr>
            </w:pPr>
          </w:p>
        </w:tc>
      </w:tr>
      <w:tr w:rsidR="004F587A" w:rsidRPr="003A2424" w:rsidTr="00AD4178">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AD4178">
            <w:pPr>
              <w:jc w:val="center"/>
              <w:rPr>
                <w:sz w:val="28"/>
                <w:szCs w:val="28"/>
              </w:rPr>
            </w:pPr>
            <w:r w:rsidRPr="003A2424">
              <w:rPr>
                <w:sz w:val="28"/>
                <w:szCs w:val="28"/>
              </w:rPr>
              <w:t>Информация о цепочке собственников контрагента, включая бенефициаров</w:t>
            </w:r>
            <w:r w:rsidR="00AD4178">
              <w:rPr>
                <w:sz w:val="28"/>
                <w:szCs w:val="28"/>
              </w:rPr>
              <w:t xml:space="preserve"> </w:t>
            </w:r>
            <w:r w:rsidRPr="003A2424">
              <w:rPr>
                <w:sz w:val="28"/>
                <w:szCs w:val="28"/>
              </w:rPr>
              <w:t>(в том числе, конечных)</w:t>
            </w:r>
          </w:p>
        </w:tc>
      </w:tr>
      <w:tr w:rsidR="004F587A" w:rsidRPr="003A2424" w:rsidTr="00C5594D">
        <w:trPr>
          <w:trHeight w:val="2347"/>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3C4935">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ОГРН</w:t>
            </w:r>
          </w:p>
        </w:tc>
        <w:tc>
          <w:tcPr>
            <w:tcW w:w="1418" w:type="dxa"/>
            <w:tcBorders>
              <w:top w:val="nil"/>
              <w:left w:val="nil"/>
              <w:bottom w:val="single" w:sz="4" w:space="0" w:color="auto"/>
              <w:right w:val="single" w:sz="4" w:space="0" w:color="auto"/>
            </w:tcBorders>
            <w:shd w:val="clear" w:color="auto" w:fill="auto"/>
            <w:vAlign w:val="center"/>
            <w:hideMark/>
          </w:tcPr>
          <w:p w:rsidR="004C25D0" w:rsidRDefault="004F587A" w:rsidP="003C4935">
            <w:pPr>
              <w:jc w:val="center"/>
              <w:rPr>
                <w:sz w:val="28"/>
                <w:szCs w:val="28"/>
              </w:rPr>
            </w:pPr>
            <w:proofErr w:type="spellStart"/>
            <w:proofErr w:type="gramStart"/>
            <w:r w:rsidRPr="003A2424">
              <w:rPr>
                <w:sz w:val="28"/>
                <w:szCs w:val="28"/>
              </w:rPr>
              <w:t>Наимено</w:t>
            </w:r>
            <w:r w:rsidR="00630FC6">
              <w:rPr>
                <w:sz w:val="28"/>
                <w:szCs w:val="28"/>
              </w:rPr>
              <w:t>-</w:t>
            </w:r>
            <w:r w:rsidRPr="003A2424">
              <w:rPr>
                <w:sz w:val="28"/>
                <w:szCs w:val="28"/>
              </w:rPr>
              <w:t>вание</w:t>
            </w:r>
            <w:proofErr w:type="spellEnd"/>
            <w:proofErr w:type="gramEnd"/>
            <w:r w:rsidRPr="003A2424">
              <w:rPr>
                <w:sz w:val="28"/>
                <w:szCs w:val="28"/>
              </w:rPr>
              <w:t>/</w:t>
            </w:r>
          </w:p>
          <w:p w:rsidR="004F587A" w:rsidRPr="003A2424" w:rsidRDefault="004F587A" w:rsidP="003C4935">
            <w:pPr>
              <w:jc w:val="center"/>
              <w:rPr>
                <w:sz w:val="28"/>
                <w:szCs w:val="28"/>
              </w:rPr>
            </w:pPr>
            <w:r w:rsidRPr="003A2424">
              <w:rPr>
                <w:sz w:val="28"/>
                <w:szCs w:val="28"/>
              </w:rPr>
              <w:t>ФИО</w:t>
            </w:r>
          </w:p>
        </w:tc>
        <w:tc>
          <w:tcPr>
            <w:tcW w:w="184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Адрес регистрации, </w:t>
            </w:r>
            <w:proofErr w:type="spellStart"/>
            <w:r w:rsidRPr="003A2424">
              <w:rPr>
                <w:sz w:val="28"/>
                <w:szCs w:val="28"/>
              </w:rPr>
              <w:t>местонахо</w:t>
            </w:r>
            <w:r w:rsidR="00C5594D">
              <w:rPr>
                <w:sz w:val="28"/>
                <w:szCs w:val="28"/>
              </w:rPr>
              <w:t>-</w:t>
            </w:r>
            <w:r w:rsidRPr="003A2424">
              <w:rPr>
                <w:sz w:val="28"/>
                <w:szCs w:val="28"/>
              </w:rPr>
              <w:t>ждения</w:t>
            </w:r>
            <w:proofErr w:type="spellEnd"/>
          </w:p>
        </w:tc>
        <w:tc>
          <w:tcPr>
            <w:tcW w:w="255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6E7D53" w:rsidP="003C4935">
            <w:pPr>
              <w:jc w:val="center"/>
              <w:rPr>
                <w:sz w:val="28"/>
                <w:szCs w:val="28"/>
              </w:rPr>
            </w:pPr>
            <w:r>
              <w:rPr>
                <w:sz w:val="28"/>
                <w:szCs w:val="28"/>
              </w:rPr>
              <w:t>С</w:t>
            </w:r>
            <w:r w:rsidR="004F587A" w:rsidRPr="003A2424">
              <w:rPr>
                <w:sz w:val="28"/>
                <w:szCs w:val="28"/>
              </w:rPr>
              <w:t>ерия и номер документа, удостоверяющего личность (для физического лица)</w:t>
            </w:r>
          </w:p>
        </w:tc>
        <w:tc>
          <w:tcPr>
            <w:tcW w:w="1843" w:type="dxa"/>
            <w:tcBorders>
              <w:top w:val="nil"/>
              <w:left w:val="nil"/>
              <w:bottom w:val="single" w:sz="4" w:space="0" w:color="auto"/>
              <w:right w:val="single" w:sz="4" w:space="0" w:color="auto"/>
            </w:tcBorders>
            <w:shd w:val="clear" w:color="auto" w:fill="auto"/>
            <w:vAlign w:val="center"/>
            <w:hideMark/>
          </w:tcPr>
          <w:p w:rsidR="00630FC6" w:rsidRDefault="004F587A" w:rsidP="003C4935">
            <w:pPr>
              <w:jc w:val="center"/>
              <w:rPr>
                <w:sz w:val="28"/>
                <w:szCs w:val="28"/>
              </w:rPr>
            </w:pPr>
            <w:proofErr w:type="gramStart"/>
            <w:r w:rsidRPr="003A2424">
              <w:rPr>
                <w:sz w:val="28"/>
                <w:szCs w:val="28"/>
              </w:rPr>
              <w:t>Руководи</w:t>
            </w:r>
            <w:r w:rsidR="00C5594D">
              <w:rPr>
                <w:sz w:val="28"/>
                <w:szCs w:val="28"/>
              </w:rPr>
              <w:t>-</w:t>
            </w:r>
            <w:proofErr w:type="spellStart"/>
            <w:r w:rsidRPr="003A2424">
              <w:rPr>
                <w:sz w:val="28"/>
                <w:szCs w:val="28"/>
              </w:rPr>
              <w:t>тель</w:t>
            </w:r>
            <w:proofErr w:type="spellEnd"/>
            <w:proofErr w:type="gramEnd"/>
            <w:r w:rsidRPr="003A2424">
              <w:rPr>
                <w:sz w:val="28"/>
                <w:szCs w:val="28"/>
              </w:rPr>
              <w:t>/</w:t>
            </w:r>
          </w:p>
          <w:p w:rsidR="004F587A" w:rsidRPr="003A2424" w:rsidRDefault="004F587A" w:rsidP="003C4935">
            <w:pPr>
              <w:jc w:val="center"/>
              <w:rPr>
                <w:sz w:val="28"/>
                <w:szCs w:val="28"/>
              </w:rPr>
            </w:pPr>
            <w:r w:rsidRPr="003A2424">
              <w:rPr>
                <w:sz w:val="28"/>
                <w:szCs w:val="28"/>
              </w:rPr>
              <w:t>участник/ акционер/ бенефициар</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C5594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3</w:t>
            </w:r>
          </w:p>
        </w:tc>
        <w:tc>
          <w:tcPr>
            <w:tcW w:w="1418"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4</w:t>
            </w:r>
          </w:p>
        </w:tc>
        <w:tc>
          <w:tcPr>
            <w:tcW w:w="184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5</w:t>
            </w:r>
          </w:p>
        </w:tc>
        <w:tc>
          <w:tcPr>
            <w:tcW w:w="255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6</w:t>
            </w:r>
          </w:p>
        </w:tc>
        <w:tc>
          <w:tcPr>
            <w:tcW w:w="1843"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10</w:t>
            </w:r>
          </w:p>
        </w:tc>
      </w:tr>
      <w:tr w:rsidR="004F587A" w:rsidRPr="003A2424" w:rsidTr="00C5594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55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r>
    </w:tbl>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sectPr w:rsidR="004F587A" w:rsidRPr="003A2424" w:rsidSect="00521F68">
          <w:headerReference w:type="even" r:id="rId35"/>
          <w:headerReference w:type="default" r:id="rId36"/>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D21298" w:rsidRPr="003A2424" w:rsidRDefault="00AD4178" w:rsidP="00D21298">
            <w:pPr>
              <w:tabs>
                <w:tab w:val="left" w:pos="0"/>
                <w:tab w:val="left" w:pos="709"/>
                <w:tab w:val="left" w:pos="851"/>
              </w:tabs>
              <w:rPr>
                <w:bCs/>
                <w:sz w:val="28"/>
                <w:szCs w:val="28"/>
              </w:rPr>
            </w:pPr>
            <w:r>
              <w:rPr>
                <w:bCs/>
                <w:sz w:val="28"/>
                <w:szCs w:val="28"/>
              </w:rPr>
              <w:lastRenderedPageBreak/>
              <w:t xml:space="preserve">    </w:t>
            </w:r>
            <w:r w:rsidR="00D21298" w:rsidRPr="003A2424">
              <w:rPr>
                <w:bCs/>
                <w:sz w:val="28"/>
                <w:szCs w:val="28"/>
              </w:rPr>
              <w:t>Приложение</w:t>
            </w:r>
            <w:r w:rsidR="00D21298">
              <w:rPr>
                <w:bCs/>
                <w:sz w:val="28"/>
                <w:szCs w:val="28"/>
              </w:rPr>
              <w:t xml:space="preserve"> № 6</w:t>
            </w:r>
          </w:p>
          <w:p w:rsidR="00D21298" w:rsidRPr="003A2424" w:rsidRDefault="00AD4178" w:rsidP="00D21298">
            <w:pPr>
              <w:autoSpaceDE w:val="0"/>
              <w:autoSpaceDN w:val="0"/>
              <w:adjustRightInd w:val="0"/>
              <w:rPr>
                <w:bCs/>
                <w:sz w:val="28"/>
                <w:szCs w:val="28"/>
              </w:rPr>
            </w:pPr>
            <w:r>
              <w:rPr>
                <w:bCs/>
                <w:sz w:val="28"/>
                <w:szCs w:val="28"/>
              </w:rPr>
              <w:t xml:space="preserve">    </w:t>
            </w:r>
            <w:r w:rsidR="00D21298">
              <w:rPr>
                <w:bCs/>
                <w:sz w:val="28"/>
                <w:szCs w:val="28"/>
              </w:rPr>
              <w:t>к</w:t>
            </w:r>
            <w:r w:rsidR="00D21298" w:rsidRPr="003A2424">
              <w:rPr>
                <w:bCs/>
                <w:sz w:val="28"/>
                <w:szCs w:val="28"/>
              </w:rPr>
              <w:t xml:space="preserve"> аукционной документации</w:t>
            </w:r>
            <w:r w:rsidR="00D21298">
              <w:rPr>
                <w:bCs/>
                <w:sz w:val="28"/>
                <w:szCs w:val="28"/>
              </w:rPr>
              <w:t xml:space="preserve"> № </w:t>
            </w:r>
            <w:r w:rsidR="00D21298" w:rsidRPr="00AD4178">
              <w:rPr>
                <w:bCs/>
                <w:sz w:val="28"/>
                <w:szCs w:val="28"/>
                <w:u w:val="single"/>
              </w:rPr>
              <w:t>1</w:t>
            </w:r>
            <w:r w:rsidR="00073E09">
              <w:rPr>
                <w:bCs/>
                <w:sz w:val="28"/>
                <w:szCs w:val="28"/>
                <w:u w:val="single"/>
              </w:rPr>
              <w:t>59</w:t>
            </w:r>
          </w:p>
          <w:p w:rsidR="004F587A" w:rsidRPr="003A2424" w:rsidRDefault="004F587A" w:rsidP="003C4935">
            <w:pPr>
              <w:keepNext/>
              <w:suppressAutoHyphens/>
              <w:ind w:left="615"/>
              <w:jc w:val="right"/>
              <w:outlineLvl w:val="1"/>
              <w:rPr>
                <w:rFonts w:eastAsia="MS Mincho"/>
                <w:i/>
                <w:iCs/>
                <w:sz w:val="28"/>
                <w:szCs w:val="28"/>
              </w:rPr>
            </w:pPr>
          </w:p>
        </w:tc>
      </w:tr>
    </w:tbl>
    <w:p w:rsidR="004F587A" w:rsidRPr="003A2424" w:rsidRDefault="004F587A" w:rsidP="003C4935">
      <w:pPr>
        <w:suppressAutoHyphens/>
        <w:ind w:left="5812" w:right="306"/>
        <w:rPr>
          <w:bCs/>
          <w:sz w:val="28"/>
          <w:szCs w:val="28"/>
        </w:rPr>
      </w:pPr>
    </w:p>
    <w:p w:rsidR="004F587A" w:rsidRPr="003A2424" w:rsidRDefault="004F587A" w:rsidP="003C4935">
      <w:pPr>
        <w:suppressAutoHyphens/>
        <w:ind w:left="5812" w:right="306"/>
        <w:rPr>
          <w:bCs/>
          <w:sz w:val="28"/>
          <w:szCs w:val="28"/>
        </w:rPr>
      </w:pPr>
    </w:p>
    <w:p w:rsidR="004F587A" w:rsidRPr="003A2424" w:rsidRDefault="004F587A" w:rsidP="003C4935">
      <w:pPr>
        <w:ind w:firstLine="556"/>
        <w:jc w:val="center"/>
        <w:rPr>
          <w:bCs/>
          <w:sz w:val="28"/>
          <w:szCs w:val="28"/>
        </w:rPr>
      </w:pPr>
      <w:r w:rsidRPr="003A2424">
        <w:rPr>
          <w:bCs/>
          <w:sz w:val="28"/>
          <w:szCs w:val="28"/>
        </w:rPr>
        <w:t>Гарантийное письмо</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3C4935">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C0FAD" w:rsidRPr="003A2424" w:rsidRDefault="004C0FAD" w:rsidP="004C0FAD">
      <w:pPr>
        <w:tabs>
          <w:tab w:val="left" w:pos="0"/>
          <w:tab w:val="left" w:pos="709"/>
          <w:tab w:val="left" w:pos="851"/>
        </w:tabs>
        <w:jc w:val="center"/>
        <w:rPr>
          <w:bCs/>
          <w:sz w:val="28"/>
          <w:szCs w:val="28"/>
        </w:rPr>
      </w:pPr>
      <w:r>
        <w:rPr>
          <w:bCs/>
          <w:sz w:val="28"/>
          <w:szCs w:val="28"/>
        </w:rPr>
        <w:lastRenderedPageBreak/>
        <w:t xml:space="preserve">                                         </w:t>
      </w:r>
      <w:r w:rsidRPr="003A2424">
        <w:rPr>
          <w:bCs/>
          <w:sz w:val="28"/>
          <w:szCs w:val="28"/>
        </w:rPr>
        <w:t>Приложение</w:t>
      </w:r>
      <w:r>
        <w:rPr>
          <w:bCs/>
          <w:sz w:val="28"/>
          <w:szCs w:val="28"/>
        </w:rPr>
        <w:t xml:space="preserve"> № </w:t>
      </w:r>
      <w:r w:rsidR="00122403">
        <w:rPr>
          <w:bCs/>
          <w:sz w:val="28"/>
          <w:szCs w:val="28"/>
        </w:rPr>
        <w:t>7</w:t>
      </w:r>
    </w:p>
    <w:p w:rsidR="004C0FAD" w:rsidRPr="003A2424" w:rsidRDefault="00AD1017" w:rsidP="004C0FAD">
      <w:pPr>
        <w:autoSpaceDE w:val="0"/>
        <w:autoSpaceDN w:val="0"/>
        <w:adjustRightInd w:val="0"/>
        <w:jc w:val="right"/>
        <w:rPr>
          <w:bCs/>
          <w:sz w:val="28"/>
          <w:szCs w:val="28"/>
        </w:rPr>
      </w:pPr>
      <w:r>
        <w:rPr>
          <w:bCs/>
          <w:sz w:val="28"/>
          <w:szCs w:val="28"/>
        </w:rPr>
        <w:t xml:space="preserve">   </w:t>
      </w:r>
      <w:r w:rsidR="004C0FAD">
        <w:rPr>
          <w:bCs/>
          <w:sz w:val="28"/>
          <w:szCs w:val="28"/>
        </w:rPr>
        <w:t>к</w:t>
      </w:r>
      <w:r w:rsidR="004C0FAD" w:rsidRPr="003A2424">
        <w:rPr>
          <w:bCs/>
          <w:sz w:val="28"/>
          <w:szCs w:val="28"/>
        </w:rPr>
        <w:t xml:space="preserve"> аукционной документации</w:t>
      </w:r>
      <w:r w:rsidR="004C0FAD">
        <w:rPr>
          <w:bCs/>
          <w:sz w:val="28"/>
          <w:szCs w:val="28"/>
        </w:rPr>
        <w:t xml:space="preserve"> № </w:t>
      </w:r>
      <w:r w:rsidR="004C0FAD" w:rsidRPr="00AD1017">
        <w:rPr>
          <w:bCs/>
          <w:sz w:val="28"/>
          <w:szCs w:val="28"/>
          <w:u w:val="single"/>
        </w:rPr>
        <w:t>1</w:t>
      </w:r>
      <w:r w:rsidR="00073E09">
        <w:rPr>
          <w:bCs/>
          <w:sz w:val="28"/>
          <w:szCs w:val="28"/>
          <w:u w:val="single"/>
        </w:rPr>
        <w:t>59</w:t>
      </w:r>
    </w:p>
    <w:p w:rsidR="004F587A" w:rsidRPr="003A2424" w:rsidRDefault="004F587A" w:rsidP="004C0FAD">
      <w:pPr>
        <w:ind w:firstLine="556"/>
        <w:jc w:val="right"/>
        <w:rPr>
          <w:bCs/>
          <w:sz w:val="28"/>
          <w:szCs w:val="28"/>
        </w:rPr>
      </w:pPr>
    </w:p>
    <w:p w:rsidR="004F587A" w:rsidRPr="003A2424" w:rsidRDefault="004F587A" w:rsidP="003C4935">
      <w:pPr>
        <w:ind w:firstLine="556"/>
        <w:jc w:val="center"/>
        <w:rPr>
          <w:bCs/>
          <w:sz w:val="28"/>
          <w:szCs w:val="28"/>
        </w:rPr>
      </w:pPr>
    </w:p>
    <w:p w:rsidR="004F587A" w:rsidRPr="003A2424" w:rsidRDefault="004F587A" w:rsidP="003C4935">
      <w:pPr>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3C4935">
      <w:pPr>
        <w:ind w:firstLine="556"/>
        <w:jc w:val="center"/>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Default="004F587A" w:rsidP="003C4935">
      <w:pPr>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w:t>
      </w:r>
      <w:r w:rsidR="004C0FAD" w:rsidRPr="004C0FAD">
        <w:rPr>
          <w:bCs/>
          <w:sz w:val="28"/>
          <w:szCs w:val="28"/>
          <w:u w:val="single"/>
        </w:rPr>
        <w:t>1</w:t>
      </w:r>
      <w:r w:rsidR="00073E09">
        <w:rPr>
          <w:bCs/>
          <w:sz w:val="28"/>
          <w:szCs w:val="28"/>
          <w:u w:val="single"/>
        </w:rPr>
        <w:t>59</w:t>
      </w:r>
      <w:r w:rsidRPr="003A2424">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p w:rsidR="00F76CDE" w:rsidRPr="003A2424" w:rsidRDefault="00F76CDE" w:rsidP="003C4935">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3A2424" w:rsidTr="00AD1017">
        <w:trPr>
          <w:trHeight w:val="41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1"/>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763BDD"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Pr>
                <w:bCs/>
                <w:sz w:val="28"/>
                <w:szCs w:val="28"/>
                <w:lang w:eastAsia="en-US"/>
              </w:rPr>
              <w:t>Корр. с</w:t>
            </w:r>
            <w:bookmarkStart w:id="19" w:name="_GoBack"/>
            <w:bookmarkEnd w:id="19"/>
            <w:r w:rsidR="004F587A" w:rsidRPr="003A2424">
              <w:rPr>
                <w:bCs/>
                <w:sz w:val="28"/>
                <w:szCs w:val="28"/>
                <w:lang w:eastAsia="en-US"/>
              </w:rPr>
              <w:t>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3A2424" w:rsidRDefault="004F587A" w:rsidP="003C4935">
      <w:pPr>
        <w:ind w:firstLine="556"/>
        <w:jc w:val="both"/>
        <w:rPr>
          <w:sz w:val="28"/>
          <w:szCs w:val="28"/>
        </w:rPr>
      </w:pP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pPr>
      <w:r w:rsidRPr="003A2424">
        <w:rPr>
          <w:i/>
          <w:sz w:val="28"/>
          <w:szCs w:val="28"/>
        </w:rPr>
        <w:t>М.П.</w:t>
      </w:r>
    </w:p>
    <w:p w:rsidR="004F587A" w:rsidRPr="003A2424" w:rsidRDefault="004F587A" w:rsidP="003C4935">
      <w:pPr>
        <w:rPr>
          <w:sz w:val="28"/>
          <w:szCs w:val="28"/>
        </w:rPr>
      </w:pPr>
    </w:p>
    <w:p w:rsidR="00641D7E" w:rsidRPr="003A2424" w:rsidRDefault="00641D7E" w:rsidP="003C4935"/>
    <w:p w:rsidR="00F06B1E" w:rsidRPr="003A2424" w:rsidRDefault="00F06B1E" w:rsidP="003C4935"/>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sectPr w:rsidR="00F06B1E" w:rsidRPr="003A2424" w:rsidSect="0050008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78" w:rsidRDefault="00E71078" w:rsidP="004F587A">
      <w:r>
        <w:separator/>
      </w:r>
    </w:p>
  </w:endnote>
  <w:endnote w:type="continuationSeparator" w:id="0">
    <w:p w:rsidR="00E71078" w:rsidRDefault="00E71078"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B" w:rsidRDefault="0020549B"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0549B" w:rsidRDefault="0020549B"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B" w:rsidRDefault="0020549B"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0549B" w:rsidRDefault="0020549B"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78" w:rsidRDefault="00E71078" w:rsidP="004F587A">
      <w:r>
        <w:separator/>
      </w:r>
    </w:p>
  </w:footnote>
  <w:footnote w:type="continuationSeparator" w:id="0">
    <w:p w:rsidR="00E71078" w:rsidRDefault="00E71078" w:rsidP="004F587A">
      <w:r>
        <w:continuationSeparator/>
      </w:r>
    </w:p>
  </w:footnote>
  <w:footnote w:id="1">
    <w:p w:rsidR="0020549B" w:rsidRDefault="0020549B"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20549B" w:rsidRDefault="0020549B"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0549B" w:rsidRDefault="0020549B"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20549B" w:rsidRDefault="0020549B" w:rsidP="004F587A">
      <w:pPr>
        <w:pStyle w:val="afd"/>
      </w:pPr>
      <w:r>
        <w:rPr>
          <w:rStyle w:val="aff"/>
        </w:rPr>
        <w:footnoteRef/>
      </w:r>
      <w:r>
        <w:t xml:space="preserve"> Заполняется только Претендентами – физическими лицами.</w:t>
      </w:r>
    </w:p>
  </w:footnote>
  <w:footnote w:id="5">
    <w:p w:rsidR="0020549B" w:rsidRDefault="0020549B"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20549B" w:rsidRDefault="0020549B"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20549B" w:rsidRDefault="0020549B"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20549B" w:rsidRPr="003046D1" w:rsidRDefault="0020549B"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20549B" w:rsidRDefault="0020549B"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20549B" w:rsidRPr="00B120E2" w:rsidRDefault="0020549B"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20549B" w:rsidRDefault="0020549B" w:rsidP="00521F68">
      <w:pPr>
        <w:pStyle w:val="afd"/>
      </w:pPr>
    </w:p>
  </w:footnote>
  <w:footnote w:id="11">
    <w:p w:rsidR="0020549B" w:rsidRDefault="0020549B"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B" w:rsidRDefault="0020549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0549B" w:rsidRDefault="0020549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B" w:rsidRDefault="0020549B"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763BDD">
      <w:rPr>
        <w:rStyle w:val="af6"/>
        <w:noProof/>
      </w:rPr>
      <w:t>28</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B" w:rsidRDefault="0020549B">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-110490</wp:posOffset>
          </wp:positionH>
          <wp:positionV relativeFrom="page">
            <wp:posOffset>-184150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B" w:rsidRDefault="0020549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0549B" w:rsidRDefault="0020549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B" w:rsidRDefault="0020549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20549B" w:rsidRDefault="0020549B">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B" w:rsidRDefault="0020549B"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20549B" w:rsidRDefault="0020549B">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B" w:rsidRDefault="0020549B">
    <w:pPr>
      <w:pStyle w:val="a4"/>
      <w:jc w:val="center"/>
    </w:pPr>
    <w:r>
      <w:fldChar w:fldCharType="begin"/>
    </w:r>
    <w:r>
      <w:instrText xml:space="preserve"> PAGE   \* MERGEFORMAT </w:instrText>
    </w:r>
    <w:r>
      <w:fldChar w:fldCharType="separate"/>
    </w:r>
    <w:r>
      <w:rPr>
        <w:noProof/>
      </w:rPr>
      <w:t>30</w:t>
    </w:r>
    <w:r>
      <w:rPr>
        <w:noProof/>
      </w:rPr>
      <w:fldChar w:fldCharType="end"/>
    </w:r>
  </w:p>
  <w:p w:rsidR="0020549B" w:rsidRDefault="0020549B">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B" w:rsidRDefault="0020549B"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20549B" w:rsidRDefault="0020549B">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20549B" w:rsidRDefault="0020549B">
        <w:pPr>
          <w:pStyle w:val="a4"/>
          <w:jc w:val="center"/>
        </w:pPr>
        <w:r>
          <w:fldChar w:fldCharType="begin"/>
        </w:r>
        <w:r>
          <w:instrText>PAGE   \* MERGEFORMAT</w:instrText>
        </w:r>
        <w:r>
          <w:fldChar w:fldCharType="separate"/>
        </w:r>
        <w:r>
          <w:rPr>
            <w:noProof/>
          </w:rPr>
          <w:t>2</w:t>
        </w:r>
        <w:r>
          <w:fldChar w:fldCharType="end"/>
        </w:r>
      </w:p>
    </w:sdtContent>
  </w:sdt>
  <w:p w:rsidR="0020549B" w:rsidRDefault="0020549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6A40"/>
    <w:multiLevelType w:val="hybridMultilevel"/>
    <w:tmpl w:val="2A0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A59EB"/>
    <w:multiLevelType w:val="hybridMultilevel"/>
    <w:tmpl w:val="3342F178"/>
    <w:lvl w:ilvl="0" w:tplc="E6DAF6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5B2C1B"/>
    <w:multiLevelType w:val="multilevel"/>
    <w:tmpl w:val="F56AAD6C"/>
    <w:lvl w:ilvl="0">
      <w:start w:val="1"/>
      <w:numFmt w:val="decimal"/>
      <w:lvlText w:val="%1."/>
      <w:lvlJc w:val="left"/>
      <w:pPr>
        <w:ind w:left="720" w:hanging="360"/>
      </w:pPr>
      <w:rPr>
        <w:rFonts w:hint="default"/>
      </w:rPr>
    </w:lvl>
    <w:lvl w:ilvl="1">
      <w:start w:val="15"/>
      <w:numFmt w:val="decimal"/>
      <w:isLgl/>
      <w:lvlText w:val="%1.%2."/>
      <w:lvlJc w:val="left"/>
      <w:pPr>
        <w:ind w:left="1443" w:hanging="735"/>
      </w:pPr>
      <w:rPr>
        <w:rFonts w:hint="default"/>
      </w:rPr>
    </w:lvl>
    <w:lvl w:ilvl="2">
      <w:start w:val="1"/>
      <w:numFmt w:val="decimal"/>
      <w:isLgl/>
      <w:lvlText w:val="%1.%2.%3."/>
      <w:lvlJc w:val="left"/>
      <w:pPr>
        <w:ind w:left="1791" w:hanging="735"/>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0"/>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48BD"/>
    <w:rsid w:val="00015232"/>
    <w:rsid w:val="000340B4"/>
    <w:rsid w:val="00037C8C"/>
    <w:rsid w:val="00043294"/>
    <w:rsid w:val="00043BBE"/>
    <w:rsid w:val="00047F7B"/>
    <w:rsid w:val="00056557"/>
    <w:rsid w:val="00057E2C"/>
    <w:rsid w:val="00064E05"/>
    <w:rsid w:val="00065B59"/>
    <w:rsid w:val="00071830"/>
    <w:rsid w:val="00071E89"/>
    <w:rsid w:val="00073E09"/>
    <w:rsid w:val="0008509E"/>
    <w:rsid w:val="00091546"/>
    <w:rsid w:val="000A4F12"/>
    <w:rsid w:val="000B12FD"/>
    <w:rsid w:val="000B2707"/>
    <w:rsid w:val="000B2C77"/>
    <w:rsid w:val="000D7FC6"/>
    <w:rsid w:val="000E23F3"/>
    <w:rsid w:val="000E591A"/>
    <w:rsid w:val="000E5CCD"/>
    <w:rsid w:val="000F0027"/>
    <w:rsid w:val="000F2410"/>
    <w:rsid w:val="001008A4"/>
    <w:rsid w:val="00101A47"/>
    <w:rsid w:val="001122C6"/>
    <w:rsid w:val="001157FA"/>
    <w:rsid w:val="00122403"/>
    <w:rsid w:val="00125AFA"/>
    <w:rsid w:val="00127672"/>
    <w:rsid w:val="001306D4"/>
    <w:rsid w:val="00144B85"/>
    <w:rsid w:val="00154935"/>
    <w:rsid w:val="001611B8"/>
    <w:rsid w:val="00164662"/>
    <w:rsid w:val="00182BF9"/>
    <w:rsid w:val="00183E6B"/>
    <w:rsid w:val="0018559A"/>
    <w:rsid w:val="00187FE2"/>
    <w:rsid w:val="001B1209"/>
    <w:rsid w:val="001B38E3"/>
    <w:rsid w:val="001C1EE3"/>
    <w:rsid w:val="001C2A74"/>
    <w:rsid w:val="001D2408"/>
    <w:rsid w:val="001D2670"/>
    <w:rsid w:val="001D441B"/>
    <w:rsid w:val="001D585E"/>
    <w:rsid w:val="001E1311"/>
    <w:rsid w:val="001F179D"/>
    <w:rsid w:val="00204317"/>
    <w:rsid w:val="0020549B"/>
    <w:rsid w:val="0020696E"/>
    <w:rsid w:val="00207FC1"/>
    <w:rsid w:val="00217D18"/>
    <w:rsid w:val="002313DC"/>
    <w:rsid w:val="00237334"/>
    <w:rsid w:val="0024007A"/>
    <w:rsid w:val="002510FF"/>
    <w:rsid w:val="00263F50"/>
    <w:rsid w:val="00272217"/>
    <w:rsid w:val="00293B9C"/>
    <w:rsid w:val="00297120"/>
    <w:rsid w:val="002A6E92"/>
    <w:rsid w:val="002A7AC4"/>
    <w:rsid w:val="002B3529"/>
    <w:rsid w:val="002B4655"/>
    <w:rsid w:val="002B4AC3"/>
    <w:rsid w:val="002B5899"/>
    <w:rsid w:val="002C3987"/>
    <w:rsid w:val="002C464F"/>
    <w:rsid w:val="002C7442"/>
    <w:rsid w:val="002C78C9"/>
    <w:rsid w:val="002D0EFF"/>
    <w:rsid w:val="002F669E"/>
    <w:rsid w:val="002F6FFA"/>
    <w:rsid w:val="00304754"/>
    <w:rsid w:val="00314290"/>
    <w:rsid w:val="00320AC3"/>
    <w:rsid w:val="003225A2"/>
    <w:rsid w:val="0034340A"/>
    <w:rsid w:val="00354614"/>
    <w:rsid w:val="00354B09"/>
    <w:rsid w:val="00356A0B"/>
    <w:rsid w:val="00361CD7"/>
    <w:rsid w:val="0037591A"/>
    <w:rsid w:val="00377641"/>
    <w:rsid w:val="003921A1"/>
    <w:rsid w:val="00394A66"/>
    <w:rsid w:val="003A1C76"/>
    <w:rsid w:val="003A2424"/>
    <w:rsid w:val="003B2C21"/>
    <w:rsid w:val="003C4935"/>
    <w:rsid w:val="003C56CC"/>
    <w:rsid w:val="003C5A1D"/>
    <w:rsid w:val="003D3935"/>
    <w:rsid w:val="003D3F2E"/>
    <w:rsid w:val="003D4941"/>
    <w:rsid w:val="003D4C32"/>
    <w:rsid w:val="003D4F40"/>
    <w:rsid w:val="003D7C84"/>
    <w:rsid w:val="003E1860"/>
    <w:rsid w:val="004035E6"/>
    <w:rsid w:val="00412C62"/>
    <w:rsid w:val="00413E56"/>
    <w:rsid w:val="00414498"/>
    <w:rsid w:val="00426C32"/>
    <w:rsid w:val="00441FAE"/>
    <w:rsid w:val="00452BE0"/>
    <w:rsid w:val="0046046A"/>
    <w:rsid w:val="00463C16"/>
    <w:rsid w:val="00470ADF"/>
    <w:rsid w:val="00484DB4"/>
    <w:rsid w:val="00490898"/>
    <w:rsid w:val="00491A39"/>
    <w:rsid w:val="004A5069"/>
    <w:rsid w:val="004B12C5"/>
    <w:rsid w:val="004B431E"/>
    <w:rsid w:val="004C0148"/>
    <w:rsid w:val="004C0FAD"/>
    <w:rsid w:val="004C25D0"/>
    <w:rsid w:val="004D59EC"/>
    <w:rsid w:val="004D6A07"/>
    <w:rsid w:val="004D6E43"/>
    <w:rsid w:val="004E141F"/>
    <w:rsid w:val="004E32A0"/>
    <w:rsid w:val="004E3575"/>
    <w:rsid w:val="004E6C20"/>
    <w:rsid w:val="004F16A2"/>
    <w:rsid w:val="004F587A"/>
    <w:rsid w:val="00500082"/>
    <w:rsid w:val="005021D8"/>
    <w:rsid w:val="0050699A"/>
    <w:rsid w:val="00506A5E"/>
    <w:rsid w:val="00521F68"/>
    <w:rsid w:val="00523382"/>
    <w:rsid w:val="0052495A"/>
    <w:rsid w:val="00527F75"/>
    <w:rsid w:val="00535D44"/>
    <w:rsid w:val="00543815"/>
    <w:rsid w:val="005457E9"/>
    <w:rsid w:val="00556358"/>
    <w:rsid w:val="0056194F"/>
    <w:rsid w:val="00565A87"/>
    <w:rsid w:val="00566CEA"/>
    <w:rsid w:val="005706CD"/>
    <w:rsid w:val="00594F04"/>
    <w:rsid w:val="005C28E2"/>
    <w:rsid w:val="005C3826"/>
    <w:rsid w:val="005D6B9A"/>
    <w:rsid w:val="005E0ED4"/>
    <w:rsid w:val="005E275A"/>
    <w:rsid w:val="005E2B67"/>
    <w:rsid w:val="005E3598"/>
    <w:rsid w:val="005E4CCE"/>
    <w:rsid w:val="005E5103"/>
    <w:rsid w:val="005E5725"/>
    <w:rsid w:val="005E5E4D"/>
    <w:rsid w:val="005F2A5B"/>
    <w:rsid w:val="005F340F"/>
    <w:rsid w:val="00601B68"/>
    <w:rsid w:val="0062362A"/>
    <w:rsid w:val="00630FC6"/>
    <w:rsid w:val="006315B8"/>
    <w:rsid w:val="00634958"/>
    <w:rsid w:val="00641D7E"/>
    <w:rsid w:val="0065023C"/>
    <w:rsid w:val="006555CB"/>
    <w:rsid w:val="00656577"/>
    <w:rsid w:val="00662065"/>
    <w:rsid w:val="00676DDE"/>
    <w:rsid w:val="00682ED8"/>
    <w:rsid w:val="00687CCC"/>
    <w:rsid w:val="00691A12"/>
    <w:rsid w:val="006B46BD"/>
    <w:rsid w:val="006B5C2E"/>
    <w:rsid w:val="006C11D1"/>
    <w:rsid w:val="006D1DD9"/>
    <w:rsid w:val="006D3CCA"/>
    <w:rsid w:val="006E136D"/>
    <w:rsid w:val="006E37AA"/>
    <w:rsid w:val="006E72E9"/>
    <w:rsid w:val="006E7D53"/>
    <w:rsid w:val="006F4D01"/>
    <w:rsid w:val="006F5FC2"/>
    <w:rsid w:val="006F705E"/>
    <w:rsid w:val="0070462E"/>
    <w:rsid w:val="0070538D"/>
    <w:rsid w:val="0072069E"/>
    <w:rsid w:val="00745013"/>
    <w:rsid w:val="00752728"/>
    <w:rsid w:val="0075362C"/>
    <w:rsid w:val="00763BDD"/>
    <w:rsid w:val="0077038B"/>
    <w:rsid w:val="00772F53"/>
    <w:rsid w:val="00781A9A"/>
    <w:rsid w:val="007837B9"/>
    <w:rsid w:val="007932E5"/>
    <w:rsid w:val="00794218"/>
    <w:rsid w:val="00797CB5"/>
    <w:rsid w:val="007A0696"/>
    <w:rsid w:val="007A5828"/>
    <w:rsid w:val="007B3FE8"/>
    <w:rsid w:val="007B545F"/>
    <w:rsid w:val="007C04FE"/>
    <w:rsid w:val="007C1C88"/>
    <w:rsid w:val="00800021"/>
    <w:rsid w:val="00816099"/>
    <w:rsid w:val="0083400A"/>
    <w:rsid w:val="008375B0"/>
    <w:rsid w:val="0083790B"/>
    <w:rsid w:val="00862FE3"/>
    <w:rsid w:val="00865234"/>
    <w:rsid w:val="00870574"/>
    <w:rsid w:val="00876BAA"/>
    <w:rsid w:val="0088376B"/>
    <w:rsid w:val="008865E8"/>
    <w:rsid w:val="00893D12"/>
    <w:rsid w:val="008A0122"/>
    <w:rsid w:val="008B2B3A"/>
    <w:rsid w:val="008B344A"/>
    <w:rsid w:val="008B3F63"/>
    <w:rsid w:val="008C0D3B"/>
    <w:rsid w:val="008C6F1C"/>
    <w:rsid w:val="008C7CCE"/>
    <w:rsid w:val="008F3006"/>
    <w:rsid w:val="008F64CD"/>
    <w:rsid w:val="00901B18"/>
    <w:rsid w:val="00921A7C"/>
    <w:rsid w:val="0092737D"/>
    <w:rsid w:val="009336C2"/>
    <w:rsid w:val="0094506C"/>
    <w:rsid w:val="00946B0D"/>
    <w:rsid w:val="00965C1B"/>
    <w:rsid w:val="00982F08"/>
    <w:rsid w:val="00986848"/>
    <w:rsid w:val="009925B2"/>
    <w:rsid w:val="0099680E"/>
    <w:rsid w:val="009A333E"/>
    <w:rsid w:val="009B57C9"/>
    <w:rsid w:val="009B6D3F"/>
    <w:rsid w:val="009D1FC1"/>
    <w:rsid w:val="009D6738"/>
    <w:rsid w:val="009E4F7B"/>
    <w:rsid w:val="009E6E85"/>
    <w:rsid w:val="009F6193"/>
    <w:rsid w:val="009F706C"/>
    <w:rsid w:val="00A02736"/>
    <w:rsid w:val="00A04CDF"/>
    <w:rsid w:val="00A07446"/>
    <w:rsid w:val="00A1248C"/>
    <w:rsid w:val="00A12538"/>
    <w:rsid w:val="00A13AB7"/>
    <w:rsid w:val="00A34565"/>
    <w:rsid w:val="00A41BFB"/>
    <w:rsid w:val="00A51E2D"/>
    <w:rsid w:val="00A545EC"/>
    <w:rsid w:val="00A576C3"/>
    <w:rsid w:val="00A62AA6"/>
    <w:rsid w:val="00A65BE6"/>
    <w:rsid w:val="00A70372"/>
    <w:rsid w:val="00A72E0A"/>
    <w:rsid w:val="00A73DAD"/>
    <w:rsid w:val="00A80DF8"/>
    <w:rsid w:val="00A84A4E"/>
    <w:rsid w:val="00A84D0D"/>
    <w:rsid w:val="00A874B0"/>
    <w:rsid w:val="00A9216A"/>
    <w:rsid w:val="00A96F48"/>
    <w:rsid w:val="00A976D1"/>
    <w:rsid w:val="00AA3D82"/>
    <w:rsid w:val="00AB28C0"/>
    <w:rsid w:val="00AC468D"/>
    <w:rsid w:val="00AC50BE"/>
    <w:rsid w:val="00AD1017"/>
    <w:rsid w:val="00AD4178"/>
    <w:rsid w:val="00AD547A"/>
    <w:rsid w:val="00AE1E63"/>
    <w:rsid w:val="00AE53E9"/>
    <w:rsid w:val="00AF1AB1"/>
    <w:rsid w:val="00AF1BAD"/>
    <w:rsid w:val="00AF527E"/>
    <w:rsid w:val="00AF5E4B"/>
    <w:rsid w:val="00B10B35"/>
    <w:rsid w:val="00B16FBA"/>
    <w:rsid w:val="00B214C9"/>
    <w:rsid w:val="00B25A9E"/>
    <w:rsid w:val="00B26B7E"/>
    <w:rsid w:val="00B26D4E"/>
    <w:rsid w:val="00B32E09"/>
    <w:rsid w:val="00B35154"/>
    <w:rsid w:val="00B375FB"/>
    <w:rsid w:val="00B43200"/>
    <w:rsid w:val="00B45580"/>
    <w:rsid w:val="00B45F67"/>
    <w:rsid w:val="00B47744"/>
    <w:rsid w:val="00B55E88"/>
    <w:rsid w:val="00B572FF"/>
    <w:rsid w:val="00B57DA1"/>
    <w:rsid w:val="00B62685"/>
    <w:rsid w:val="00B670E9"/>
    <w:rsid w:val="00B70C0B"/>
    <w:rsid w:val="00B73938"/>
    <w:rsid w:val="00B85AA2"/>
    <w:rsid w:val="00BA26D9"/>
    <w:rsid w:val="00BA6022"/>
    <w:rsid w:val="00BB0B29"/>
    <w:rsid w:val="00BB4BF6"/>
    <w:rsid w:val="00BC0DA3"/>
    <w:rsid w:val="00BC31AB"/>
    <w:rsid w:val="00BD2526"/>
    <w:rsid w:val="00BD29F4"/>
    <w:rsid w:val="00BE3EF8"/>
    <w:rsid w:val="00BF3F5F"/>
    <w:rsid w:val="00BF71CD"/>
    <w:rsid w:val="00C00E88"/>
    <w:rsid w:val="00C01133"/>
    <w:rsid w:val="00C04C02"/>
    <w:rsid w:val="00C121F8"/>
    <w:rsid w:val="00C22364"/>
    <w:rsid w:val="00C25743"/>
    <w:rsid w:val="00C3356E"/>
    <w:rsid w:val="00C4057A"/>
    <w:rsid w:val="00C466AC"/>
    <w:rsid w:val="00C51DA5"/>
    <w:rsid w:val="00C537A2"/>
    <w:rsid w:val="00C5594D"/>
    <w:rsid w:val="00C560F4"/>
    <w:rsid w:val="00C70FB6"/>
    <w:rsid w:val="00C73A7C"/>
    <w:rsid w:val="00C73B2C"/>
    <w:rsid w:val="00C80495"/>
    <w:rsid w:val="00C85A54"/>
    <w:rsid w:val="00C863AE"/>
    <w:rsid w:val="00C87F7B"/>
    <w:rsid w:val="00C926B5"/>
    <w:rsid w:val="00C93B53"/>
    <w:rsid w:val="00C96C62"/>
    <w:rsid w:val="00CA2095"/>
    <w:rsid w:val="00CA53E2"/>
    <w:rsid w:val="00CA67A1"/>
    <w:rsid w:val="00CB7A62"/>
    <w:rsid w:val="00CC2855"/>
    <w:rsid w:val="00CC3CD8"/>
    <w:rsid w:val="00CD1784"/>
    <w:rsid w:val="00CD6DA5"/>
    <w:rsid w:val="00CE3705"/>
    <w:rsid w:val="00CE5071"/>
    <w:rsid w:val="00CF3BC3"/>
    <w:rsid w:val="00CF4BEE"/>
    <w:rsid w:val="00D006F5"/>
    <w:rsid w:val="00D07282"/>
    <w:rsid w:val="00D21298"/>
    <w:rsid w:val="00D25306"/>
    <w:rsid w:val="00D27EBE"/>
    <w:rsid w:val="00D37DE7"/>
    <w:rsid w:val="00D55103"/>
    <w:rsid w:val="00D5733B"/>
    <w:rsid w:val="00D67140"/>
    <w:rsid w:val="00D71E38"/>
    <w:rsid w:val="00D829B0"/>
    <w:rsid w:val="00D84B9A"/>
    <w:rsid w:val="00D919F8"/>
    <w:rsid w:val="00D97D7B"/>
    <w:rsid w:val="00DA027E"/>
    <w:rsid w:val="00DA112F"/>
    <w:rsid w:val="00DA67C5"/>
    <w:rsid w:val="00DB2B96"/>
    <w:rsid w:val="00DB53DD"/>
    <w:rsid w:val="00DB7B7C"/>
    <w:rsid w:val="00DB7C68"/>
    <w:rsid w:val="00DC3E96"/>
    <w:rsid w:val="00DC547E"/>
    <w:rsid w:val="00DC6BF2"/>
    <w:rsid w:val="00DC777F"/>
    <w:rsid w:val="00DD0A68"/>
    <w:rsid w:val="00DD4098"/>
    <w:rsid w:val="00DF6A09"/>
    <w:rsid w:val="00E0042A"/>
    <w:rsid w:val="00E00BAF"/>
    <w:rsid w:val="00E11812"/>
    <w:rsid w:val="00E15118"/>
    <w:rsid w:val="00E23DD9"/>
    <w:rsid w:val="00E25CEF"/>
    <w:rsid w:val="00E26FE5"/>
    <w:rsid w:val="00E32633"/>
    <w:rsid w:val="00E3560D"/>
    <w:rsid w:val="00E44977"/>
    <w:rsid w:val="00E44C59"/>
    <w:rsid w:val="00E51605"/>
    <w:rsid w:val="00E6042C"/>
    <w:rsid w:val="00E63FD9"/>
    <w:rsid w:val="00E648D7"/>
    <w:rsid w:val="00E66277"/>
    <w:rsid w:val="00E71078"/>
    <w:rsid w:val="00E71FF3"/>
    <w:rsid w:val="00E72FCC"/>
    <w:rsid w:val="00E90091"/>
    <w:rsid w:val="00EA7BDE"/>
    <w:rsid w:val="00EB0C26"/>
    <w:rsid w:val="00EB1E62"/>
    <w:rsid w:val="00EC3167"/>
    <w:rsid w:val="00EC4F38"/>
    <w:rsid w:val="00EC5DA7"/>
    <w:rsid w:val="00EC78DA"/>
    <w:rsid w:val="00ED11F1"/>
    <w:rsid w:val="00F06B1E"/>
    <w:rsid w:val="00F10664"/>
    <w:rsid w:val="00F10BCD"/>
    <w:rsid w:val="00F10EE9"/>
    <w:rsid w:val="00F15493"/>
    <w:rsid w:val="00F310AA"/>
    <w:rsid w:val="00F34757"/>
    <w:rsid w:val="00F46DA0"/>
    <w:rsid w:val="00F503AF"/>
    <w:rsid w:val="00F578D1"/>
    <w:rsid w:val="00F64A8E"/>
    <w:rsid w:val="00F66537"/>
    <w:rsid w:val="00F72951"/>
    <w:rsid w:val="00F76CDE"/>
    <w:rsid w:val="00F828A3"/>
    <w:rsid w:val="00F86A42"/>
    <w:rsid w:val="00F96985"/>
    <w:rsid w:val="00F97D1C"/>
    <w:rsid w:val="00FA4BBC"/>
    <w:rsid w:val="00FB0434"/>
    <w:rsid w:val="00FB1AA9"/>
    <w:rsid w:val="00FB7109"/>
    <w:rsid w:val="00FC0EE4"/>
    <w:rsid w:val="00FD02E6"/>
    <w:rsid w:val="00FE262C"/>
    <w:rsid w:val="00FE681C"/>
    <w:rsid w:val="00FF17E0"/>
    <w:rsid w:val="00FF1A13"/>
    <w:rsid w:val="00FF3077"/>
    <w:rsid w:val="00FF52AD"/>
    <w:rsid w:val="00FF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09E5"/>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F587A"/>
    <w:pPr>
      <w:tabs>
        <w:tab w:val="center" w:pos="4677"/>
        <w:tab w:val="right" w:pos="9355"/>
      </w:tabs>
    </w:pPr>
  </w:style>
  <w:style w:type="character" w:customStyle="1" w:styleId="a5">
    <w:name w:val="Верхний колонтитул Знак"/>
    <w:basedOn w:val="a0"/>
    <w:link w:val="a4"/>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https://www.fabrik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image" Target="media/image2.jpeg"/><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gavrilina@spb.rwtk.ru" TargetMode="External"/><Relationship Id="rId20" Type="http://schemas.openxmlformats.org/officeDocument/2006/relationships/hyperlink" Target="https://www.fabrikant.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1.jpeg"/><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yperlink" Target="https://www.fabrikant.ru" TargetMode="External"/><Relationship Id="rId28" Type="http://schemas.openxmlformats.org/officeDocument/2006/relationships/footer" Target="footer1.xml"/><Relationship Id="rId36" Type="http://schemas.openxmlformats.org/officeDocument/2006/relationships/header" Target="header9.xml"/><Relationship Id="rId10" Type="http://schemas.openxmlformats.org/officeDocument/2006/relationships/hyperlink" Target="https://www.fabrikant.ru" TargetMode="External"/><Relationship Id="rId19" Type="http://schemas.openxmlformats.org/officeDocument/2006/relationships/hyperlink" Target="callto:30101%20810%207%200000%20000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o.gavrilina@spb.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2E6DC-B9DE-42D3-B6A5-2D9763FF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33</Pages>
  <Words>10156</Words>
  <Characters>57890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Гаврилина Ольга Александровна</cp:lastModifiedBy>
  <cp:revision>274</cp:revision>
  <cp:lastPrinted>2020-03-16T11:44:00Z</cp:lastPrinted>
  <dcterms:created xsi:type="dcterms:W3CDTF">2020-02-28T13:13:00Z</dcterms:created>
  <dcterms:modified xsi:type="dcterms:W3CDTF">2020-08-09T09:44:00Z</dcterms:modified>
</cp:coreProperties>
</file>