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635B51" w:rsidRPr="00416475">
        <w:rPr>
          <w:b/>
          <w:bCs/>
        </w:rPr>
        <w:t>ЗКТ-</w:t>
      </w:r>
      <w:r w:rsidR="00635B51">
        <w:rPr>
          <w:b/>
          <w:bCs/>
        </w:rPr>
        <w:t>80</w:t>
      </w:r>
      <w:r w:rsidR="00635B51" w:rsidRPr="00416475">
        <w:rPr>
          <w:b/>
          <w:bCs/>
        </w:rPr>
        <w:t>/</w:t>
      </w:r>
      <w:r w:rsidR="00635B51">
        <w:rPr>
          <w:b/>
          <w:bCs/>
        </w:rPr>
        <w:t>20</w:t>
      </w:r>
      <w:r w:rsidR="00635B51" w:rsidRPr="00416475">
        <w:rPr>
          <w:b/>
          <w:bCs/>
        </w:rPr>
        <w:t xml:space="preserve"> на право заключения договора поставки </w:t>
      </w:r>
      <w:r w:rsidR="00635B51" w:rsidRPr="00E75D53">
        <w:rPr>
          <w:b/>
          <w:bCs/>
        </w:rPr>
        <w:t>яиц куриных для предприятий общественного питания Читинского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635B5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35B51">
              <w:rPr>
                <w:b/>
                <w:bCs/>
              </w:rPr>
              <w:t>80</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635B51" w:rsidRPr="00E75D53">
              <w:rPr>
                <w:b/>
                <w:bCs/>
                <w:sz w:val="24"/>
                <w:szCs w:val="24"/>
              </w:rPr>
              <w:t>яиц куриных для предприятий общественного питания Читинского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6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3"/>
              <w:gridCol w:w="6400"/>
              <w:gridCol w:w="895"/>
              <w:gridCol w:w="1475"/>
              <w:gridCol w:w="931"/>
              <w:gridCol w:w="1172"/>
              <w:gridCol w:w="1318"/>
              <w:gridCol w:w="1276"/>
              <w:gridCol w:w="1247"/>
            </w:tblGrid>
            <w:tr w:rsidR="00635B51" w:rsidRPr="00E946AC" w:rsidTr="00635B51">
              <w:trPr>
                <w:trHeight w:val="791"/>
                <w:jc w:val="center"/>
              </w:trPr>
              <w:tc>
                <w:tcPr>
                  <w:tcW w:w="480" w:type="pct"/>
                  <w:tcBorders>
                    <w:bottom w:val="single" w:sz="4" w:space="0" w:color="auto"/>
                  </w:tcBorders>
                </w:tcPr>
                <w:p w:rsidR="00635B51" w:rsidRPr="00E946AC" w:rsidRDefault="00635B51" w:rsidP="00635B51">
                  <w:pPr>
                    <w:jc w:val="center"/>
                    <w:rPr>
                      <w:b/>
                      <w:sz w:val="20"/>
                      <w:szCs w:val="20"/>
                    </w:rPr>
                  </w:pPr>
                  <w:r w:rsidRPr="00E946AC">
                    <w:rPr>
                      <w:b/>
                      <w:sz w:val="20"/>
                      <w:szCs w:val="20"/>
                    </w:rPr>
                    <w:t>Наименование товара</w:t>
                  </w:r>
                </w:p>
              </w:tc>
              <w:tc>
                <w:tcPr>
                  <w:tcW w:w="1966" w:type="pct"/>
                  <w:tcBorders>
                    <w:bottom w:val="single" w:sz="4" w:space="0" w:color="auto"/>
                  </w:tcBorders>
                </w:tcPr>
                <w:p w:rsidR="00635B51" w:rsidRPr="00E946AC" w:rsidRDefault="00635B51" w:rsidP="00635B51">
                  <w:pPr>
                    <w:jc w:val="center"/>
                    <w:rPr>
                      <w:b/>
                      <w:sz w:val="20"/>
                      <w:szCs w:val="20"/>
                    </w:rPr>
                  </w:pPr>
                  <w:r>
                    <w:rPr>
                      <w:b/>
                      <w:sz w:val="20"/>
                      <w:szCs w:val="20"/>
                    </w:rPr>
                    <w:t>Характеристики товара</w:t>
                  </w:r>
                </w:p>
              </w:tc>
              <w:tc>
                <w:tcPr>
                  <w:tcW w:w="275" w:type="pct"/>
                  <w:tcBorders>
                    <w:bottom w:val="single" w:sz="4" w:space="0" w:color="auto"/>
                  </w:tcBorders>
                </w:tcPr>
                <w:p w:rsidR="00635B51" w:rsidRPr="00E946AC" w:rsidRDefault="00635B51" w:rsidP="00635B51">
                  <w:pPr>
                    <w:jc w:val="center"/>
                    <w:rPr>
                      <w:b/>
                      <w:sz w:val="20"/>
                      <w:szCs w:val="20"/>
                    </w:rPr>
                  </w:pPr>
                  <w:r w:rsidRPr="00E946AC">
                    <w:rPr>
                      <w:b/>
                      <w:sz w:val="20"/>
                      <w:szCs w:val="20"/>
                    </w:rPr>
                    <w:t>Ед. изм.</w:t>
                  </w:r>
                </w:p>
              </w:tc>
              <w:tc>
                <w:tcPr>
                  <w:tcW w:w="453" w:type="pct"/>
                  <w:tcBorders>
                    <w:bottom w:val="single" w:sz="4" w:space="0" w:color="auto"/>
                  </w:tcBorders>
                </w:tcPr>
                <w:p w:rsidR="00635B51" w:rsidRPr="00E946AC" w:rsidRDefault="00635B51" w:rsidP="00635B51">
                  <w:pPr>
                    <w:ind w:left="-108"/>
                    <w:jc w:val="center"/>
                    <w:rPr>
                      <w:b/>
                      <w:sz w:val="20"/>
                      <w:szCs w:val="20"/>
                    </w:rPr>
                  </w:pPr>
                  <w:r w:rsidRPr="00E946AC">
                    <w:rPr>
                      <w:b/>
                      <w:sz w:val="20"/>
                      <w:szCs w:val="20"/>
                    </w:rPr>
                    <w:t>Количество</w:t>
                  </w:r>
                </w:p>
                <w:p w:rsidR="00635B51" w:rsidRPr="00E946AC" w:rsidRDefault="00635B51" w:rsidP="00635B51">
                  <w:pPr>
                    <w:ind w:left="-108"/>
                    <w:jc w:val="center"/>
                    <w:rPr>
                      <w:b/>
                      <w:sz w:val="20"/>
                      <w:szCs w:val="20"/>
                    </w:rPr>
                  </w:pPr>
                  <w:r w:rsidRPr="00E946AC">
                    <w:rPr>
                      <w:b/>
                      <w:sz w:val="20"/>
                      <w:szCs w:val="20"/>
                    </w:rPr>
                    <w:t>(объем)</w:t>
                  </w:r>
                </w:p>
              </w:tc>
              <w:tc>
                <w:tcPr>
                  <w:tcW w:w="286" w:type="pct"/>
                  <w:tcBorders>
                    <w:bottom w:val="single" w:sz="4" w:space="0" w:color="auto"/>
                  </w:tcBorders>
                </w:tcPr>
                <w:p w:rsidR="00635B51" w:rsidRPr="00E946AC" w:rsidRDefault="00635B51" w:rsidP="00635B51">
                  <w:pPr>
                    <w:jc w:val="center"/>
                    <w:rPr>
                      <w:b/>
                      <w:sz w:val="20"/>
                      <w:szCs w:val="20"/>
                    </w:rPr>
                  </w:pPr>
                  <w:r w:rsidRPr="00E946AC">
                    <w:rPr>
                      <w:b/>
                      <w:sz w:val="20"/>
                      <w:szCs w:val="20"/>
                    </w:rPr>
                    <w:t>Ставка НДС,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Pr="005C5147" w:rsidRDefault="00635B51" w:rsidP="00635B51">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xml:space="preserve">) в т.ч.  </w:t>
                  </w:r>
                  <w:r>
                    <w:rPr>
                      <w:b/>
                      <w:bCs/>
                      <w:color w:val="000000"/>
                      <w:sz w:val="20"/>
                      <w:szCs w:val="20"/>
                    </w:rPr>
                    <w:t xml:space="preserve">без </w:t>
                  </w:r>
                  <w:r w:rsidRPr="005C5147">
                    <w:rPr>
                      <w:b/>
                      <w:bCs/>
                      <w:color w:val="000000"/>
                      <w:sz w:val="20"/>
                      <w:szCs w:val="20"/>
                    </w:rPr>
                    <w:t>НДС</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Pr="005C5147" w:rsidRDefault="00635B51" w:rsidP="00635B51">
                  <w:pPr>
                    <w:jc w:val="center"/>
                    <w:rPr>
                      <w:b/>
                      <w:bCs/>
                      <w:color w:val="000000"/>
                      <w:sz w:val="20"/>
                      <w:szCs w:val="20"/>
                    </w:rPr>
                  </w:pPr>
                  <w:r w:rsidRPr="005C5147">
                    <w:rPr>
                      <w:b/>
                      <w:bCs/>
                      <w:color w:val="000000"/>
                      <w:sz w:val="20"/>
                      <w:szCs w:val="20"/>
                    </w:rPr>
                    <w:t>Цена за ед. изм.(руб</w:t>
                  </w:r>
                  <w:r>
                    <w:rPr>
                      <w:b/>
                      <w:bCs/>
                      <w:color w:val="000000"/>
                      <w:sz w:val="20"/>
                      <w:szCs w:val="20"/>
                    </w:rPr>
                    <w:t>.) с</w:t>
                  </w:r>
                  <w:r w:rsidRPr="005C5147">
                    <w:rPr>
                      <w:b/>
                      <w:bCs/>
                      <w:color w:val="000000"/>
                      <w:sz w:val="20"/>
                      <w:szCs w:val="20"/>
                    </w:rPr>
                    <w:t xml:space="preserve"> НДС</w:t>
                  </w:r>
                </w:p>
              </w:tc>
              <w:tc>
                <w:tcPr>
                  <w:tcW w:w="392" w:type="pct"/>
                  <w:tcBorders>
                    <w:bottom w:val="single" w:sz="4" w:space="0" w:color="auto"/>
                  </w:tcBorders>
                </w:tcPr>
                <w:p w:rsidR="00635B51" w:rsidRPr="007614CD" w:rsidRDefault="00635B51" w:rsidP="00635B51">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635B51" w:rsidRPr="00E946AC" w:rsidRDefault="00635B51" w:rsidP="00635B51">
                  <w:pPr>
                    <w:jc w:val="center"/>
                    <w:rPr>
                      <w:b/>
                      <w:sz w:val="20"/>
                      <w:szCs w:val="20"/>
                    </w:rPr>
                  </w:pPr>
                </w:p>
              </w:tc>
              <w:tc>
                <w:tcPr>
                  <w:tcW w:w="384" w:type="pct"/>
                  <w:tcBorders>
                    <w:bottom w:val="single" w:sz="4" w:space="0" w:color="auto"/>
                  </w:tcBorders>
                </w:tcPr>
                <w:p w:rsidR="00635B51" w:rsidRPr="007614CD" w:rsidRDefault="00635B51" w:rsidP="00635B51">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635B51" w:rsidRPr="00E946AC" w:rsidRDefault="00635B51" w:rsidP="00635B51">
                  <w:pPr>
                    <w:jc w:val="center"/>
                    <w:rPr>
                      <w:b/>
                      <w:sz w:val="20"/>
                      <w:szCs w:val="20"/>
                    </w:rPr>
                  </w:pPr>
                </w:p>
              </w:tc>
            </w:tr>
            <w:tr w:rsidR="00635B51" w:rsidRPr="007145C8" w:rsidTr="00635B51">
              <w:trPr>
                <w:trHeight w:val="297"/>
                <w:jc w:val="center"/>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Pr="007145C8" w:rsidRDefault="00635B51" w:rsidP="00635B51">
                  <w:pPr>
                    <w:rPr>
                      <w:color w:val="000000"/>
                      <w:sz w:val="20"/>
                      <w:szCs w:val="20"/>
                    </w:rPr>
                  </w:pPr>
                  <w:r w:rsidRPr="007145C8">
                    <w:rPr>
                      <w:color w:val="000000"/>
                      <w:sz w:val="20"/>
                      <w:szCs w:val="20"/>
                    </w:rPr>
                    <w:t xml:space="preserve">Яйцо </w:t>
                  </w:r>
                  <w:r>
                    <w:rPr>
                      <w:color w:val="000000"/>
                      <w:sz w:val="20"/>
                      <w:szCs w:val="20"/>
                    </w:rPr>
                    <w:t>куриное столовое</w:t>
                  </w:r>
                </w:p>
              </w:tc>
              <w:tc>
                <w:tcPr>
                  <w:tcW w:w="1966" w:type="pct"/>
                </w:tcPr>
                <w:p w:rsidR="00635B51" w:rsidRPr="007C4138" w:rsidRDefault="00635B51" w:rsidP="00635B51">
                  <w:pPr>
                    <w:rPr>
                      <w:sz w:val="20"/>
                      <w:szCs w:val="20"/>
                    </w:rPr>
                  </w:pPr>
                  <w:r>
                    <w:rPr>
                      <w:sz w:val="20"/>
                      <w:szCs w:val="20"/>
                    </w:rPr>
                    <w:t>ГОСТ 27583 – 88. 1 категор</w:t>
                  </w:r>
                  <w:r>
                    <w:rPr>
                      <w:sz w:val="20"/>
                      <w:szCs w:val="20"/>
                    </w:rPr>
                    <w:t>и</w:t>
                  </w:r>
                  <w:r>
                    <w:rPr>
                      <w:sz w:val="20"/>
                      <w:szCs w:val="20"/>
                    </w:rPr>
                    <w:t>я. Воздушная камера неподвижная, высота не более 7мм; для яиц, хранившихся в холодильниках не более 9мм.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Белок плотный, светлый, прозрачный. Скорлупа яиц должна быть чистой и неповрежденной. На скорлупе яиц не должно быть кровяных пятен и помета. Упаковка -  ящик из гофрированного картона. Количество в ящике 360шт.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Pr="00981AE4" w:rsidRDefault="00635B51" w:rsidP="00635B51">
                  <w:pPr>
                    <w:autoSpaceDE w:val="0"/>
                    <w:autoSpaceDN w:val="0"/>
                    <w:adjustRightInd w:val="0"/>
                    <w:jc w:val="center"/>
                    <w:rPr>
                      <w:rFonts w:eastAsia="Calibri"/>
                      <w:color w:val="000000"/>
                      <w:sz w:val="20"/>
                      <w:szCs w:val="20"/>
                    </w:rPr>
                  </w:pPr>
                  <w:r>
                    <w:rPr>
                      <w:rFonts w:eastAsia="Calibri"/>
                      <w:color w:val="000000"/>
                      <w:sz w:val="20"/>
                      <w:szCs w:val="20"/>
                    </w:rPr>
                    <w:t>шт.</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26</w:t>
                  </w:r>
                  <w:r>
                    <w:rPr>
                      <w:color w:val="000000"/>
                      <w:sz w:val="20"/>
                      <w:szCs w:val="20"/>
                    </w:rPr>
                    <w:t xml:space="preserve"> </w:t>
                  </w:r>
                  <w:r w:rsidRPr="007145C8">
                    <w:rPr>
                      <w:color w:val="000000"/>
                      <w:sz w:val="20"/>
                      <w:szCs w:val="20"/>
                    </w:rPr>
                    <w:t>960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Pr="00532FFB" w:rsidRDefault="00635B51" w:rsidP="00635B51">
                  <w:pPr>
                    <w:autoSpaceDE w:val="0"/>
                    <w:autoSpaceDN w:val="0"/>
                    <w:adjustRightInd w:val="0"/>
                    <w:jc w:val="center"/>
                    <w:rPr>
                      <w:rFonts w:eastAsia="Calibri"/>
                      <w:color w:val="000000"/>
                      <w:sz w:val="20"/>
                      <w:szCs w:val="20"/>
                    </w:rPr>
                  </w:pPr>
                  <w:r>
                    <w:rPr>
                      <w:rFonts w:eastAsia="Calibri"/>
                      <w:color w:val="000000"/>
                      <w:sz w:val="20"/>
                      <w:szCs w:val="20"/>
                    </w:rPr>
                    <w:t>10%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5,45</w:t>
                  </w:r>
                </w:p>
              </w:tc>
              <w:tc>
                <w:tcPr>
                  <w:tcW w:w="405" w:type="pct"/>
                  <w:tcBorders>
                    <w:top w:val="single" w:sz="4" w:space="0" w:color="auto"/>
                    <w:left w:val="nil"/>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6,00</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147</w:t>
                  </w:r>
                  <w:r>
                    <w:rPr>
                      <w:color w:val="000000"/>
                      <w:sz w:val="20"/>
                      <w:szCs w:val="20"/>
                    </w:rPr>
                    <w:t xml:space="preserve"> </w:t>
                  </w:r>
                  <w:r w:rsidRPr="007145C8">
                    <w:rPr>
                      <w:color w:val="000000"/>
                      <w:sz w:val="20"/>
                      <w:szCs w:val="20"/>
                    </w:rPr>
                    <w:t>054,55</w:t>
                  </w:r>
                </w:p>
              </w:tc>
              <w:tc>
                <w:tcPr>
                  <w:tcW w:w="384" w:type="pct"/>
                  <w:tcBorders>
                    <w:top w:val="single" w:sz="4" w:space="0" w:color="auto"/>
                    <w:left w:val="nil"/>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161</w:t>
                  </w:r>
                  <w:r>
                    <w:rPr>
                      <w:color w:val="000000"/>
                      <w:sz w:val="20"/>
                      <w:szCs w:val="20"/>
                    </w:rPr>
                    <w:t xml:space="preserve"> </w:t>
                  </w:r>
                  <w:r w:rsidRPr="007145C8">
                    <w:rPr>
                      <w:color w:val="000000"/>
                      <w:sz w:val="20"/>
                      <w:szCs w:val="20"/>
                    </w:rPr>
                    <w:t>760,00</w:t>
                  </w:r>
                </w:p>
              </w:tc>
            </w:tr>
            <w:tr w:rsidR="00635B51" w:rsidRPr="007145C8" w:rsidTr="00635B51">
              <w:trPr>
                <w:trHeight w:val="297"/>
                <w:jc w:val="center"/>
              </w:trPr>
              <w:tc>
                <w:tcPr>
                  <w:tcW w:w="480" w:type="pct"/>
                  <w:tcBorders>
                    <w:top w:val="nil"/>
                    <w:left w:val="single" w:sz="4" w:space="0" w:color="auto"/>
                    <w:bottom w:val="single" w:sz="4" w:space="0" w:color="auto"/>
                    <w:right w:val="single" w:sz="4" w:space="0" w:color="auto"/>
                  </w:tcBorders>
                  <w:shd w:val="clear" w:color="000000" w:fill="FFFFFF"/>
                </w:tcPr>
                <w:p w:rsidR="00635B51" w:rsidRPr="007145C8" w:rsidRDefault="00635B51" w:rsidP="00635B51">
                  <w:pPr>
                    <w:rPr>
                      <w:sz w:val="20"/>
                      <w:szCs w:val="20"/>
                    </w:rPr>
                  </w:pPr>
                  <w:r w:rsidRPr="007145C8">
                    <w:rPr>
                      <w:color w:val="000000"/>
                      <w:sz w:val="20"/>
                      <w:szCs w:val="20"/>
                    </w:rPr>
                    <w:t xml:space="preserve">Яйцо </w:t>
                  </w:r>
                  <w:r>
                    <w:rPr>
                      <w:color w:val="000000"/>
                      <w:sz w:val="20"/>
                      <w:szCs w:val="20"/>
                    </w:rPr>
                    <w:t>куриное столовое</w:t>
                  </w:r>
                </w:p>
              </w:tc>
              <w:tc>
                <w:tcPr>
                  <w:tcW w:w="1966" w:type="pct"/>
                </w:tcPr>
                <w:p w:rsidR="00635B51" w:rsidRDefault="00635B51" w:rsidP="00635B51">
                  <w:pPr>
                    <w:rPr>
                      <w:sz w:val="20"/>
                      <w:szCs w:val="20"/>
                    </w:rPr>
                  </w:pPr>
                  <w:r w:rsidRPr="007145C8">
                    <w:rPr>
                      <w:sz w:val="20"/>
                      <w:szCs w:val="20"/>
                    </w:rPr>
                    <w:t xml:space="preserve">ГОСТ 27583 – 88. </w:t>
                  </w:r>
                  <w:r>
                    <w:rPr>
                      <w:sz w:val="20"/>
                      <w:szCs w:val="20"/>
                    </w:rPr>
                    <w:t xml:space="preserve">Категория – отборное. </w:t>
                  </w:r>
                  <w:r w:rsidRPr="007145C8">
                    <w:rPr>
                      <w:sz w:val="20"/>
                      <w:szCs w:val="20"/>
                    </w:rPr>
                    <w:t>Воздушная камера неподвижная, высота не более 7мм; для яиц, хранившихся в холодильниках не более 9мм.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Белок плотный, светлый, прозрачный. Скорлупа яиц должна быть чистой и неповрежденной. На скорлупе яиц не должно быть кровяных пятен и помета. Упаковка -  ящик из гофрированного</w:t>
                  </w:r>
                  <w:r>
                    <w:rPr>
                      <w:sz w:val="20"/>
                      <w:szCs w:val="20"/>
                    </w:rPr>
                    <w:t xml:space="preserve"> картона. Количество в ящике 240 </w:t>
                  </w:r>
                  <w:r w:rsidRPr="007145C8">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Default="00635B51" w:rsidP="00635B51">
                  <w:pPr>
                    <w:autoSpaceDE w:val="0"/>
                    <w:autoSpaceDN w:val="0"/>
                    <w:adjustRightInd w:val="0"/>
                    <w:jc w:val="center"/>
                    <w:rPr>
                      <w:rFonts w:eastAsia="Calibri"/>
                      <w:color w:val="000000"/>
                      <w:sz w:val="20"/>
                      <w:szCs w:val="20"/>
                    </w:rPr>
                  </w:pPr>
                  <w:r>
                    <w:rPr>
                      <w:rFonts w:eastAsia="Calibri"/>
                      <w:color w:val="000000"/>
                      <w:sz w:val="20"/>
                      <w:szCs w:val="20"/>
                    </w:rPr>
                    <w:t>шт</w:t>
                  </w:r>
                </w:p>
              </w:tc>
              <w:tc>
                <w:tcPr>
                  <w:tcW w:w="453" w:type="pct"/>
                  <w:tcBorders>
                    <w:top w:val="nil"/>
                    <w:left w:val="single" w:sz="4" w:space="0" w:color="auto"/>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27</w:t>
                  </w:r>
                  <w:r>
                    <w:rPr>
                      <w:color w:val="000000"/>
                      <w:sz w:val="20"/>
                      <w:szCs w:val="20"/>
                    </w:rPr>
                    <w:t xml:space="preserve"> </w:t>
                  </w:r>
                  <w:r w:rsidRPr="007145C8">
                    <w:rPr>
                      <w:color w:val="000000"/>
                      <w:sz w:val="20"/>
                      <w:szCs w:val="20"/>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Default="00635B51" w:rsidP="00635B51">
                  <w:pPr>
                    <w:autoSpaceDE w:val="0"/>
                    <w:autoSpaceDN w:val="0"/>
                    <w:adjustRightInd w:val="0"/>
                    <w:jc w:val="center"/>
                    <w:rPr>
                      <w:rFonts w:eastAsia="Calibri"/>
                      <w:color w:val="000000"/>
                      <w:sz w:val="20"/>
                      <w:szCs w:val="20"/>
                    </w:rPr>
                  </w:pPr>
                  <w:r>
                    <w:rPr>
                      <w:rFonts w:eastAsia="Calibri"/>
                      <w:color w:val="000000"/>
                      <w:sz w:val="20"/>
                      <w:szCs w:val="20"/>
                    </w:rPr>
                    <w:t>10%</w:t>
                  </w:r>
                </w:p>
              </w:tc>
              <w:tc>
                <w:tcPr>
                  <w:tcW w:w="360" w:type="pct"/>
                  <w:tcBorders>
                    <w:top w:val="nil"/>
                    <w:left w:val="single" w:sz="4" w:space="0" w:color="auto"/>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6,36</w:t>
                  </w:r>
                </w:p>
              </w:tc>
              <w:tc>
                <w:tcPr>
                  <w:tcW w:w="405" w:type="pct"/>
                  <w:tcBorders>
                    <w:top w:val="nil"/>
                    <w:left w:val="nil"/>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7,00</w:t>
                  </w:r>
                </w:p>
              </w:tc>
              <w:tc>
                <w:tcPr>
                  <w:tcW w:w="392" w:type="pct"/>
                  <w:tcBorders>
                    <w:top w:val="nil"/>
                    <w:left w:val="single" w:sz="4" w:space="0" w:color="auto"/>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171</w:t>
                  </w:r>
                  <w:r>
                    <w:rPr>
                      <w:color w:val="000000"/>
                      <w:sz w:val="20"/>
                      <w:szCs w:val="20"/>
                    </w:rPr>
                    <w:t xml:space="preserve"> </w:t>
                  </w:r>
                  <w:r w:rsidRPr="007145C8">
                    <w:rPr>
                      <w:color w:val="000000"/>
                      <w:sz w:val="20"/>
                      <w:szCs w:val="20"/>
                    </w:rPr>
                    <w:t>818,18</w:t>
                  </w:r>
                </w:p>
              </w:tc>
              <w:tc>
                <w:tcPr>
                  <w:tcW w:w="384" w:type="pct"/>
                  <w:tcBorders>
                    <w:top w:val="nil"/>
                    <w:left w:val="nil"/>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189</w:t>
                  </w:r>
                  <w:r>
                    <w:rPr>
                      <w:color w:val="000000"/>
                      <w:sz w:val="20"/>
                      <w:szCs w:val="20"/>
                    </w:rPr>
                    <w:t xml:space="preserve"> </w:t>
                  </w:r>
                  <w:r w:rsidRPr="007145C8">
                    <w:rPr>
                      <w:color w:val="000000"/>
                      <w:sz w:val="20"/>
                      <w:szCs w:val="20"/>
                    </w:rPr>
                    <w:t>000,00</w:t>
                  </w:r>
                </w:p>
              </w:tc>
            </w:tr>
            <w:tr w:rsidR="00635B51" w:rsidRPr="007145C8" w:rsidTr="00635B51">
              <w:trPr>
                <w:trHeight w:val="297"/>
                <w:jc w:val="center"/>
              </w:trPr>
              <w:tc>
                <w:tcPr>
                  <w:tcW w:w="480" w:type="pct"/>
                  <w:tcBorders>
                    <w:top w:val="nil"/>
                    <w:left w:val="single" w:sz="4" w:space="0" w:color="auto"/>
                    <w:bottom w:val="single" w:sz="4" w:space="0" w:color="auto"/>
                    <w:right w:val="single" w:sz="4" w:space="0" w:color="auto"/>
                  </w:tcBorders>
                  <w:shd w:val="clear" w:color="000000" w:fill="FFFFFF"/>
                </w:tcPr>
                <w:p w:rsidR="00635B51" w:rsidRPr="007145C8" w:rsidRDefault="00635B51" w:rsidP="00635B51">
                  <w:pPr>
                    <w:rPr>
                      <w:sz w:val="20"/>
                      <w:szCs w:val="20"/>
                    </w:rPr>
                  </w:pPr>
                  <w:r w:rsidRPr="007145C8">
                    <w:rPr>
                      <w:color w:val="000000"/>
                      <w:sz w:val="20"/>
                      <w:szCs w:val="20"/>
                    </w:rPr>
                    <w:t xml:space="preserve">Яйцо </w:t>
                  </w:r>
                  <w:r>
                    <w:rPr>
                      <w:color w:val="000000"/>
                      <w:sz w:val="20"/>
                      <w:szCs w:val="20"/>
                    </w:rPr>
                    <w:t>куриное столовое</w:t>
                  </w:r>
                </w:p>
              </w:tc>
              <w:tc>
                <w:tcPr>
                  <w:tcW w:w="1966" w:type="pct"/>
                </w:tcPr>
                <w:p w:rsidR="00635B51" w:rsidRDefault="00635B51" w:rsidP="00635B51">
                  <w:pPr>
                    <w:rPr>
                      <w:sz w:val="20"/>
                      <w:szCs w:val="20"/>
                    </w:rPr>
                  </w:pPr>
                  <w:r w:rsidRPr="007145C8">
                    <w:rPr>
                      <w:sz w:val="20"/>
                      <w:szCs w:val="20"/>
                    </w:rPr>
                    <w:t xml:space="preserve">ГОСТ 27583 – 88. </w:t>
                  </w:r>
                  <w:r>
                    <w:rPr>
                      <w:sz w:val="20"/>
                      <w:szCs w:val="20"/>
                    </w:rPr>
                    <w:t xml:space="preserve">1 категория. </w:t>
                  </w:r>
                  <w:r w:rsidRPr="007145C8">
                    <w:rPr>
                      <w:sz w:val="20"/>
                      <w:szCs w:val="20"/>
                    </w:rPr>
                    <w:t>Воздушная камера неподвижная, высота не более 7мм; для яиц, хранившихся в холодильниках не более 9мм.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Белок плотный, светлый, прозрачный. Скорлупа яиц должна быть чистой и неповрежденной. На скорлупе яиц не должно быть кровяных пятен и помета. Упаковка -  ящик из гофрированного картона. Количество в ящике 360шт.</w:t>
                  </w:r>
                  <w:r>
                    <w:rPr>
                      <w:sz w:val="20"/>
                      <w:szCs w:val="20"/>
                    </w:rPr>
                    <w:t xml:space="preserve"> Ш</w:t>
                  </w:r>
                  <w:r>
                    <w:rPr>
                      <w:sz w:val="20"/>
                      <w:szCs w:val="20"/>
                    </w:rPr>
                    <w:t>тука</w:t>
                  </w:r>
                  <w:r>
                    <w:rPr>
                      <w:sz w:val="20"/>
                      <w:szCs w:val="20"/>
                    </w:rPr>
                    <w:t xml:space="preserve"> = к</w:t>
                  </w:r>
                  <w:r>
                    <w:rPr>
                      <w:sz w:val="20"/>
                      <w:szCs w:val="20"/>
                    </w:rPr>
                    <w:t xml:space="preserve">оробка (упаковка)  </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Default="00635B51" w:rsidP="00635B51">
                  <w:pPr>
                    <w:autoSpaceDE w:val="0"/>
                    <w:autoSpaceDN w:val="0"/>
                    <w:adjustRightInd w:val="0"/>
                    <w:jc w:val="center"/>
                    <w:rPr>
                      <w:rFonts w:eastAsia="Calibri"/>
                      <w:color w:val="000000"/>
                      <w:sz w:val="20"/>
                      <w:szCs w:val="20"/>
                    </w:rPr>
                  </w:pPr>
                  <w:r>
                    <w:rPr>
                      <w:rFonts w:eastAsia="Calibri"/>
                      <w:color w:val="000000"/>
                      <w:sz w:val="20"/>
                      <w:szCs w:val="20"/>
                    </w:rPr>
                    <w:t>шт</w:t>
                  </w:r>
                </w:p>
              </w:tc>
              <w:tc>
                <w:tcPr>
                  <w:tcW w:w="453" w:type="pct"/>
                  <w:tcBorders>
                    <w:top w:val="nil"/>
                    <w:left w:val="single" w:sz="4" w:space="0" w:color="auto"/>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40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635B51" w:rsidRDefault="00635B51" w:rsidP="00635B51">
                  <w:pPr>
                    <w:autoSpaceDE w:val="0"/>
                    <w:autoSpaceDN w:val="0"/>
                    <w:adjustRightInd w:val="0"/>
                    <w:jc w:val="center"/>
                    <w:rPr>
                      <w:rFonts w:eastAsia="Calibri"/>
                      <w:color w:val="000000"/>
                      <w:sz w:val="20"/>
                      <w:szCs w:val="20"/>
                    </w:rPr>
                  </w:pPr>
                  <w:r>
                    <w:rPr>
                      <w:rFonts w:eastAsia="Calibri"/>
                      <w:color w:val="000000"/>
                      <w:sz w:val="20"/>
                      <w:szCs w:val="20"/>
                    </w:rPr>
                    <w:t>10%</w:t>
                  </w:r>
                </w:p>
              </w:tc>
              <w:tc>
                <w:tcPr>
                  <w:tcW w:w="360" w:type="pct"/>
                  <w:tcBorders>
                    <w:top w:val="nil"/>
                    <w:left w:val="nil"/>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2</w:t>
                  </w:r>
                  <w:r>
                    <w:rPr>
                      <w:color w:val="000000"/>
                      <w:sz w:val="20"/>
                      <w:szCs w:val="20"/>
                    </w:rPr>
                    <w:t xml:space="preserve"> </w:t>
                  </w:r>
                  <w:r w:rsidRPr="007145C8">
                    <w:rPr>
                      <w:color w:val="000000"/>
                      <w:sz w:val="20"/>
                      <w:szCs w:val="20"/>
                    </w:rPr>
                    <w:t>290,91</w:t>
                  </w:r>
                </w:p>
              </w:tc>
              <w:tc>
                <w:tcPr>
                  <w:tcW w:w="405" w:type="pct"/>
                  <w:tcBorders>
                    <w:top w:val="nil"/>
                    <w:left w:val="nil"/>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2</w:t>
                  </w:r>
                  <w:r>
                    <w:rPr>
                      <w:color w:val="000000"/>
                      <w:sz w:val="20"/>
                      <w:szCs w:val="20"/>
                    </w:rPr>
                    <w:t xml:space="preserve"> </w:t>
                  </w:r>
                  <w:r w:rsidRPr="007145C8">
                    <w:rPr>
                      <w:color w:val="000000"/>
                      <w:sz w:val="20"/>
                      <w:szCs w:val="20"/>
                    </w:rPr>
                    <w:t>520,00</w:t>
                  </w:r>
                </w:p>
              </w:tc>
              <w:tc>
                <w:tcPr>
                  <w:tcW w:w="392" w:type="pct"/>
                  <w:tcBorders>
                    <w:top w:val="nil"/>
                    <w:left w:val="single" w:sz="4" w:space="0" w:color="auto"/>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9</w:t>
                  </w:r>
                  <w:r>
                    <w:rPr>
                      <w:color w:val="000000"/>
                      <w:sz w:val="20"/>
                      <w:szCs w:val="20"/>
                    </w:rPr>
                    <w:t xml:space="preserve"> </w:t>
                  </w:r>
                  <w:r w:rsidRPr="007145C8">
                    <w:rPr>
                      <w:color w:val="000000"/>
                      <w:sz w:val="20"/>
                      <w:szCs w:val="20"/>
                    </w:rPr>
                    <w:t>1636,36</w:t>
                  </w:r>
                </w:p>
              </w:tc>
              <w:tc>
                <w:tcPr>
                  <w:tcW w:w="384" w:type="pct"/>
                  <w:tcBorders>
                    <w:top w:val="nil"/>
                    <w:left w:val="nil"/>
                    <w:bottom w:val="single" w:sz="4" w:space="0" w:color="auto"/>
                    <w:right w:val="single" w:sz="4" w:space="0" w:color="auto"/>
                  </w:tcBorders>
                  <w:shd w:val="clear" w:color="auto" w:fill="auto"/>
                  <w:vAlign w:val="center"/>
                </w:tcPr>
                <w:p w:rsidR="00635B51" w:rsidRPr="007145C8" w:rsidRDefault="00635B51" w:rsidP="00635B51">
                  <w:pPr>
                    <w:jc w:val="center"/>
                    <w:rPr>
                      <w:color w:val="000000"/>
                      <w:sz w:val="20"/>
                      <w:szCs w:val="20"/>
                    </w:rPr>
                  </w:pPr>
                  <w:r w:rsidRPr="007145C8">
                    <w:rPr>
                      <w:color w:val="000000"/>
                      <w:sz w:val="20"/>
                      <w:szCs w:val="20"/>
                    </w:rPr>
                    <w:t>100</w:t>
                  </w:r>
                  <w:r>
                    <w:rPr>
                      <w:color w:val="000000"/>
                      <w:sz w:val="20"/>
                      <w:szCs w:val="20"/>
                    </w:rPr>
                    <w:t xml:space="preserve"> </w:t>
                  </w:r>
                  <w:r w:rsidRPr="007145C8">
                    <w:rPr>
                      <w:color w:val="000000"/>
                      <w:sz w:val="20"/>
                      <w:szCs w:val="20"/>
                    </w:rPr>
                    <w:t>800,00</w:t>
                  </w:r>
                </w:p>
              </w:tc>
            </w:tr>
            <w:tr w:rsidR="00635B51" w:rsidRPr="007145C8" w:rsidTr="00635B51">
              <w:trPr>
                <w:jc w:val="center"/>
              </w:trPr>
              <w:tc>
                <w:tcPr>
                  <w:tcW w:w="480" w:type="pct"/>
                  <w:vAlign w:val="center"/>
                </w:tcPr>
                <w:p w:rsidR="00635B51" w:rsidRPr="00BC5919" w:rsidRDefault="00635B51" w:rsidP="00635B51">
                  <w:pPr>
                    <w:jc w:val="center"/>
                    <w:rPr>
                      <w:sz w:val="20"/>
                      <w:szCs w:val="20"/>
                    </w:rPr>
                  </w:pPr>
                  <w:r w:rsidRPr="00BC5919">
                    <w:rPr>
                      <w:b/>
                      <w:sz w:val="20"/>
                      <w:szCs w:val="20"/>
                    </w:rPr>
                    <w:t>ИТОГО начальная (максимальная) цена</w:t>
                  </w:r>
                </w:p>
              </w:tc>
              <w:tc>
                <w:tcPr>
                  <w:tcW w:w="1966" w:type="pct"/>
                </w:tcPr>
                <w:p w:rsidR="00635B51" w:rsidRPr="004016F7" w:rsidRDefault="00635B51" w:rsidP="00635B51">
                  <w:pPr>
                    <w:rPr>
                      <w:b/>
                      <w:sz w:val="20"/>
                      <w:szCs w:val="20"/>
                    </w:rPr>
                  </w:pPr>
                </w:p>
              </w:tc>
              <w:tc>
                <w:tcPr>
                  <w:tcW w:w="275" w:type="pct"/>
                  <w:vAlign w:val="center"/>
                </w:tcPr>
                <w:p w:rsidR="00635B51" w:rsidRPr="004016F7" w:rsidRDefault="00635B51" w:rsidP="00635B51">
                  <w:pPr>
                    <w:rPr>
                      <w:b/>
                      <w:sz w:val="20"/>
                      <w:szCs w:val="20"/>
                    </w:rPr>
                  </w:pPr>
                </w:p>
                <w:p w:rsidR="00635B51" w:rsidRPr="004016F7" w:rsidRDefault="00635B51" w:rsidP="00635B51">
                  <w:pPr>
                    <w:jc w:val="center"/>
                    <w:rPr>
                      <w:b/>
                      <w:sz w:val="20"/>
                      <w:szCs w:val="20"/>
                    </w:rPr>
                  </w:pPr>
                </w:p>
              </w:tc>
              <w:tc>
                <w:tcPr>
                  <w:tcW w:w="453" w:type="pct"/>
                  <w:tcBorders>
                    <w:top w:val="nil"/>
                    <w:left w:val="single" w:sz="4" w:space="0" w:color="auto"/>
                    <w:bottom w:val="single" w:sz="4" w:space="0" w:color="auto"/>
                    <w:right w:val="single" w:sz="4" w:space="0" w:color="auto"/>
                  </w:tcBorders>
                  <w:shd w:val="clear" w:color="auto" w:fill="auto"/>
                  <w:vAlign w:val="center"/>
                </w:tcPr>
                <w:p w:rsidR="00635B51" w:rsidRPr="00E42191" w:rsidRDefault="00635B51" w:rsidP="00635B51">
                  <w:pPr>
                    <w:rPr>
                      <w:b/>
                      <w:bCs/>
                      <w:color w:val="000000"/>
                      <w:sz w:val="20"/>
                      <w:szCs w:val="20"/>
                    </w:rPr>
                  </w:pPr>
                  <w:r>
                    <w:rPr>
                      <w:rFonts w:eastAsia="Calibri"/>
                      <w:b/>
                      <w:bCs/>
                      <w:color w:val="000000"/>
                      <w:sz w:val="20"/>
                      <w:szCs w:val="20"/>
                    </w:rPr>
                    <w:t>54000</w:t>
                  </w:r>
                </w:p>
              </w:tc>
              <w:tc>
                <w:tcPr>
                  <w:tcW w:w="286" w:type="pct"/>
                  <w:tcBorders>
                    <w:left w:val="nil"/>
                  </w:tcBorders>
                  <w:vAlign w:val="center"/>
                </w:tcPr>
                <w:p w:rsidR="00635B51" w:rsidRPr="004016F7" w:rsidRDefault="00635B51" w:rsidP="00635B51">
                  <w:pPr>
                    <w:jc w:val="center"/>
                    <w:rPr>
                      <w:b/>
                      <w:bCs/>
                      <w:sz w:val="20"/>
                      <w:szCs w:val="20"/>
                    </w:rPr>
                  </w:pPr>
                </w:p>
              </w:tc>
              <w:tc>
                <w:tcPr>
                  <w:tcW w:w="360" w:type="pct"/>
                  <w:vAlign w:val="center"/>
                </w:tcPr>
                <w:p w:rsidR="00635B51" w:rsidRPr="004016F7" w:rsidRDefault="00635B51" w:rsidP="00635B51">
                  <w:pPr>
                    <w:jc w:val="center"/>
                    <w:rPr>
                      <w:b/>
                      <w:bCs/>
                      <w:sz w:val="20"/>
                      <w:szCs w:val="20"/>
                    </w:rPr>
                  </w:pPr>
                </w:p>
              </w:tc>
              <w:tc>
                <w:tcPr>
                  <w:tcW w:w="405" w:type="pct"/>
                  <w:tcBorders>
                    <w:right w:val="single" w:sz="4" w:space="0" w:color="auto"/>
                  </w:tcBorders>
                </w:tcPr>
                <w:p w:rsidR="00635B51" w:rsidRPr="004016F7" w:rsidRDefault="00635B51" w:rsidP="00635B51">
                  <w:pPr>
                    <w:jc w:val="center"/>
                    <w:rPr>
                      <w:b/>
                      <w:bCs/>
                      <w:iCs/>
                      <w:color w:val="000000"/>
                      <w:sz w:val="20"/>
                      <w:szCs w:val="20"/>
                    </w:rPr>
                  </w:pPr>
                </w:p>
              </w:tc>
              <w:tc>
                <w:tcPr>
                  <w:tcW w:w="392" w:type="pct"/>
                  <w:tcBorders>
                    <w:top w:val="nil"/>
                    <w:left w:val="single" w:sz="4" w:space="0" w:color="auto"/>
                    <w:bottom w:val="single" w:sz="4" w:space="0" w:color="auto"/>
                    <w:right w:val="single" w:sz="4" w:space="0" w:color="auto"/>
                  </w:tcBorders>
                  <w:shd w:val="clear" w:color="auto" w:fill="auto"/>
                  <w:vAlign w:val="bottom"/>
                </w:tcPr>
                <w:p w:rsidR="00635B51" w:rsidRPr="007145C8" w:rsidRDefault="00635B51" w:rsidP="00635B51">
                  <w:pPr>
                    <w:jc w:val="right"/>
                    <w:rPr>
                      <w:b/>
                      <w:bCs/>
                      <w:color w:val="000000"/>
                      <w:sz w:val="20"/>
                      <w:szCs w:val="20"/>
                    </w:rPr>
                  </w:pPr>
                  <w:r w:rsidRPr="007145C8">
                    <w:rPr>
                      <w:b/>
                      <w:bCs/>
                      <w:color w:val="000000"/>
                      <w:sz w:val="20"/>
                      <w:szCs w:val="20"/>
                    </w:rPr>
                    <w:t>410</w:t>
                  </w:r>
                  <w:r>
                    <w:rPr>
                      <w:b/>
                      <w:bCs/>
                      <w:color w:val="000000"/>
                      <w:sz w:val="20"/>
                      <w:szCs w:val="20"/>
                    </w:rPr>
                    <w:t xml:space="preserve"> </w:t>
                  </w:r>
                  <w:r w:rsidRPr="007145C8">
                    <w:rPr>
                      <w:b/>
                      <w:bCs/>
                      <w:color w:val="000000"/>
                      <w:sz w:val="20"/>
                      <w:szCs w:val="20"/>
                    </w:rPr>
                    <w:t>509,09</w:t>
                  </w:r>
                </w:p>
              </w:tc>
              <w:tc>
                <w:tcPr>
                  <w:tcW w:w="384" w:type="pct"/>
                  <w:tcBorders>
                    <w:top w:val="nil"/>
                    <w:left w:val="nil"/>
                    <w:bottom w:val="single" w:sz="4" w:space="0" w:color="auto"/>
                    <w:right w:val="single" w:sz="4" w:space="0" w:color="auto"/>
                  </w:tcBorders>
                  <w:shd w:val="clear" w:color="auto" w:fill="auto"/>
                  <w:vAlign w:val="bottom"/>
                </w:tcPr>
                <w:p w:rsidR="00635B51" w:rsidRPr="007145C8" w:rsidRDefault="00635B51" w:rsidP="00635B51">
                  <w:pPr>
                    <w:jc w:val="right"/>
                    <w:rPr>
                      <w:b/>
                      <w:bCs/>
                      <w:color w:val="000000"/>
                      <w:sz w:val="20"/>
                      <w:szCs w:val="20"/>
                    </w:rPr>
                  </w:pPr>
                  <w:r w:rsidRPr="007145C8">
                    <w:rPr>
                      <w:b/>
                      <w:bCs/>
                      <w:color w:val="000000"/>
                      <w:sz w:val="20"/>
                      <w:szCs w:val="20"/>
                    </w:rPr>
                    <w:t>451</w:t>
                  </w:r>
                  <w:r>
                    <w:rPr>
                      <w:b/>
                      <w:bCs/>
                      <w:color w:val="000000"/>
                      <w:sz w:val="20"/>
                      <w:szCs w:val="20"/>
                    </w:rPr>
                    <w:t xml:space="preserve"> </w:t>
                  </w:r>
                  <w:r w:rsidRPr="007145C8">
                    <w:rPr>
                      <w:b/>
                      <w:bCs/>
                      <w:color w:val="000000"/>
                      <w:sz w:val="20"/>
                      <w:szCs w:val="20"/>
                    </w:rPr>
                    <w:t>560,00</w:t>
                  </w:r>
                </w:p>
              </w:tc>
            </w:tr>
          </w:tbl>
          <w:p w:rsidR="00635B51" w:rsidRPr="008F0789" w:rsidRDefault="00635B51"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635B51" w:rsidRPr="00E75D53" w:rsidRDefault="00635B51" w:rsidP="00635B51">
            <w:pPr>
              <w:contextualSpacing/>
            </w:pPr>
            <w:r>
              <w:t xml:space="preserve">- </w:t>
            </w:r>
            <w:r w:rsidRPr="00E75D53">
              <w:rPr>
                <w:b/>
              </w:rPr>
              <w:t>410 509,00</w:t>
            </w:r>
            <w:r w:rsidRPr="00E75D53">
              <w:t xml:space="preserve"> (четыреста десять тысяч пятьсот девять) рублей 09 копеек без учета НДС,</w:t>
            </w:r>
          </w:p>
          <w:p w:rsidR="00D0627F" w:rsidRPr="00F32080" w:rsidRDefault="00635B51" w:rsidP="00635B51">
            <w:pPr>
              <w:contextualSpacing/>
              <w:rPr>
                <w:b/>
                <w:bCs/>
              </w:rPr>
            </w:pPr>
            <w:r w:rsidRPr="00E75D53">
              <w:t xml:space="preserve">-  </w:t>
            </w:r>
            <w:r w:rsidRPr="00E75D53">
              <w:rPr>
                <w:b/>
              </w:rPr>
              <w:t>451 560,00</w:t>
            </w:r>
            <w:r w:rsidRPr="00E75D53">
              <w:t xml:space="preserve"> (четыреста пятьдесят одна тысяча пятьсот шестьдесят) рублей 00 копеек с учетом НДС</w:t>
            </w:r>
            <w:r w:rsidRPr="00E97D0C">
              <w:t xml:space="preserve"> </w:t>
            </w:r>
            <w:r>
              <w:t>10%</w:t>
            </w:r>
            <w:r w:rsidR="00D443ED">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D443ED">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A977A8" w:rsidP="006F78CE">
            <w:pPr>
              <w:contextualSpacing/>
            </w:pPr>
            <w:r>
              <w:rPr>
                <w:b/>
                <w:bCs/>
              </w:rPr>
              <w:t>Яйцо куриное</w:t>
            </w:r>
            <w:r w:rsidR="00635B51">
              <w:rPr>
                <w:b/>
                <w:bCs/>
              </w:rPr>
              <w:t xml:space="preserve"> столовое</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w:t>
            </w:r>
            <w:r w:rsidRPr="008F0789">
              <w:rPr>
                <w:rFonts w:eastAsia="Calibri Light"/>
              </w:rPr>
              <w:lastRenderedPageBreak/>
              <w:t>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C67EA3"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635B51" w:rsidRDefault="00635B51" w:rsidP="00635B51">
            <w:r>
              <w:t>Производственно - складская база Читинского филиала АО «ЖТК»</w:t>
            </w:r>
          </w:p>
          <w:p w:rsidR="00C67EA3" w:rsidRPr="004D3A96" w:rsidRDefault="00635B51" w:rsidP="00635B51">
            <w:r>
              <w:t>672040 г.</w:t>
            </w:r>
            <w:r>
              <w:t xml:space="preserve"> </w:t>
            </w:r>
            <w:r>
              <w:t>Чита, ул.Газимурская,5стр1</w:t>
            </w:r>
          </w:p>
        </w:tc>
      </w:tr>
      <w:tr w:rsidR="000E51C7" w:rsidRPr="008F0789" w:rsidTr="00E729E7">
        <w:tc>
          <w:tcPr>
            <w:tcW w:w="992" w:type="pct"/>
          </w:tcPr>
          <w:p w:rsidR="000E51C7" w:rsidRPr="008F0789" w:rsidRDefault="000E51C7" w:rsidP="000E51C7">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w:t>
            </w:r>
            <w:r w:rsidR="00D443ED">
              <w:t xml:space="preserve"> </w:t>
            </w:r>
            <w:r w:rsidRPr="008F0789">
              <w:t>(включительно)</w:t>
            </w:r>
          </w:p>
          <w:p w:rsidR="00D443ED" w:rsidRPr="008F0789" w:rsidRDefault="00D443ED" w:rsidP="002743F6">
            <w:pPr>
              <w:contextualSpacing/>
              <w:jc w:val="both"/>
            </w:pP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635B51" w:rsidRPr="00635B51">
        <w:rPr>
          <w:b/>
          <w:bCs/>
        </w:rPr>
        <w:t>я</w:t>
      </w:r>
      <w:r w:rsidR="00635B51">
        <w:rPr>
          <w:b/>
          <w:bCs/>
        </w:rPr>
        <w:t>й</w:t>
      </w:r>
      <w:r w:rsidR="00635B51" w:rsidRPr="00635B51">
        <w:rPr>
          <w:b/>
          <w:bCs/>
        </w:rPr>
        <w:t>ц</w:t>
      </w:r>
      <w:r w:rsidR="00635B51">
        <w:rPr>
          <w:b/>
          <w:bCs/>
        </w:rPr>
        <w:t>а</w:t>
      </w:r>
      <w:r w:rsidR="00635B51" w:rsidRPr="00635B51">
        <w:rPr>
          <w:b/>
          <w:bCs/>
        </w:rPr>
        <w:t xml:space="preserve"> курины</w:t>
      </w:r>
      <w:r w:rsidR="00635B51">
        <w:rPr>
          <w:b/>
          <w:bCs/>
        </w:rPr>
        <w:t>е</w:t>
      </w:r>
      <w:r w:rsidR="00635B51" w:rsidRPr="00635B51">
        <w:rPr>
          <w:b/>
          <w:bCs/>
        </w:rPr>
        <w:t xml:space="preserve"> для предприятий общественного питания Читинского ТПО, оказывающих услуги питания работникам ОАО "РЖД"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35B51" w:rsidRDefault="003C7F2F" w:rsidP="00635B51">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635B51">
        <w:t>Производственно - складская база Читинского филиала АО «ЖТК»</w:t>
      </w:r>
    </w:p>
    <w:p w:rsidR="00557C4C" w:rsidRDefault="00635B51" w:rsidP="00635B51">
      <w:pPr>
        <w:jc w:val="both"/>
      </w:pPr>
      <w:r>
        <w:t>672040 г.</w:t>
      </w:r>
      <w:r>
        <w:t xml:space="preserve"> </w:t>
      </w:r>
      <w:r>
        <w:t>Чита, ул.Газимурская,5стр1</w:t>
      </w:r>
      <w:r>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635B51">
        <w:t>80</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8F0789">
        <w:lastRenderedPageBreak/>
        <w:t xml:space="preserve">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w:t>
      </w:r>
      <w:r w:rsidRPr="008F0789">
        <w:lastRenderedPageBreak/>
        <w:t>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8F0789">
        <w:rPr>
          <w:rFonts w:eastAsia="Calibri"/>
          <w:lang w:eastAsia="en-US"/>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15.1. Обо всех изменениях сведений, указанных в разделе 16 настоящего Договора, </w:t>
      </w:r>
      <w:r w:rsidRPr="008F0789">
        <w:rPr>
          <w:rFonts w:eastAsia="Calibri"/>
        </w:rPr>
        <w:lastRenderedPageBreak/>
        <w:t>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lastRenderedPageBreak/>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A977A8" w:rsidRDefault="00A977A8"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lastRenderedPageBreak/>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35B51">
        <w:rPr>
          <w:rFonts w:ascii="Times New Roman" w:hAnsi="Times New Roman" w:cs="Times New Roman"/>
          <w:i w:val="0"/>
          <w:sz w:val="24"/>
          <w:szCs w:val="24"/>
        </w:rPr>
        <w:t>80</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635B51" w:rsidRPr="00416475">
        <w:rPr>
          <w:b/>
          <w:bCs/>
          <w:sz w:val="24"/>
          <w:szCs w:val="24"/>
        </w:rPr>
        <w:t>ЗКТ-</w:t>
      </w:r>
      <w:r w:rsidR="00635B51">
        <w:rPr>
          <w:b/>
          <w:bCs/>
          <w:sz w:val="24"/>
          <w:szCs w:val="24"/>
        </w:rPr>
        <w:t>80</w:t>
      </w:r>
      <w:r w:rsidR="00635B51" w:rsidRPr="00416475">
        <w:rPr>
          <w:b/>
          <w:bCs/>
          <w:sz w:val="24"/>
          <w:szCs w:val="24"/>
        </w:rPr>
        <w:t>/</w:t>
      </w:r>
      <w:r w:rsidR="00635B51">
        <w:rPr>
          <w:b/>
          <w:bCs/>
          <w:sz w:val="24"/>
          <w:szCs w:val="24"/>
        </w:rPr>
        <w:t>20</w:t>
      </w:r>
      <w:r w:rsidR="00635B51" w:rsidRPr="00416475">
        <w:rPr>
          <w:b/>
          <w:bCs/>
          <w:sz w:val="24"/>
          <w:szCs w:val="24"/>
        </w:rPr>
        <w:t xml:space="preserve"> на право заключения договора поставки </w:t>
      </w:r>
      <w:r w:rsidR="00635B51" w:rsidRPr="00E75D53">
        <w:rPr>
          <w:b/>
          <w:bCs/>
          <w:sz w:val="24"/>
          <w:szCs w:val="24"/>
        </w:rPr>
        <w:t>яиц куриных для предприятий общественного питания Читинского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lastRenderedPageBreak/>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E85AC6">
              <w:rPr>
                <w:sz w:val="24"/>
              </w:rPr>
            </w:r>
            <w:r w:rsidR="00E85AC6">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E85AC6">
              <w:rPr>
                <w:sz w:val="24"/>
              </w:rPr>
            </w:r>
            <w:r w:rsidR="00E85AC6">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E85AC6">
              <w:rPr>
                <w:sz w:val="24"/>
              </w:rPr>
            </w:r>
            <w:r w:rsidR="00E85AC6">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E85AC6">
              <w:rPr>
                <w:sz w:val="24"/>
              </w:rPr>
            </w:r>
            <w:r w:rsidR="00E85AC6">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E85AC6">
              <w:rPr>
                <w:sz w:val="24"/>
              </w:rPr>
            </w:r>
            <w:r w:rsidR="00E85AC6">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0930B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E85AC6">
              <w:rPr>
                <w:sz w:val="24"/>
              </w:rPr>
            </w:r>
            <w:r w:rsidR="00E85AC6">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w:t>
            </w:r>
            <w:r w:rsidRPr="008F0789">
              <w:lastRenderedPageBreak/>
              <w:t>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lastRenderedPageBreak/>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lastRenderedPageBreak/>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635B51" w:rsidRPr="00416475">
        <w:rPr>
          <w:b/>
          <w:bCs/>
          <w:sz w:val="24"/>
          <w:szCs w:val="24"/>
        </w:rPr>
        <w:t>ЗКТ-</w:t>
      </w:r>
      <w:r w:rsidR="00635B51">
        <w:rPr>
          <w:b/>
          <w:bCs/>
          <w:sz w:val="24"/>
          <w:szCs w:val="24"/>
        </w:rPr>
        <w:t>80</w:t>
      </w:r>
      <w:r w:rsidR="00635B51" w:rsidRPr="00416475">
        <w:rPr>
          <w:b/>
          <w:bCs/>
          <w:sz w:val="24"/>
          <w:szCs w:val="24"/>
        </w:rPr>
        <w:t>/</w:t>
      </w:r>
      <w:r w:rsidR="00635B51">
        <w:rPr>
          <w:b/>
          <w:bCs/>
          <w:sz w:val="24"/>
          <w:szCs w:val="24"/>
        </w:rPr>
        <w:t>20</w:t>
      </w:r>
      <w:r w:rsidR="00635B51" w:rsidRPr="00416475">
        <w:rPr>
          <w:b/>
          <w:bCs/>
          <w:sz w:val="24"/>
          <w:szCs w:val="24"/>
        </w:rPr>
        <w:t xml:space="preserve"> на право заключения договора поставки </w:t>
      </w:r>
      <w:r w:rsidR="00635B51" w:rsidRPr="00E75D53">
        <w:rPr>
          <w:b/>
          <w:bCs/>
          <w:sz w:val="24"/>
          <w:szCs w:val="24"/>
        </w:rPr>
        <w:t>яиц куриных для предприятий общественного питания Читинского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416475">
              <w:rPr>
                <w:b/>
              </w:rPr>
              <w:t>«</w:t>
            </w:r>
            <w:r>
              <w:rPr>
                <w:b/>
              </w:rPr>
              <w:t>30</w:t>
            </w:r>
            <w:r w:rsidRPr="00416475">
              <w:rPr>
                <w:b/>
              </w:rPr>
              <w:t xml:space="preserve">» </w:t>
            </w:r>
            <w:r>
              <w:rPr>
                <w:b/>
              </w:rPr>
              <w:t>мая</w:t>
            </w:r>
            <w:r w:rsidRPr="00416475">
              <w:rPr>
                <w:b/>
              </w:rPr>
              <w:t xml:space="preserve"> 20</w:t>
            </w:r>
            <w:r>
              <w:rPr>
                <w:b/>
              </w:rPr>
              <w:t>20 г</w:t>
            </w:r>
            <w:r w:rsidRPr="008F0789">
              <w:rPr>
                <w:bCs/>
              </w:rPr>
              <w:t>.</w:t>
            </w:r>
          </w:p>
          <w:p w:rsidR="00D63907" w:rsidRPr="008F0789" w:rsidRDefault="00340CA8" w:rsidP="00635B5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Pr>
                <w:b/>
              </w:rPr>
              <w:t>1</w:t>
            </w:r>
            <w:r w:rsidR="00635B51">
              <w:rPr>
                <w:b/>
              </w:rPr>
              <w:t>9</w:t>
            </w:r>
            <w:r w:rsidRPr="00416475">
              <w:rPr>
                <w:b/>
              </w:rPr>
              <w:t xml:space="preserve">» </w:t>
            </w:r>
            <w:r>
              <w:rPr>
                <w:b/>
              </w:rPr>
              <w:t xml:space="preserve">июня </w:t>
            </w:r>
            <w:r w:rsidRPr="00416475">
              <w:rPr>
                <w:b/>
              </w:rPr>
              <w:t>20</w:t>
            </w:r>
            <w:r>
              <w:rPr>
                <w:b/>
              </w:rPr>
              <w:t xml:space="preserve">20 </w:t>
            </w:r>
            <w:r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Pr>
                <w:b/>
              </w:rPr>
              <w:t>1</w:t>
            </w:r>
            <w:r w:rsidR="00635B51">
              <w:rPr>
                <w:b/>
              </w:rPr>
              <w:t>9</w:t>
            </w:r>
            <w:r w:rsidRPr="00416475">
              <w:rPr>
                <w:b/>
              </w:rPr>
              <w:t xml:space="preserve">» </w:t>
            </w:r>
            <w:r>
              <w:rPr>
                <w:b/>
              </w:rPr>
              <w:t xml:space="preserve">июня </w:t>
            </w:r>
            <w:r w:rsidRPr="00416475">
              <w:rPr>
                <w:b/>
              </w:rPr>
              <w:t>20</w:t>
            </w:r>
            <w:r>
              <w:rPr>
                <w:b/>
              </w:rPr>
              <w:t xml:space="preserve">20 </w:t>
            </w:r>
            <w:r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sidR="00635B51">
              <w:rPr>
                <w:b/>
              </w:rPr>
              <w:t>22</w:t>
            </w:r>
            <w:r w:rsidRPr="00416475">
              <w:rPr>
                <w:b/>
              </w:rPr>
              <w:t xml:space="preserve">» </w:t>
            </w:r>
            <w:r>
              <w:rPr>
                <w:b/>
              </w:rPr>
              <w:t xml:space="preserve">июня </w:t>
            </w:r>
            <w:r w:rsidRPr="00416475">
              <w:rPr>
                <w:b/>
              </w:rPr>
              <w:t>20</w:t>
            </w:r>
            <w:r>
              <w:rPr>
                <w:b/>
              </w:rPr>
              <w:t xml:space="preserve">20 </w:t>
            </w:r>
            <w:r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Pr="00416475">
              <w:rPr>
                <w:b/>
              </w:rPr>
              <w:t>«</w:t>
            </w:r>
            <w:r>
              <w:rPr>
                <w:b/>
              </w:rPr>
              <w:t>30</w:t>
            </w:r>
            <w:r w:rsidRPr="00416475">
              <w:rPr>
                <w:b/>
              </w:rPr>
              <w:t xml:space="preserve">» </w:t>
            </w:r>
            <w:r>
              <w:rPr>
                <w:b/>
              </w:rPr>
              <w:t>мая</w:t>
            </w:r>
            <w:r w:rsidRPr="00416475">
              <w:rPr>
                <w:b/>
              </w:rPr>
              <w:t xml:space="preserve"> 20</w:t>
            </w:r>
            <w:r>
              <w:rPr>
                <w:b/>
              </w:rPr>
              <w:t>20</w:t>
            </w:r>
            <w:r w:rsidRPr="00416475">
              <w:rPr>
                <w:b/>
              </w:rPr>
              <w:t xml:space="preserve"> г.</w:t>
            </w:r>
            <w:r w:rsidRPr="008F0789">
              <w:rPr>
                <w:bCs/>
              </w:rPr>
              <w:t xml:space="preserve"> по </w:t>
            </w:r>
            <w:r w:rsidRPr="00416475">
              <w:rPr>
                <w:b/>
              </w:rPr>
              <w:t>«</w:t>
            </w:r>
            <w:r>
              <w:rPr>
                <w:b/>
              </w:rPr>
              <w:t>1</w:t>
            </w:r>
            <w:r w:rsidR="00635B51">
              <w:rPr>
                <w:b/>
              </w:rPr>
              <w:t>6</w:t>
            </w:r>
            <w:r w:rsidRPr="00416475">
              <w:rPr>
                <w:b/>
              </w:rPr>
              <w:t xml:space="preserve">» </w:t>
            </w:r>
            <w:r>
              <w:rPr>
                <w:b/>
              </w:rPr>
              <w:t>июня</w:t>
            </w:r>
            <w:r w:rsidRPr="00416475">
              <w:rPr>
                <w:b/>
              </w:rPr>
              <w:t xml:space="preserve"> 20</w:t>
            </w:r>
            <w:r>
              <w:rPr>
                <w:b/>
              </w:rPr>
              <w:t xml:space="preserve">20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Pr="00416475">
              <w:rPr>
                <w:b/>
              </w:rPr>
              <w:t>«</w:t>
            </w:r>
            <w:r>
              <w:rPr>
                <w:b/>
              </w:rPr>
              <w:t>30</w:t>
            </w:r>
            <w:r w:rsidRPr="00416475">
              <w:rPr>
                <w:b/>
              </w:rPr>
              <w:t xml:space="preserve">» </w:t>
            </w:r>
            <w:r>
              <w:rPr>
                <w:b/>
              </w:rPr>
              <w:t>мая</w:t>
            </w:r>
            <w:r w:rsidRPr="00416475">
              <w:rPr>
                <w:b/>
              </w:rPr>
              <w:t xml:space="preserve"> 20</w:t>
            </w:r>
            <w:r>
              <w:rPr>
                <w:b/>
              </w:rPr>
              <w:t>20</w:t>
            </w:r>
            <w:r w:rsidRPr="00416475">
              <w:rPr>
                <w:b/>
              </w:rPr>
              <w:t xml:space="preserve">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Pr>
                <w:b/>
              </w:rPr>
              <w:t>1</w:t>
            </w:r>
            <w:r w:rsidR="00635B51">
              <w:rPr>
                <w:b/>
              </w:rPr>
              <w:t>8</w:t>
            </w:r>
            <w:bookmarkStart w:id="9" w:name="_GoBack"/>
            <w:bookmarkEnd w:id="9"/>
            <w:r w:rsidRPr="00416475">
              <w:rPr>
                <w:b/>
              </w:rPr>
              <w:t xml:space="preserve">» </w:t>
            </w:r>
            <w:r>
              <w:rPr>
                <w:b/>
              </w:rPr>
              <w:t>июня</w:t>
            </w:r>
            <w:r w:rsidRPr="00416475">
              <w:rPr>
                <w:b/>
              </w:rPr>
              <w:t xml:space="preserve"> 20</w:t>
            </w:r>
            <w:r>
              <w:rPr>
                <w:b/>
              </w:rPr>
              <w:t xml:space="preserve">20 </w:t>
            </w:r>
            <w:r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500052" w:rsidRPr="00500052" w:rsidRDefault="00500052" w:rsidP="00500052">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C6" w:rsidRDefault="00E85AC6" w:rsidP="00D63907">
      <w:r>
        <w:separator/>
      </w:r>
    </w:p>
  </w:endnote>
  <w:endnote w:type="continuationSeparator" w:id="0">
    <w:p w:rsidR="00E85AC6" w:rsidRDefault="00E85AC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635B51">
      <w:rPr>
        <w:noProof/>
        <w:sz w:val="18"/>
        <w:szCs w:val="18"/>
      </w:rPr>
      <w:t>31</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0930B9">
    <w:pPr>
      <w:pStyle w:val="af9"/>
      <w:jc w:val="center"/>
      <w:rPr>
        <w:sz w:val="18"/>
        <w:szCs w:val="18"/>
      </w:rPr>
    </w:pPr>
    <w:r w:rsidRPr="003E69EF">
      <w:rPr>
        <w:sz w:val="18"/>
        <w:szCs w:val="18"/>
      </w:rPr>
      <w:fldChar w:fldCharType="begin"/>
    </w:r>
    <w:r w:rsidR="003958EC" w:rsidRPr="003E69EF">
      <w:rPr>
        <w:sz w:val="18"/>
        <w:szCs w:val="18"/>
      </w:rPr>
      <w:instrText>PAGE   \* MERGEFORMAT</w:instrText>
    </w:r>
    <w:r w:rsidRPr="003E69EF">
      <w:rPr>
        <w:sz w:val="18"/>
        <w:szCs w:val="18"/>
      </w:rPr>
      <w:fldChar w:fldCharType="separate"/>
    </w:r>
    <w:r w:rsidR="00635B51">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C6" w:rsidRDefault="00E85AC6" w:rsidP="00D63907">
      <w:r>
        <w:separator/>
      </w:r>
    </w:p>
  </w:footnote>
  <w:footnote w:type="continuationSeparator" w:id="0">
    <w:p w:rsidR="00E85AC6" w:rsidRDefault="00E85AC6"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4C7"/>
    <w:rsid w:val="000B2C5C"/>
    <w:rsid w:val="000B6CF7"/>
    <w:rsid w:val="000C0E30"/>
    <w:rsid w:val="000C1E1E"/>
    <w:rsid w:val="000C65FB"/>
    <w:rsid w:val="000C6A98"/>
    <w:rsid w:val="000D6B72"/>
    <w:rsid w:val="000E16EA"/>
    <w:rsid w:val="000E2FEC"/>
    <w:rsid w:val="000E3AD1"/>
    <w:rsid w:val="000E51C7"/>
    <w:rsid w:val="000E5889"/>
    <w:rsid w:val="000F222C"/>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6B6F"/>
    <w:rsid w:val="00286BE8"/>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6FCD"/>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67EA3"/>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43ED"/>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39E8"/>
  <w15:docId w15:val="{22FB9035-EB4C-45E6-A29E-45492ED8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53C5061-5D75-495D-BCB0-FAE3877B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58</Pages>
  <Words>23054</Words>
  <Characters>131413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87</cp:revision>
  <cp:lastPrinted>2019-11-06T09:14:00Z</cp:lastPrinted>
  <dcterms:created xsi:type="dcterms:W3CDTF">2019-09-26T05:55:00Z</dcterms:created>
  <dcterms:modified xsi:type="dcterms:W3CDTF">2020-05-30T07:37:00Z</dcterms:modified>
</cp:coreProperties>
</file>