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Default="00AF5E4B"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w:t>
      </w:r>
      <w:r w:rsidR="000B76AB">
        <w:rPr>
          <w:b/>
          <w:bCs/>
          <w:sz w:val="28"/>
          <w:szCs w:val="28"/>
        </w:rPr>
        <w:t>96</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0B76AB" w:rsidP="004F587A">
      <w:pPr>
        <w:autoSpaceDE w:val="0"/>
        <w:autoSpaceDN w:val="0"/>
        <w:adjustRightInd w:val="0"/>
        <w:spacing w:line="360" w:lineRule="exact"/>
        <w:ind w:left="5103"/>
        <w:jc w:val="both"/>
        <w:rPr>
          <w:bCs/>
          <w:sz w:val="28"/>
          <w:szCs w:val="28"/>
        </w:rPr>
      </w:pPr>
      <w:r>
        <w:rPr>
          <w:bCs/>
          <w:sz w:val="28"/>
          <w:szCs w:val="28"/>
        </w:rPr>
        <w:t xml:space="preserve">       «08</w:t>
      </w:r>
      <w:r w:rsidR="004F587A" w:rsidRPr="003A2424">
        <w:rPr>
          <w:bCs/>
          <w:sz w:val="28"/>
          <w:szCs w:val="28"/>
        </w:rPr>
        <w:t xml:space="preserve">» </w:t>
      </w:r>
      <w:r>
        <w:rPr>
          <w:bCs/>
          <w:sz w:val="28"/>
          <w:szCs w:val="28"/>
        </w:rPr>
        <w:t>июля</w:t>
      </w:r>
      <w:r w:rsidR="007E0B7F">
        <w:rPr>
          <w:bCs/>
          <w:sz w:val="28"/>
          <w:szCs w:val="28"/>
        </w:rPr>
        <w:t xml:space="preserve">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0A479D"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0A479D"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0A479D"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0A479D"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0A479D"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0A479D"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w:t>
      </w:r>
      <w:r w:rsidR="000B76AB">
        <w:rPr>
          <w:b/>
          <w:sz w:val="28"/>
          <w:szCs w:val="28"/>
        </w:rPr>
        <w:t>96</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0B76AB" w:rsidP="004F587A">
      <w:pPr>
        <w:ind w:firstLine="708"/>
        <w:jc w:val="both"/>
        <w:rPr>
          <w:sz w:val="28"/>
          <w:szCs w:val="28"/>
        </w:rPr>
      </w:pPr>
      <w:r>
        <w:rPr>
          <w:b/>
          <w:sz w:val="28"/>
          <w:szCs w:val="28"/>
        </w:rPr>
        <w:t xml:space="preserve">4 698 879 </w:t>
      </w:r>
      <w:r w:rsidR="009930B5">
        <w:rPr>
          <w:b/>
          <w:sz w:val="28"/>
          <w:szCs w:val="28"/>
        </w:rPr>
        <w:t xml:space="preserve">(четыре миллиона шестьсот девяносто восемь </w:t>
      </w:r>
      <w:r w:rsidR="0032698B">
        <w:rPr>
          <w:b/>
          <w:sz w:val="28"/>
          <w:szCs w:val="28"/>
        </w:rPr>
        <w:t xml:space="preserve">тысяч </w:t>
      </w:r>
      <w:r w:rsidR="009930B5">
        <w:rPr>
          <w:b/>
          <w:sz w:val="28"/>
          <w:szCs w:val="28"/>
        </w:rPr>
        <w:t>восемьсот семьдесят</w:t>
      </w:r>
      <w:r w:rsidR="0032698B">
        <w:rPr>
          <w:b/>
          <w:sz w:val="28"/>
          <w:szCs w:val="28"/>
        </w:rPr>
        <w:t xml:space="preserve"> девя</w:t>
      </w:r>
      <w:r w:rsidR="009930B5">
        <w:rPr>
          <w:b/>
          <w:sz w:val="28"/>
          <w:szCs w:val="28"/>
        </w:rPr>
        <w:t>ть</w:t>
      </w:r>
      <w:r w:rsidR="004F587A" w:rsidRPr="003F34B6">
        <w:rPr>
          <w:b/>
          <w:sz w:val="28"/>
          <w:szCs w:val="28"/>
        </w:rPr>
        <w:t xml:space="preserve">) руб. </w:t>
      </w:r>
      <w:r>
        <w:rPr>
          <w:b/>
          <w:sz w:val="28"/>
          <w:szCs w:val="28"/>
        </w:rPr>
        <w:t>2</w:t>
      </w:r>
      <w:r w:rsidR="00666160">
        <w:rPr>
          <w:b/>
          <w:sz w:val="28"/>
          <w:szCs w:val="28"/>
        </w:rPr>
        <w:t>0</w:t>
      </w:r>
      <w:r w:rsidR="00707FB9">
        <w:rPr>
          <w:b/>
          <w:sz w:val="28"/>
          <w:szCs w:val="28"/>
        </w:rPr>
        <w:t xml:space="preserve"> </w:t>
      </w:r>
      <w:r w:rsidR="004F587A" w:rsidRPr="003F34B6">
        <w:rPr>
          <w:sz w:val="28"/>
          <w:szCs w:val="28"/>
        </w:rPr>
        <w:t>коп. с учетом НДС;</w:t>
      </w:r>
    </w:p>
    <w:p w:rsidR="004F587A" w:rsidRPr="003A2424" w:rsidRDefault="009930B5" w:rsidP="004F587A">
      <w:pPr>
        <w:ind w:firstLine="708"/>
        <w:jc w:val="both"/>
        <w:rPr>
          <w:sz w:val="28"/>
          <w:szCs w:val="28"/>
        </w:rPr>
      </w:pPr>
      <w:r>
        <w:rPr>
          <w:b/>
          <w:sz w:val="28"/>
          <w:szCs w:val="28"/>
        </w:rPr>
        <w:t>4 </w:t>
      </w:r>
      <w:r w:rsidR="002755D9">
        <w:rPr>
          <w:b/>
          <w:sz w:val="28"/>
          <w:szCs w:val="28"/>
        </w:rPr>
        <w:t xml:space="preserve">095 856 </w:t>
      </w:r>
      <w:r w:rsidR="0032698B" w:rsidRPr="003F34B6">
        <w:rPr>
          <w:b/>
          <w:sz w:val="28"/>
          <w:szCs w:val="28"/>
        </w:rPr>
        <w:t>(</w:t>
      </w:r>
      <w:r>
        <w:rPr>
          <w:b/>
          <w:sz w:val="28"/>
          <w:szCs w:val="28"/>
        </w:rPr>
        <w:t>четыре</w:t>
      </w:r>
      <w:r w:rsidR="0032698B">
        <w:rPr>
          <w:b/>
          <w:sz w:val="28"/>
          <w:szCs w:val="28"/>
        </w:rPr>
        <w:t xml:space="preserve"> миллион</w:t>
      </w:r>
      <w:r>
        <w:rPr>
          <w:b/>
          <w:sz w:val="28"/>
          <w:szCs w:val="28"/>
        </w:rPr>
        <w:t>а</w:t>
      </w:r>
      <w:r w:rsidR="00371908">
        <w:rPr>
          <w:b/>
          <w:sz w:val="28"/>
          <w:szCs w:val="28"/>
        </w:rPr>
        <w:t xml:space="preserve"> девяносто пять</w:t>
      </w:r>
      <w:r w:rsidR="0032698B">
        <w:rPr>
          <w:b/>
          <w:sz w:val="28"/>
          <w:szCs w:val="28"/>
        </w:rPr>
        <w:t xml:space="preserve"> </w:t>
      </w:r>
      <w:r w:rsidR="0032698B" w:rsidRPr="003F34B6">
        <w:rPr>
          <w:b/>
          <w:sz w:val="28"/>
          <w:szCs w:val="28"/>
        </w:rPr>
        <w:t>тысяч</w:t>
      </w:r>
      <w:r w:rsidR="0032698B">
        <w:rPr>
          <w:b/>
          <w:sz w:val="28"/>
          <w:szCs w:val="28"/>
        </w:rPr>
        <w:t xml:space="preserve"> </w:t>
      </w:r>
      <w:r w:rsidR="005509F6">
        <w:rPr>
          <w:b/>
          <w:sz w:val="28"/>
          <w:szCs w:val="28"/>
        </w:rPr>
        <w:t>восемьсот пятьдесят шесть</w:t>
      </w:r>
      <w:r w:rsidR="0032698B">
        <w:rPr>
          <w:b/>
          <w:sz w:val="28"/>
          <w:szCs w:val="28"/>
        </w:rPr>
        <w:t xml:space="preserve">) </w:t>
      </w:r>
      <w:r w:rsidR="0032698B" w:rsidRPr="003F34B6">
        <w:rPr>
          <w:b/>
          <w:sz w:val="28"/>
          <w:szCs w:val="28"/>
        </w:rPr>
        <w:t xml:space="preserve">руб. </w:t>
      </w:r>
      <w:r w:rsidR="002755D9">
        <w:rPr>
          <w:b/>
          <w:sz w:val="28"/>
          <w:szCs w:val="28"/>
        </w:rPr>
        <w:t>40</w:t>
      </w:r>
      <w:r w:rsidR="0032698B">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2755D9" w:rsidRPr="002755D9">
        <w:rPr>
          <w:b/>
          <w:sz w:val="28"/>
          <w:szCs w:val="28"/>
        </w:rPr>
        <w:t>204 792</w:t>
      </w:r>
      <w:r w:rsidR="003F34B6" w:rsidRPr="003F34B6">
        <w:rPr>
          <w:b/>
          <w:sz w:val="28"/>
          <w:szCs w:val="28"/>
        </w:rPr>
        <w:t xml:space="preserve"> </w:t>
      </w:r>
      <w:r w:rsidRPr="003F34B6">
        <w:rPr>
          <w:b/>
          <w:sz w:val="28"/>
          <w:szCs w:val="28"/>
        </w:rPr>
        <w:t>(</w:t>
      </w:r>
      <w:r w:rsidR="007B107B">
        <w:rPr>
          <w:b/>
          <w:sz w:val="28"/>
          <w:szCs w:val="28"/>
        </w:rPr>
        <w:t xml:space="preserve">двести </w:t>
      </w:r>
      <w:r w:rsidR="002755D9">
        <w:rPr>
          <w:b/>
          <w:sz w:val="28"/>
          <w:szCs w:val="28"/>
        </w:rPr>
        <w:t>четыре</w:t>
      </w:r>
      <w:r w:rsidR="005C1FF1">
        <w:rPr>
          <w:b/>
          <w:sz w:val="28"/>
          <w:szCs w:val="28"/>
        </w:rPr>
        <w:t xml:space="preserve"> </w:t>
      </w:r>
      <w:r w:rsidR="00387557">
        <w:rPr>
          <w:b/>
          <w:sz w:val="28"/>
          <w:szCs w:val="28"/>
        </w:rPr>
        <w:t>тысяч</w:t>
      </w:r>
      <w:r w:rsidR="002755D9">
        <w:rPr>
          <w:b/>
          <w:sz w:val="28"/>
          <w:szCs w:val="28"/>
        </w:rPr>
        <w:t>и семьсот девяносто два</w:t>
      </w:r>
      <w:r w:rsidR="003F34B6" w:rsidRPr="003F34B6">
        <w:rPr>
          <w:b/>
          <w:sz w:val="28"/>
          <w:szCs w:val="28"/>
        </w:rPr>
        <w:t>)</w:t>
      </w:r>
      <w:r w:rsidRPr="003F34B6">
        <w:rPr>
          <w:b/>
          <w:sz w:val="28"/>
          <w:szCs w:val="28"/>
        </w:rPr>
        <w:t xml:space="preserve"> руб. </w:t>
      </w:r>
      <w:r w:rsidR="002755D9">
        <w:rPr>
          <w:b/>
          <w:sz w:val="28"/>
          <w:szCs w:val="28"/>
        </w:rPr>
        <w:t>82</w:t>
      </w:r>
      <w:r w:rsidR="00794AFC">
        <w:rPr>
          <w:b/>
          <w:sz w:val="28"/>
          <w:szCs w:val="28"/>
        </w:rPr>
        <w:t xml:space="preserve"> </w:t>
      </w:r>
      <w:r w:rsidRPr="003F34B6">
        <w:rPr>
          <w:sz w:val="28"/>
          <w:szCs w:val="28"/>
        </w:rPr>
        <w:t>коп.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7B107B">
        <w:rPr>
          <w:b/>
          <w:sz w:val="28"/>
          <w:szCs w:val="28"/>
        </w:rPr>
        <w:t>1</w:t>
      </w:r>
      <w:r w:rsidR="008567AE">
        <w:rPr>
          <w:b/>
          <w:sz w:val="28"/>
          <w:szCs w:val="28"/>
        </w:rPr>
        <w:t>8</w:t>
      </w:r>
      <w:r w:rsidR="007B107B">
        <w:rPr>
          <w:b/>
          <w:sz w:val="28"/>
          <w:szCs w:val="28"/>
        </w:rPr>
        <w:t>.0</w:t>
      </w:r>
      <w:r w:rsidR="008567AE">
        <w:rPr>
          <w:b/>
          <w:sz w:val="28"/>
          <w:szCs w:val="28"/>
        </w:rPr>
        <w:t>8</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8567AE">
        <w:rPr>
          <w:b/>
          <w:sz w:val="28"/>
          <w:szCs w:val="28"/>
        </w:rPr>
        <w:t>15</w:t>
      </w:r>
      <w:r w:rsidR="002B1845" w:rsidRPr="002B1845">
        <w:rPr>
          <w:b/>
          <w:sz w:val="28"/>
          <w:szCs w:val="28"/>
        </w:rPr>
        <w:t>.0</w:t>
      </w:r>
      <w:r w:rsidR="008567AE">
        <w:rPr>
          <w:b/>
          <w:sz w:val="28"/>
          <w:szCs w:val="28"/>
        </w:rPr>
        <w:t>7</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8567AE">
        <w:rPr>
          <w:b/>
          <w:sz w:val="28"/>
          <w:szCs w:val="28"/>
        </w:rPr>
        <w:t>15</w:t>
      </w:r>
      <w:r w:rsidR="002B1845" w:rsidRPr="002B1845">
        <w:rPr>
          <w:b/>
          <w:sz w:val="28"/>
          <w:szCs w:val="28"/>
        </w:rPr>
        <w:t>.</w:t>
      </w:r>
      <w:r w:rsidR="002B1845" w:rsidRPr="008F7BB1">
        <w:rPr>
          <w:b/>
          <w:sz w:val="28"/>
          <w:szCs w:val="28"/>
        </w:rPr>
        <w:t>0</w:t>
      </w:r>
      <w:r w:rsidR="008567AE">
        <w:rPr>
          <w:b/>
          <w:sz w:val="28"/>
          <w:szCs w:val="28"/>
        </w:rPr>
        <w:t>8</w:t>
      </w:r>
      <w:r w:rsidR="002B1845" w:rsidRPr="008F7BB1">
        <w:rPr>
          <w:b/>
          <w:sz w:val="28"/>
          <w:szCs w:val="28"/>
        </w:rPr>
        <w:t xml:space="preserve">.2020 г. в </w:t>
      </w:r>
      <w:r w:rsidR="002558CD">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w:t>
      </w:r>
      <w:r w:rsidR="008567AE">
        <w:rPr>
          <w:b/>
          <w:sz w:val="28"/>
          <w:szCs w:val="28"/>
        </w:rPr>
        <w:t>96</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8567AE">
        <w:rPr>
          <w:b/>
          <w:sz w:val="28"/>
          <w:szCs w:val="28"/>
        </w:rPr>
        <w:t>17</w:t>
      </w:r>
      <w:r w:rsidR="002558CD">
        <w:rPr>
          <w:b/>
          <w:sz w:val="28"/>
          <w:szCs w:val="28"/>
        </w:rPr>
        <w:t>.0</w:t>
      </w:r>
      <w:r w:rsidR="008567AE">
        <w:rPr>
          <w:b/>
          <w:sz w:val="28"/>
          <w:szCs w:val="28"/>
        </w:rPr>
        <w:t>8</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 xml:space="preserve">Обеспечительного платежа составляет </w:t>
      </w:r>
      <w:r w:rsidR="002755D9">
        <w:rPr>
          <w:b/>
          <w:sz w:val="28"/>
          <w:szCs w:val="28"/>
        </w:rPr>
        <w:t>409 585</w:t>
      </w:r>
      <w:r w:rsidR="009930B5">
        <w:rPr>
          <w:b/>
          <w:sz w:val="28"/>
          <w:szCs w:val="28"/>
        </w:rPr>
        <w:t xml:space="preserve"> </w:t>
      </w:r>
      <w:r w:rsidR="002558CD">
        <w:rPr>
          <w:sz w:val="28"/>
          <w:szCs w:val="28"/>
        </w:rPr>
        <w:t>(</w:t>
      </w:r>
      <w:r w:rsidR="009930B5">
        <w:rPr>
          <w:b/>
          <w:sz w:val="28"/>
          <w:szCs w:val="28"/>
        </w:rPr>
        <w:t xml:space="preserve">четыреста </w:t>
      </w:r>
      <w:r w:rsidR="002755D9">
        <w:rPr>
          <w:b/>
          <w:sz w:val="28"/>
          <w:szCs w:val="28"/>
        </w:rPr>
        <w:t>девять</w:t>
      </w:r>
      <w:r>
        <w:rPr>
          <w:b/>
          <w:sz w:val="28"/>
          <w:szCs w:val="28"/>
        </w:rPr>
        <w:t xml:space="preserve"> </w:t>
      </w:r>
      <w:r w:rsidR="002558CD">
        <w:rPr>
          <w:b/>
          <w:sz w:val="28"/>
          <w:szCs w:val="28"/>
        </w:rPr>
        <w:t>т</w:t>
      </w:r>
      <w:r w:rsidR="00361938" w:rsidRPr="00E91471">
        <w:rPr>
          <w:b/>
          <w:sz w:val="28"/>
          <w:szCs w:val="28"/>
        </w:rPr>
        <w:t>ысяч</w:t>
      </w:r>
      <w:r>
        <w:rPr>
          <w:b/>
          <w:sz w:val="28"/>
          <w:szCs w:val="28"/>
        </w:rPr>
        <w:t xml:space="preserve"> </w:t>
      </w:r>
      <w:r w:rsidR="002755D9">
        <w:rPr>
          <w:b/>
          <w:sz w:val="28"/>
          <w:szCs w:val="28"/>
        </w:rPr>
        <w:t>пятьсот восемьдесят пять</w:t>
      </w:r>
      <w:r w:rsidR="004F587A" w:rsidRPr="00E91471">
        <w:rPr>
          <w:b/>
          <w:sz w:val="28"/>
          <w:szCs w:val="28"/>
        </w:rPr>
        <w:t>)</w:t>
      </w:r>
      <w:r w:rsidR="004F587A" w:rsidRPr="00E91471">
        <w:rPr>
          <w:sz w:val="28"/>
          <w:szCs w:val="28"/>
        </w:rPr>
        <w:t xml:space="preserve"> руб</w:t>
      </w:r>
      <w:r w:rsidR="004F587A" w:rsidRPr="00666160">
        <w:rPr>
          <w:b/>
          <w:sz w:val="28"/>
          <w:szCs w:val="28"/>
        </w:rPr>
        <w:t xml:space="preserve">. </w:t>
      </w:r>
      <w:r w:rsidR="002755D9">
        <w:rPr>
          <w:b/>
          <w:sz w:val="28"/>
          <w:szCs w:val="28"/>
        </w:rPr>
        <w:t>6</w:t>
      </w:r>
      <w:r w:rsidR="00794AFC">
        <w:rPr>
          <w:b/>
          <w:sz w:val="28"/>
          <w:szCs w:val="28"/>
        </w:rPr>
        <w:t>2</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w:t>
      </w:r>
      <w:r w:rsidRPr="003A2424">
        <w:rPr>
          <w:sz w:val="28"/>
          <w:szCs w:val="28"/>
        </w:rPr>
        <w:lastRenderedPageBreak/>
        <w:t>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0A479D"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xml:space="preserve">. (14) п. 5.2. Аукционной документации, в обязательном порядке должна содержать </w:t>
      </w:r>
      <w:r w:rsidRPr="003A2424">
        <w:rPr>
          <w:sz w:val="28"/>
          <w:szCs w:val="28"/>
        </w:rPr>
        <w:lastRenderedPageBreak/>
        <w:t>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уклоняется от исполнения условий заключенного по результатам Аукциона договора, в том числе касающихся внесения оплаты в установленный договором </w:t>
      </w:r>
      <w:r w:rsidRPr="003A2424">
        <w:rPr>
          <w:sz w:val="28"/>
          <w:szCs w:val="28"/>
        </w:rPr>
        <w:lastRenderedPageBreak/>
        <w:t>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w:t>
      </w:r>
      <w:r w:rsidRPr="003A2424">
        <w:rPr>
          <w:sz w:val="28"/>
          <w:szCs w:val="28"/>
        </w:rPr>
        <w:lastRenderedPageBreak/>
        <w:t>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w:t>
      </w:r>
      <w:r w:rsidRPr="003A2424">
        <w:rPr>
          <w:sz w:val="28"/>
          <w:szCs w:val="28"/>
        </w:rPr>
        <w:lastRenderedPageBreak/>
        <w:t>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8567AE">
        <w:rPr>
          <w:b/>
          <w:sz w:val="28"/>
          <w:szCs w:val="28"/>
        </w:rPr>
        <w:t>17</w:t>
      </w:r>
      <w:r w:rsidR="00E24898" w:rsidRPr="00361938">
        <w:rPr>
          <w:b/>
          <w:sz w:val="28"/>
          <w:szCs w:val="28"/>
        </w:rPr>
        <w:t xml:space="preserve">» </w:t>
      </w:r>
      <w:r w:rsidR="008567AE">
        <w:rPr>
          <w:b/>
          <w:sz w:val="28"/>
          <w:szCs w:val="28"/>
        </w:rPr>
        <w:t>августа</w:t>
      </w:r>
      <w:r w:rsidR="00E24898">
        <w:rPr>
          <w:b/>
          <w:sz w:val="28"/>
          <w:szCs w:val="28"/>
        </w:rPr>
        <w:t xml:space="preserve"> 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w:t>
      </w:r>
      <w:proofErr w:type="gramStart"/>
      <w:r w:rsidRPr="003A2424">
        <w:rPr>
          <w:sz w:val="28"/>
          <w:szCs w:val="28"/>
        </w:rPr>
        <w:t>7.По</w:t>
      </w:r>
      <w:proofErr w:type="gramEnd"/>
      <w:r w:rsidR="002558CD">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lastRenderedPageBreak/>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lastRenderedPageBreak/>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w:t>
      </w:r>
      <w:r w:rsidRPr="003A2424">
        <w:rPr>
          <w:sz w:val="28"/>
          <w:szCs w:val="28"/>
        </w:rPr>
        <w:lastRenderedPageBreak/>
        <w:t>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lastRenderedPageBreak/>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 xml:space="preserve">При наличии оснований, предусмотренных настоящим пунктом, для отказа от заключения Договора с победителем Аукциона Заказчик вправе </w:t>
      </w:r>
      <w:r w:rsidRPr="003A2424">
        <w:rPr>
          <w:sz w:val="28"/>
          <w:szCs w:val="28"/>
        </w:rPr>
        <w:lastRenderedPageBreak/>
        <w:t>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FE6E8A">
      <w:pPr>
        <w:pStyle w:val="ab"/>
        <w:numPr>
          <w:ilvl w:val="0"/>
          <w:numId w:val="25"/>
        </w:numPr>
        <w:autoSpaceDE w:val="0"/>
        <w:autoSpaceDN w:val="0"/>
        <w:adjustRightInd w:val="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387557">
        <w:rPr>
          <w:bCs/>
          <w:sz w:val="28"/>
          <w:szCs w:val="28"/>
        </w:rPr>
        <w:t xml:space="preserve"> движимого и </w:t>
      </w:r>
      <w:r w:rsidR="00387557" w:rsidRPr="00FE6E8A">
        <w:rPr>
          <w:bCs/>
          <w:sz w:val="28"/>
          <w:szCs w:val="28"/>
        </w:rPr>
        <w:t>не</w:t>
      </w:r>
      <w:r w:rsidR="002558CD" w:rsidRPr="00FE6E8A">
        <w:rPr>
          <w:bCs/>
          <w:sz w:val="28"/>
          <w:szCs w:val="28"/>
        </w:rPr>
        <w:t>движимого</w:t>
      </w:r>
      <w:r w:rsidR="00FD02E6" w:rsidRPr="00FE6E8A">
        <w:rPr>
          <w:bCs/>
          <w:sz w:val="28"/>
          <w:szCs w:val="28"/>
        </w:rPr>
        <w:t xml:space="preserve"> </w:t>
      </w:r>
      <w:r w:rsidR="00FD02E6" w:rsidRPr="007E0B7F">
        <w:rPr>
          <w:bCs/>
          <w:sz w:val="28"/>
          <w:szCs w:val="28"/>
        </w:rPr>
        <w:t>имущества, находящегося в собственности АО «ЖТК».</w:t>
      </w:r>
    </w:p>
    <w:p w:rsidR="007E0B7F" w:rsidRDefault="007E0B7F" w:rsidP="00FE6E8A">
      <w:pPr>
        <w:pStyle w:val="ab"/>
        <w:numPr>
          <w:ilvl w:val="1"/>
          <w:numId w:val="25"/>
        </w:numPr>
        <w:autoSpaceDE w:val="0"/>
        <w:autoSpaceDN w:val="0"/>
        <w:adjustRightInd w:val="0"/>
        <w:jc w:val="both"/>
        <w:rPr>
          <w:bCs/>
          <w:sz w:val="28"/>
          <w:szCs w:val="28"/>
        </w:rPr>
      </w:pPr>
      <w:r w:rsidRPr="004306C7">
        <w:rPr>
          <w:bCs/>
          <w:sz w:val="28"/>
          <w:szCs w:val="28"/>
        </w:rPr>
        <w:t xml:space="preserve">Здание (нежилое здание, </w:t>
      </w:r>
      <w:r w:rsidR="00603FC2" w:rsidRPr="004306C7">
        <w:rPr>
          <w:bCs/>
          <w:sz w:val="28"/>
          <w:szCs w:val="28"/>
        </w:rPr>
        <w:t>магазин №</w:t>
      </w:r>
      <w:r w:rsidR="002558CD">
        <w:rPr>
          <w:bCs/>
          <w:sz w:val="28"/>
          <w:szCs w:val="28"/>
        </w:rPr>
        <w:t>1</w:t>
      </w:r>
      <w:r w:rsidR="00603FC2" w:rsidRPr="004306C7">
        <w:rPr>
          <w:bCs/>
          <w:sz w:val="28"/>
          <w:szCs w:val="28"/>
        </w:rPr>
        <w:t xml:space="preserve">2) </w:t>
      </w:r>
      <w:r w:rsidRPr="004306C7">
        <w:rPr>
          <w:bCs/>
          <w:sz w:val="28"/>
          <w:szCs w:val="28"/>
        </w:rPr>
        <w:t xml:space="preserve">площадью </w:t>
      </w:r>
      <w:r w:rsidR="002558CD">
        <w:rPr>
          <w:bCs/>
          <w:sz w:val="28"/>
          <w:szCs w:val="28"/>
        </w:rPr>
        <w:t>304,3</w:t>
      </w:r>
      <w:r w:rsidRPr="004306C7">
        <w:rPr>
          <w:bCs/>
          <w:sz w:val="28"/>
          <w:szCs w:val="28"/>
        </w:rPr>
        <w:t xml:space="preserve"> </w:t>
      </w:r>
      <w:proofErr w:type="spellStart"/>
      <w:proofErr w:type="gramStart"/>
      <w:r w:rsidRPr="004306C7">
        <w:rPr>
          <w:bCs/>
          <w:sz w:val="28"/>
          <w:szCs w:val="28"/>
        </w:rPr>
        <w:t>кв.м</w:t>
      </w:r>
      <w:proofErr w:type="spellEnd"/>
      <w:proofErr w:type="gramEnd"/>
      <w:r w:rsidRPr="004306C7">
        <w:rPr>
          <w:bCs/>
          <w:sz w:val="28"/>
          <w:szCs w:val="28"/>
        </w:rPr>
        <w:t xml:space="preserve">, </w:t>
      </w:r>
      <w:r w:rsidR="004306C7" w:rsidRPr="004306C7">
        <w:rPr>
          <w:rStyle w:val="FontStyle28"/>
          <w:sz w:val="28"/>
          <w:szCs w:val="28"/>
        </w:rPr>
        <w:t xml:space="preserve">запись в ЕГРН № </w:t>
      </w:r>
      <w:r w:rsidR="002558CD">
        <w:rPr>
          <w:rStyle w:val="FontStyle28"/>
          <w:b/>
          <w:sz w:val="28"/>
          <w:szCs w:val="28"/>
        </w:rPr>
        <w:t>74-74-08/064</w:t>
      </w:r>
      <w:r w:rsidR="004306C7" w:rsidRPr="004306C7">
        <w:rPr>
          <w:rStyle w:val="FontStyle28"/>
          <w:b/>
          <w:sz w:val="28"/>
          <w:szCs w:val="28"/>
        </w:rPr>
        <w:t>/2007-</w:t>
      </w:r>
      <w:r w:rsidR="002558CD">
        <w:rPr>
          <w:rStyle w:val="FontStyle28"/>
          <w:b/>
          <w:sz w:val="28"/>
          <w:szCs w:val="28"/>
        </w:rPr>
        <w:t>267 от 0</w:t>
      </w:r>
      <w:r w:rsidR="004306C7" w:rsidRPr="004306C7">
        <w:rPr>
          <w:rStyle w:val="FontStyle28"/>
          <w:b/>
          <w:sz w:val="28"/>
          <w:szCs w:val="28"/>
        </w:rPr>
        <w:t xml:space="preserve">7.09.2007г., </w:t>
      </w:r>
      <w:r w:rsidR="004306C7" w:rsidRPr="004306C7">
        <w:rPr>
          <w:sz w:val="28"/>
          <w:szCs w:val="28"/>
        </w:rPr>
        <w:t xml:space="preserve">кадастровый номер: </w:t>
      </w:r>
      <w:r w:rsidR="004306C7" w:rsidRPr="004306C7">
        <w:rPr>
          <w:rStyle w:val="FontStyle28"/>
          <w:b/>
          <w:sz w:val="28"/>
          <w:szCs w:val="28"/>
        </w:rPr>
        <w:t>74:</w:t>
      </w:r>
      <w:r w:rsidR="002558CD">
        <w:rPr>
          <w:rStyle w:val="FontStyle28"/>
          <w:b/>
          <w:sz w:val="28"/>
          <w:szCs w:val="28"/>
        </w:rPr>
        <w:t>08</w:t>
      </w:r>
      <w:r w:rsidR="004306C7" w:rsidRPr="004306C7">
        <w:rPr>
          <w:rStyle w:val="FontStyle28"/>
          <w:b/>
          <w:sz w:val="28"/>
          <w:szCs w:val="28"/>
        </w:rPr>
        <w:t>:</w:t>
      </w:r>
      <w:r w:rsidR="002558CD">
        <w:rPr>
          <w:rStyle w:val="FontStyle28"/>
          <w:b/>
          <w:sz w:val="28"/>
          <w:szCs w:val="28"/>
        </w:rPr>
        <w:t>0000000:571</w:t>
      </w:r>
      <w:r w:rsidRPr="004306C7">
        <w:rPr>
          <w:bCs/>
          <w:sz w:val="28"/>
          <w:szCs w:val="28"/>
        </w:rPr>
        <w:t>.</w:t>
      </w:r>
    </w:p>
    <w:p w:rsidR="00CD0159" w:rsidRPr="004306C7" w:rsidRDefault="00CD0159" w:rsidP="00FE6E8A">
      <w:pPr>
        <w:pStyle w:val="ab"/>
        <w:numPr>
          <w:ilvl w:val="1"/>
          <w:numId w:val="25"/>
        </w:numPr>
        <w:autoSpaceDE w:val="0"/>
        <w:autoSpaceDN w:val="0"/>
        <w:adjustRightInd w:val="0"/>
        <w:jc w:val="both"/>
        <w:rPr>
          <w:bCs/>
          <w:sz w:val="28"/>
          <w:szCs w:val="28"/>
        </w:rPr>
      </w:pPr>
      <w:r w:rsidRPr="00CD0159">
        <w:rPr>
          <w:bCs/>
          <w:sz w:val="28"/>
          <w:szCs w:val="28"/>
        </w:rPr>
        <w:t xml:space="preserve">Земельный участок площадью 1170 </w:t>
      </w:r>
      <w:proofErr w:type="spellStart"/>
      <w:r w:rsidRPr="00CD0159">
        <w:rPr>
          <w:bCs/>
          <w:sz w:val="28"/>
          <w:szCs w:val="28"/>
        </w:rPr>
        <w:t>кв.м</w:t>
      </w:r>
      <w:proofErr w:type="spellEnd"/>
      <w:r w:rsidRPr="00CD0159">
        <w:rPr>
          <w:bCs/>
          <w:sz w:val="28"/>
          <w:szCs w:val="28"/>
        </w:rPr>
        <w:t>., запись в ЕГРН № 74-74-08/067/2007-94 от 24.09.2007г., кадастровый номер: 74:08:4702036:16.</w:t>
      </w:r>
    </w:p>
    <w:p w:rsidR="004306C7" w:rsidRPr="00140BC7" w:rsidRDefault="0062548D" w:rsidP="00FE6E8A">
      <w:pPr>
        <w:pStyle w:val="ab"/>
        <w:numPr>
          <w:ilvl w:val="1"/>
          <w:numId w:val="25"/>
        </w:numPr>
        <w:autoSpaceDE w:val="0"/>
        <w:autoSpaceDN w:val="0"/>
        <w:adjustRightInd w:val="0"/>
        <w:jc w:val="both"/>
        <w:rPr>
          <w:rStyle w:val="FontStyle28"/>
          <w:bCs/>
          <w:sz w:val="28"/>
          <w:szCs w:val="28"/>
        </w:rPr>
      </w:pPr>
      <w:r>
        <w:rPr>
          <w:rStyle w:val="FontStyle28"/>
          <w:sz w:val="28"/>
          <w:szCs w:val="28"/>
        </w:rPr>
        <w:t>Прибор охранно-пожарная сигнализация</w:t>
      </w:r>
      <w:r w:rsidR="004306C7">
        <w:rPr>
          <w:rStyle w:val="FontStyle28"/>
          <w:sz w:val="28"/>
          <w:szCs w:val="28"/>
        </w:rPr>
        <w:t xml:space="preserve"> </w:t>
      </w:r>
      <w:r>
        <w:rPr>
          <w:rStyle w:val="FontStyle28"/>
          <w:sz w:val="28"/>
          <w:szCs w:val="28"/>
        </w:rPr>
        <w:t>(инв</w:t>
      </w:r>
      <w:r w:rsidR="004306C7">
        <w:rPr>
          <w:rStyle w:val="FontStyle28"/>
          <w:b/>
          <w:sz w:val="28"/>
          <w:szCs w:val="28"/>
        </w:rPr>
        <w:t>.</w:t>
      </w:r>
      <w:r>
        <w:rPr>
          <w:rStyle w:val="FontStyle28"/>
          <w:b/>
          <w:sz w:val="28"/>
          <w:szCs w:val="28"/>
        </w:rPr>
        <w:t xml:space="preserve"> №110500124).</w:t>
      </w:r>
    </w:p>
    <w:p w:rsidR="00CD0159" w:rsidRDefault="00762514" w:rsidP="00FE6E8A">
      <w:pPr>
        <w:pStyle w:val="ab"/>
        <w:numPr>
          <w:ilvl w:val="0"/>
          <w:numId w:val="25"/>
        </w:numPr>
        <w:jc w:val="both"/>
        <w:rPr>
          <w:rStyle w:val="FontStyle28"/>
          <w:sz w:val="28"/>
          <w:szCs w:val="28"/>
        </w:rPr>
      </w:pPr>
      <w:r w:rsidRPr="00762514">
        <w:rPr>
          <w:rStyle w:val="FontStyle28"/>
          <w:sz w:val="28"/>
          <w:szCs w:val="28"/>
        </w:rPr>
        <w:t>Адрес (местонахождение) объектов недвижимого</w:t>
      </w:r>
      <w:r>
        <w:rPr>
          <w:rStyle w:val="FontStyle28"/>
          <w:sz w:val="28"/>
          <w:szCs w:val="28"/>
        </w:rPr>
        <w:t xml:space="preserve"> и движимого</w:t>
      </w:r>
      <w:r w:rsidRPr="00762514">
        <w:rPr>
          <w:rStyle w:val="FontStyle28"/>
          <w:sz w:val="28"/>
          <w:szCs w:val="28"/>
        </w:rPr>
        <w:t xml:space="preserve"> имущества</w:t>
      </w:r>
      <w:r w:rsidR="00CD0159">
        <w:rPr>
          <w:rStyle w:val="FontStyle28"/>
          <w:sz w:val="28"/>
          <w:szCs w:val="28"/>
        </w:rPr>
        <w:t>:</w:t>
      </w:r>
    </w:p>
    <w:p w:rsidR="00CD0159" w:rsidRPr="00CD0159" w:rsidRDefault="00CD0159" w:rsidP="00A14D9F">
      <w:pPr>
        <w:pStyle w:val="ab"/>
        <w:numPr>
          <w:ilvl w:val="1"/>
          <w:numId w:val="25"/>
        </w:numPr>
        <w:jc w:val="both"/>
        <w:rPr>
          <w:rStyle w:val="FontStyle28"/>
          <w:sz w:val="28"/>
          <w:szCs w:val="28"/>
        </w:rPr>
      </w:pPr>
      <w:r w:rsidRPr="00CD0159">
        <w:rPr>
          <w:rStyle w:val="FontStyle28"/>
          <w:sz w:val="28"/>
          <w:szCs w:val="28"/>
        </w:rPr>
        <w:t xml:space="preserve">Здание: Челябинская область, </w:t>
      </w:r>
      <w:proofErr w:type="spellStart"/>
      <w:r w:rsidRPr="00CD0159">
        <w:rPr>
          <w:rStyle w:val="FontStyle28"/>
          <w:sz w:val="28"/>
          <w:szCs w:val="28"/>
        </w:rPr>
        <w:t>Карталинский</w:t>
      </w:r>
      <w:proofErr w:type="spellEnd"/>
      <w:r w:rsidRPr="00CD0159">
        <w:rPr>
          <w:rStyle w:val="FontStyle28"/>
          <w:sz w:val="28"/>
          <w:szCs w:val="28"/>
        </w:rPr>
        <w:t xml:space="preserve"> район, г. Карталы, ул. Цветаевой, д. б/н.</w:t>
      </w:r>
    </w:p>
    <w:p w:rsidR="00CD0159" w:rsidRDefault="00CD0159" w:rsidP="00A14D9F">
      <w:pPr>
        <w:pStyle w:val="ab"/>
        <w:numPr>
          <w:ilvl w:val="1"/>
          <w:numId w:val="25"/>
        </w:numPr>
        <w:jc w:val="both"/>
        <w:rPr>
          <w:rStyle w:val="FontStyle28"/>
          <w:sz w:val="28"/>
          <w:szCs w:val="28"/>
        </w:rPr>
      </w:pPr>
      <w:r>
        <w:rPr>
          <w:rStyle w:val="FontStyle28"/>
          <w:sz w:val="28"/>
          <w:szCs w:val="28"/>
        </w:rPr>
        <w:t>Земельный участок:</w:t>
      </w:r>
      <w:r w:rsidRPr="00CD0159">
        <w:t xml:space="preserve"> </w:t>
      </w:r>
      <w:r w:rsidRPr="00CD0159">
        <w:rPr>
          <w:rStyle w:val="FontStyle28"/>
          <w:sz w:val="28"/>
          <w:szCs w:val="28"/>
        </w:rPr>
        <w:t xml:space="preserve">Челябинская область, </w:t>
      </w:r>
      <w:proofErr w:type="spellStart"/>
      <w:r w:rsidRPr="00CD0159">
        <w:rPr>
          <w:rStyle w:val="FontStyle28"/>
          <w:sz w:val="28"/>
          <w:szCs w:val="28"/>
        </w:rPr>
        <w:t>Карталинский</w:t>
      </w:r>
      <w:proofErr w:type="spellEnd"/>
      <w:r w:rsidRPr="00CD0159">
        <w:rPr>
          <w:rStyle w:val="FontStyle28"/>
          <w:sz w:val="28"/>
          <w:szCs w:val="28"/>
        </w:rPr>
        <w:t xml:space="preserve"> </w:t>
      </w:r>
      <w:proofErr w:type="gramStart"/>
      <w:r w:rsidRPr="00CD0159">
        <w:rPr>
          <w:rStyle w:val="FontStyle28"/>
          <w:sz w:val="28"/>
          <w:szCs w:val="28"/>
        </w:rPr>
        <w:t xml:space="preserve">район, </w:t>
      </w:r>
      <w:r>
        <w:rPr>
          <w:rStyle w:val="FontStyle28"/>
          <w:sz w:val="28"/>
          <w:szCs w:val="28"/>
        </w:rPr>
        <w:t xml:space="preserve">  </w:t>
      </w:r>
      <w:proofErr w:type="gramEnd"/>
      <w:r>
        <w:rPr>
          <w:rStyle w:val="FontStyle28"/>
          <w:sz w:val="28"/>
          <w:szCs w:val="28"/>
        </w:rPr>
        <w:t xml:space="preserve">                   </w:t>
      </w:r>
      <w:r w:rsidRPr="00CD0159">
        <w:rPr>
          <w:rStyle w:val="FontStyle28"/>
          <w:sz w:val="28"/>
          <w:szCs w:val="28"/>
        </w:rPr>
        <w:t>г</w:t>
      </w:r>
      <w:r>
        <w:rPr>
          <w:rStyle w:val="FontStyle28"/>
          <w:sz w:val="28"/>
          <w:szCs w:val="28"/>
        </w:rPr>
        <w:t>. Карталы, ул. Цветаевой, д. 2 б</w:t>
      </w:r>
      <w:r w:rsidRPr="00CD0159">
        <w:rPr>
          <w:rStyle w:val="FontStyle28"/>
          <w:sz w:val="28"/>
          <w:szCs w:val="28"/>
        </w:rPr>
        <w:t>.</w:t>
      </w:r>
    </w:p>
    <w:p w:rsidR="00CD0159" w:rsidRDefault="00CD0159" w:rsidP="00A14D9F">
      <w:pPr>
        <w:pStyle w:val="ab"/>
        <w:numPr>
          <w:ilvl w:val="1"/>
          <w:numId w:val="25"/>
        </w:numPr>
        <w:jc w:val="both"/>
        <w:rPr>
          <w:rStyle w:val="FontStyle28"/>
          <w:sz w:val="28"/>
          <w:szCs w:val="28"/>
        </w:rPr>
      </w:pPr>
      <w:r w:rsidRPr="00CD0159">
        <w:rPr>
          <w:rStyle w:val="FontStyle28"/>
          <w:sz w:val="28"/>
          <w:szCs w:val="28"/>
        </w:rPr>
        <w:t xml:space="preserve">Прибор охранно-пожарная сигнализация: Челябинская область, </w:t>
      </w:r>
      <w:proofErr w:type="spellStart"/>
      <w:r w:rsidRPr="00CD0159">
        <w:rPr>
          <w:rStyle w:val="FontStyle28"/>
          <w:sz w:val="28"/>
          <w:szCs w:val="28"/>
        </w:rPr>
        <w:t>Карталинский</w:t>
      </w:r>
      <w:proofErr w:type="spellEnd"/>
      <w:r w:rsidRPr="00CD0159">
        <w:rPr>
          <w:rStyle w:val="FontStyle28"/>
          <w:sz w:val="28"/>
          <w:szCs w:val="28"/>
        </w:rPr>
        <w:t xml:space="preserve"> район, г. Карталы, ул. Цветаевой, д. б/н.</w:t>
      </w:r>
    </w:p>
    <w:p w:rsidR="00CD0159" w:rsidRPr="00CD0159" w:rsidRDefault="00CD0159" w:rsidP="00CD0159">
      <w:pPr>
        <w:pStyle w:val="ab"/>
        <w:ind w:left="1429"/>
        <w:rPr>
          <w:rStyle w:val="FontStyle28"/>
          <w:sz w:val="28"/>
          <w:szCs w:val="28"/>
        </w:rPr>
      </w:pPr>
    </w:p>
    <w:p w:rsidR="004F587A" w:rsidRPr="003A2424" w:rsidRDefault="00CD0159" w:rsidP="004F587A">
      <w:pPr>
        <w:pStyle w:val="ab"/>
        <w:ind w:left="0" w:firstLine="708"/>
        <w:jc w:val="both"/>
        <w:rPr>
          <w:rStyle w:val="FontStyle28"/>
          <w:sz w:val="28"/>
          <w:szCs w:val="28"/>
        </w:rPr>
      </w:pPr>
      <w:r>
        <w:rPr>
          <w:rStyle w:val="FontStyle28"/>
          <w:sz w:val="28"/>
          <w:szCs w:val="28"/>
        </w:rPr>
        <w:t>3.</w:t>
      </w:r>
      <w:r w:rsidR="004F587A" w:rsidRPr="002102EE">
        <w:rPr>
          <w:rStyle w:val="FontStyle28"/>
          <w:sz w:val="28"/>
          <w:szCs w:val="28"/>
        </w:rPr>
        <w:t xml:space="preserve"> Характеристика и фотографии имущества:</w:t>
      </w:r>
    </w:p>
    <w:p w:rsidR="004F587A" w:rsidRPr="003A2424" w:rsidRDefault="004F587A" w:rsidP="004F587A">
      <w:pPr>
        <w:pStyle w:val="ab"/>
        <w:ind w:left="0" w:firstLine="708"/>
        <w:jc w:val="both"/>
        <w:rPr>
          <w:rStyle w:val="FontStyle28"/>
          <w:sz w:val="28"/>
          <w:szCs w:val="28"/>
        </w:rPr>
      </w:pPr>
    </w:p>
    <w:p w:rsidR="004F587A" w:rsidRPr="003A2424" w:rsidRDefault="004F587A" w:rsidP="004F587A">
      <w:pPr>
        <w:pStyle w:val="ab"/>
        <w:ind w:left="0" w:firstLine="708"/>
        <w:jc w:val="both"/>
        <w:rPr>
          <w:rStyle w:val="FontStyle28"/>
          <w:sz w:val="28"/>
          <w:szCs w:val="28"/>
        </w:rPr>
      </w:pPr>
    </w:p>
    <w:tbl>
      <w:tblPr>
        <w:tblW w:w="5446" w:type="pct"/>
        <w:jc w:val="center"/>
        <w:tblCellMar>
          <w:left w:w="40" w:type="dxa"/>
          <w:right w:w="40" w:type="dxa"/>
        </w:tblCellMar>
        <w:tblLook w:val="0000" w:firstRow="0" w:lastRow="0" w:firstColumn="0" w:lastColumn="0" w:noHBand="0" w:noVBand="0"/>
      </w:tblPr>
      <w:tblGrid>
        <w:gridCol w:w="481"/>
        <w:gridCol w:w="1697"/>
        <w:gridCol w:w="1104"/>
        <w:gridCol w:w="1233"/>
        <w:gridCol w:w="5966"/>
      </w:tblGrid>
      <w:tr w:rsidR="00CB1632" w:rsidRPr="003A2424" w:rsidTr="006353E9">
        <w:trPr>
          <w:trHeight w:val="538"/>
          <w:jc w:val="center"/>
        </w:trPr>
        <w:tc>
          <w:tcPr>
            <w:tcW w:w="2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1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8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84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C84069" w:rsidRPr="003A2424" w:rsidTr="006353E9">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C84069" w:rsidRPr="003A2424" w:rsidRDefault="00C84069" w:rsidP="007E0B7F">
            <w:pPr>
              <w:jc w:val="center"/>
              <w:rPr>
                <w:sz w:val="28"/>
                <w:szCs w:val="28"/>
              </w:rPr>
            </w:pPr>
            <w:r>
              <w:rPr>
                <w:sz w:val="28"/>
                <w:szCs w:val="28"/>
              </w:rPr>
              <w:t>1</w:t>
            </w:r>
          </w:p>
        </w:tc>
        <w:tc>
          <w:tcPr>
            <w:tcW w:w="810" w:type="pct"/>
            <w:tcBorders>
              <w:top w:val="single" w:sz="6" w:space="0" w:color="auto"/>
              <w:left w:val="single" w:sz="6" w:space="0" w:color="auto"/>
              <w:bottom w:val="single" w:sz="6" w:space="0" w:color="auto"/>
              <w:right w:val="single" w:sz="6" w:space="0" w:color="auto"/>
            </w:tcBorders>
            <w:vAlign w:val="center"/>
          </w:tcPr>
          <w:p w:rsidR="00C84069" w:rsidRPr="003A2424" w:rsidRDefault="0012252A" w:rsidP="00C84069">
            <w:pPr>
              <w:rPr>
                <w:color w:val="000000"/>
                <w:sz w:val="28"/>
                <w:szCs w:val="28"/>
              </w:rPr>
            </w:pPr>
            <w:r w:rsidRPr="004306C7">
              <w:rPr>
                <w:bCs/>
                <w:sz w:val="28"/>
                <w:szCs w:val="28"/>
              </w:rPr>
              <w:t>Здание (нежилое здание, магазин №</w:t>
            </w:r>
            <w:r>
              <w:rPr>
                <w:bCs/>
                <w:sz w:val="28"/>
                <w:szCs w:val="28"/>
              </w:rPr>
              <w:t>1</w:t>
            </w:r>
            <w:r w:rsidRPr="004306C7">
              <w:rPr>
                <w:bCs/>
                <w:sz w:val="28"/>
                <w:szCs w:val="28"/>
              </w:rPr>
              <w:t>2)</w:t>
            </w:r>
          </w:p>
        </w:tc>
        <w:tc>
          <w:tcPr>
            <w:tcW w:w="527" w:type="pct"/>
            <w:tcBorders>
              <w:top w:val="single" w:sz="6" w:space="0" w:color="auto"/>
              <w:left w:val="single" w:sz="6" w:space="0" w:color="auto"/>
              <w:bottom w:val="single" w:sz="6" w:space="0" w:color="auto"/>
              <w:right w:val="single" w:sz="6" w:space="0" w:color="auto"/>
            </w:tcBorders>
            <w:vAlign w:val="center"/>
          </w:tcPr>
          <w:p w:rsidR="00C84069" w:rsidRPr="003A2424" w:rsidRDefault="0012252A" w:rsidP="007E0B7F">
            <w:pPr>
              <w:jc w:val="center"/>
              <w:rPr>
                <w:color w:val="000000"/>
                <w:sz w:val="28"/>
                <w:szCs w:val="28"/>
              </w:rPr>
            </w:pPr>
            <w:r>
              <w:rPr>
                <w:color w:val="000000"/>
                <w:sz w:val="28"/>
                <w:szCs w:val="28"/>
              </w:rPr>
              <w:t>304,3</w:t>
            </w:r>
          </w:p>
        </w:tc>
        <w:tc>
          <w:tcPr>
            <w:tcW w:w="588" w:type="pct"/>
            <w:tcBorders>
              <w:top w:val="single" w:sz="6" w:space="0" w:color="auto"/>
              <w:left w:val="single" w:sz="6" w:space="0" w:color="auto"/>
              <w:bottom w:val="single" w:sz="6" w:space="0" w:color="auto"/>
              <w:right w:val="single" w:sz="6" w:space="0" w:color="auto"/>
            </w:tcBorders>
            <w:vAlign w:val="center"/>
          </w:tcPr>
          <w:p w:rsidR="00C84069" w:rsidRPr="003A2424" w:rsidRDefault="0012252A" w:rsidP="00C84069">
            <w:pPr>
              <w:jc w:val="center"/>
              <w:rPr>
                <w:sz w:val="28"/>
                <w:szCs w:val="28"/>
              </w:rPr>
            </w:pPr>
            <w:r w:rsidRPr="0012252A">
              <w:rPr>
                <w:sz w:val="28"/>
                <w:szCs w:val="28"/>
              </w:rPr>
              <w:t>1990</w:t>
            </w:r>
          </w:p>
        </w:tc>
        <w:tc>
          <w:tcPr>
            <w:tcW w:w="2846" w:type="pct"/>
            <w:tcBorders>
              <w:top w:val="single" w:sz="6" w:space="0" w:color="auto"/>
              <w:left w:val="single" w:sz="6" w:space="0" w:color="auto"/>
              <w:bottom w:val="single" w:sz="6" w:space="0" w:color="auto"/>
              <w:right w:val="single" w:sz="6" w:space="0" w:color="auto"/>
            </w:tcBorders>
            <w:vAlign w:val="center"/>
          </w:tcPr>
          <w:p w:rsidR="00C84069" w:rsidRDefault="0012252A" w:rsidP="007E0B7F">
            <w:pPr>
              <w:pStyle w:val="Style13"/>
              <w:widowControl/>
              <w:rPr>
                <w:rStyle w:val="FontStyle25"/>
                <w:sz w:val="28"/>
                <w:szCs w:val="28"/>
              </w:rPr>
            </w:pPr>
            <w:r>
              <w:rPr>
                <w:noProof/>
              </w:rPr>
              <w:drawing>
                <wp:inline distT="0" distB="0" distL="0" distR="0" wp14:anchorId="66EF6B78" wp14:editId="09FAD2DB">
                  <wp:extent cx="3450166" cy="2587625"/>
                  <wp:effectExtent l="0" t="0" r="0" b="3175"/>
                  <wp:docPr id="2" name="Рисунок 2" descr="https://property.rwtk.ru/!upload/t_reestr/d9575b048de853796249a05208827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perty.rwtk.ru/!upload/t_reestr/d9575b048de853796249a05208827ac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3010" cy="2604758"/>
                          </a:xfrm>
                          <a:prstGeom prst="rect">
                            <a:avLst/>
                          </a:prstGeom>
                          <a:noFill/>
                          <a:ln>
                            <a:noFill/>
                          </a:ln>
                        </pic:spPr>
                      </pic:pic>
                    </a:graphicData>
                  </a:graphic>
                </wp:inline>
              </w:drawing>
            </w:r>
          </w:p>
          <w:p w:rsidR="00C84069" w:rsidRDefault="0012252A" w:rsidP="007E0B7F">
            <w:pPr>
              <w:pStyle w:val="Style13"/>
              <w:widowControl/>
              <w:rPr>
                <w:rStyle w:val="FontStyle25"/>
                <w:sz w:val="28"/>
                <w:szCs w:val="28"/>
              </w:rPr>
            </w:pPr>
            <w:r>
              <w:rPr>
                <w:noProof/>
              </w:rPr>
              <w:lastRenderedPageBreak/>
              <w:drawing>
                <wp:inline distT="0" distB="0" distL="0" distR="0" wp14:anchorId="0B8DAC2B" wp14:editId="5512B613">
                  <wp:extent cx="3596640" cy="2697480"/>
                  <wp:effectExtent l="0" t="0" r="3810" b="7620"/>
                  <wp:docPr id="4" name="Рисунок 4" descr="https://property.rwtk.ru/!upload/t_reestr/a9bebce317c2b6af4f532321cebdf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perty.rwtk.ru/!upload/t_reestr/a9bebce317c2b6af4f532321cebdfde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1955" cy="2716466"/>
                          </a:xfrm>
                          <a:prstGeom prst="rect">
                            <a:avLst/>
                          </a:prstGeom>
                          <a:noFill/>
                          <a:ln>
                            <a:noFill/>
                          </a:ln>
                        </pic:spPr>
                      </pic:pic>
                    </a:graphicData>
                  </a:graphic>
                </wp:inline>
              </w:drawing>
            </w:r>
          </w:p>
          <w:p w:rsidR="00C84069" w:rsidRDefault="00C84069" w:rsidP="007E0B7F">
            <w:pPr>
              <w:pStyle w:val="Style13"/>
              <w:widowControl/>
              <w:rPr>
                <w:rStyle w:val="FontStyle25"/>
                <w:sz w:val="28"/>
                <w:szCs w:val="28"/>
              </w:rPr>
            </w:pPr>
          </w:p>
          <w:p w:rsidR="00C84069" w:rsidRDefault="0012252A" w:rsidP="007E0B7F">
            <w:pPr>
              <w:pStyle w:val="Style13"/>
              <w:widowControl/>
              <w:rPr>
                <w:rStyle w:val="FontStyle25"/>
                <w:sz w:val="28"/>
                <w:szCs w:val="28"/>
              </w:rPr>
            </w:pPr>
            <w:r>
              <w:rPr>
                <w:noProof/>
              </w:rPr>
              <w:drawing>
                <wp:inline distT="0" distB="0" distL="0" distR="0" wp14:anchorId="40FB32F3" wp14:editId="7FDE63EC">
                  <wp:extent cx="3488690" cy="2616518"/>
                  <wp:effectExtent l="0" t="0" r="0" b="0"/>
                  <wp:docPr id="6" name="Рисунок 6" descr="https://property.rwtk.ru/!upload/t_reestr/8739e434f1b2b4eb4fb8429dcd3f9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erty.rwtk.ru/!upload/t_reestr/8739e434f1b2b4eb4fb8429dcd3f94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9338" cy="2632004"/>
                          </a:xfrm>
                          <a:prstGeom prst="rect">
                            <a:avLst/>
                          </a:prstGeom>
                          <a:noFill/>
                          <a:ln>
                            <a:noFill/>
                          </a:ln>
                        </pic:spPr>
                      </pic:pic>
                    </a:graphicData>
                  </a:graphic>
                </wp:inline>
              </w:drawing>
            </w:r>
          </w:p>
          <w:p w:rsidR="00C84069" w:rsidRDefault="00C84069" w:rsidP="007E0B7F">
            <w:pPr>
              <w:pStyle w:val="Style13"/>
              <w:widowControl/>
              <w:rPr>
                <w:rStyle w:val="FontStyle25"/>
                <w:sz w:val="28"/>
                <w:szCs w:val="28"/>
              </w:rPr>
            </w:pPr>
          </w:p>
          <w:p w:rsidR="00C84069" w:rsidRDefault="0012252A" w:rsidP="007E0B7F">
            <w:pPr>
              <w:pStyle w:val="Style13"/>
              <w:widowControl/>
              <w:rPr>
                <w:rStyle w:val="FontStyle25"/>
                <w:sz w:val="28"/>
                <w:szCs w:val="28"/>
              </w:rPr>
            </w:pPr>
            <w:r>
              <w:rPr>
                <w:noProof/>
              </w:rPr>
              <w:drawing>
                <wp:inline distT="0" distB="0" distL="0" distR="0">
                  <wp:extent cx="3530600" cy="2647950"/>
                  <wp:effectExtent l="0" t="0" r="0" b="0"/>
                  <wp:docPr id="5" name="Рисунок 5" descr="https://property.rwtk.ru/!upload/t_reestr/bf7faebbb037f1a17a8419dbfc67d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erty.rwtk.ru/!upload/t_reestr/bf7faebbb037f1a17a8419dbfc67dfa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inline>
              </w:drawing>
            </w:r>
          </w:p>
          <w:p w:rsidR="00C84069" w:rsidRPr="003A2424" w:rsidRDefault="00C84069" w:rsidP="007E0B7F">
            <w:pPr>
              <w:pStyle w:val="Style13"/>
              <w:widowControl/>
              <w:rPr>
                <w:rStyle w:val="FontStyle25"/>
                <w:sz w:val="28"/>
                <w:szCs w:val="28"/>
              </w:rPr>
            </w:pPr>
          </w:p>
        </w:tc>
      </w:tr>
      <w:tr w:rsidR="00CD0159" w:rsidRPr="003A2424" w:rsidTr="000B76AB">
        <w:trPr>
          <w:trHeight w:val="833"/>
          <w:jc w:val="center"/>
        </w:trPr>
        <w:tc>
          <w:tcPr>
            <w:tcW w:w="229" w:type="pct"/>
            <w:tcBorders>
              <w:top w:val="single" w:sz="6" w:space="0" w:color="auto"/>
              <w:left w:val="single" w:sz="6" w:space="0" w:color="auto"/>
              <w:bottom w:val="single" w:sz="6" w:space="0" w:color="auto"/>
              <w:right w:val="single" w:sz="6" w:space="0" w:color="auto"/>
            </w:tcBorders>
          </w:tcPr>
          <w:p w:rsidR="00CD0159" w:rsidRPr="00CD0159" w:rsidRDefault="00CD0159" w:rsidP="00CD0159">
            <w:pPr>
              <w:rPr>
                <w:sz w:val="28"/>
                <w:szCs w:val="28"/>
              </w:rPr>
            </w:pPr>
            <w:r w:rsidRPr="00CD0159">
              <w:rPr>
                <w:sz w:val="28"/>
                <w:szCs w:val="28"/>
              </w:rPr>
              <w:lastRenderedPageBreak/>
              <w:t>2</w:t>
            </w:r>
          </w:p>
        </w:tc>
        <w:tc>
          <w:tcPr>
            <w:tcW w:w="810" w:type="pct"/>
            <w:tcBorders>
              <w:top w:val="single" w:sz="6" w:space="0" w:color="auto"/>
              <w:left w:val="single" w:sz="6" w:space="0" w:color="auto"/>
              <w:bottom w:val="single" w:sz="6" w:space="0" w:color="auto"/>
              <w:right w:val="single" w:sz="6" w:space="0" w:color="auto"/>
            </w:tcBorders>
          </w:tcPr>
          <w:p w:rsidR="00CD0159" w:rsidRPr="00CD0159" w:rsidRDefault="00CD0159" w:rsidP="00CD0159">
            <w:pPr>
              <w:rPr>
                <w:sz w:val="28"/>
                <w:szCs w:val="28"/>
              </w:rPr>
            </w:pPr>
            <w:r w:rsidRPr="00CD0159">
              <w:rPr>
                <w:sz w:val="28"/>
                <w:szCs w:val="28"/>
              </w:rPr>
              <w:t>Земельный участок</w:t>
            </w:r>
          </w:p>
        </w:tc>
        <w:tc>
          <w:tcPr>
            <w:tcW w:w="527" w:type="pct"/>
            <w:tcBorders>
              <w:top w:val="single" w:sz="6" w:space="0" w:color="auto"/>
              <w:left w:val="single" w:sz="6" w:space="0" w:color="auto"/>
              <w:bottom w:val="single" w:sz="6" w:space="0" w:color="auto"/>
              <w:right w:val="single" w:sz="6" w:space="0" w:color="auto"/>
            </w:tcBorders>
          </w:tcPr>
          <w:p w:rsidR="00CD0159" w:rsidRPr="00CD0159" w:rsidRDefault="00CD0159" w:rsidP="00CD0159">
            <w:pPr>
              <w:rPr>
                <w:sz w:val="28"/>
                <w:szCs w:val="28"/>
              </w:rPr>
            </w:pPr>
            <w:r w:rsidRPr="00CD0159">
              <w:rPr>
                <w:sz w:val="28"/>
                <w:szCs w:val="28"/>
              </w:rPr>
              <w:t>1170</w:t>
            </w:r>
          </w:p>
        </w:tc>
        <w:tc>
          <w:tcPr>
            <w:tcW w:w="588" w:type="pct"/>
            <w:tcBorders>
              <w:top w:val="single" w:sz="6" w:space="0" w:color="auto"/>
              <w:left w:val="single" w:sz="6" w:space="0" w:color="auto"/>
              <w:bottom w:val="single" w:sz="6" w:space="0" w:color="auto"/>
              <w:right w:val="single" w:sz="6" w:space="0" w:color="auto"/>
            </w:tcBorders>
            <w:vAlign w:val="center"/>
          </w:tcPr>
          <w:p w:rsidR="00CD0159" w:rsidRPr="003A2424" w:rsidRDefault="00CD0159" w:rsidP="00CD0159">
            <w:pPr>
              <w:jc w:val="center"/>
              <w:rPr>
                <w:sz w:val="28"/>
                <w:szCs w:val="28"/>
              </w:rPr>
            </w:pPr>
          </w:p>
        </w:tc>
        <w:tc>
          <w:tcPr>
            <w:tcW w:w="2846" w:type="pct"/>
            <w:tcBorders>
              <w:top w:val="single" w:sz="6" w:space="0" w:color="auto"/>
              <w:left w:val="single" w:sz="6" w:space="0" w:color="auto"/>
              <w:bottom w:val="single" w:sz="6" w:space="0" w:color="auto"/>
              <w:right w:val="single" w:sz="6" w:space="0" w:color="auto"/>
            </w:tcBorders>
            <w:vAlign w:val="center"/>
          </w:tcPr>
          <w:p w:rsidR="00CD0159" w:rsidRDefault="00CD0159" w:rsidP="00CD0159">
            <w:pPr>
              <w:pStyle w:val="Style13"/>
              <w:widowControl/>
              <w:rPr>
                <w:rStyle w:val="FontStyle25"/>
                <w:sz w:val="28"/>
                <w:szCs w:val="28"/>
              </w:rPr>
            </w:pPr>
            <w:r>
              <w:rPr>
                <w:rStyle w:val="FontStyle25"/>
                <w:noProof/>
                <w:sz w:val="28"/>
                <w:szCs w:val="28"/>
              </w:rPr>
              <w:drawing>
                <wp:inline distT="0" distB="0" distL="0" distR="0" wp14:anchorId="43425069">
                  <wp:extent cx="3676015" cy="2182495"/>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015" cy="2182495"/>
                          </a:xfrm>
                          <a:prstGeom prst="rect">
                            <a:avLst/>
                          </a:prstGeom>
                          <a:noFill/>
                        </pic:spPr>
                      </pic:pic>
                    </a:graphicData>
                  </a:graphic>
                </wp:inline>
              </w:drawing>
            </w:r>
          </w:p>
        </w:tc>
      </w:tr>
      <w:tr w:rsidR="00CB1632" w:rsidRPr="003A2424" w:rsidTr="006353E9">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4F587A" w:rsidRPr="003A2424" w:rsidRDefault="00CD0159" w:rsidP="00521F68">
            <w:pPr>
              <w:jc w:val="center"/>
              <w:rPr>
                <w:sz w:val="28"/>
                <w:szCs w:val="28"/>
              </w:rPr>
            </w:pPr>
            <w:r>
              <w:rPr>
                <w:sz w:val="28"/>
                <w:szCs w:val="28"/>
              </w:rPr>
              <w:t>3</w:t>
            </w:r>
          </w:p>
        </w:tc>
        <w:tc>
          <w:tcPr>
            <w:tcW w:w="810" w:type="pct"/>
            <w:tcBorders>
              <w:top w:val="single" w:sz="6" w:space="0" w:color="auto"/>
              <w:left w:val="single" w:sz="6" w:space="0" w:color="auto"/>
              <w:bottom w:val="single" w:sz="6" w:space="0" w:color="auto"/>
              <w:right w:val="single" w:sz="6" w:space="0" w:color="auto"/>
            </w:tcBorders>
            <w:vAlign w:val="center"/>
          </w:tcPr>
          <w:p w:rsidR="004F587A" w:rsidRPr="003A2424" w:rsidRDefault="00CD0159" w:rsidP="00C84069">
            <w:pPr>
              <w:rPr>
                <w:color w:val="000000"/>
                <w:sz w:val="28"/>
                <w:szCs w:val="28"/>
              </w:rPr>
            </w:pPr>
            <w:r w:rsidRPr="00CD0159">
              <w:rPr>
                <w:color w:val="000000"/>
                <w:sz w:val="28"/>
                <w:szCs w:val="28"/>
              </w:rPr>
              <w:t>Прибор охранно-пожарная сигнализация</w:t>
            </w:r>
          </w:p>
        </w:tc>
        <w:tc>
          <w:tcPr>
            <w:tcW w:w="527" w:type="pct"/>
            <w:tcBorders>
              <w:top w:val="single" w:sz="6" w:space="0" w:color="auto"/>
              <w:left w:val="single" w:sz="6" w:space="0" w:color="auto"/>
              <w:bottom w:val="single" w:sz="6" w:space="0" w:color="auto"/>
              <w:right w:val="single" w:sz="6" w:space="0" w:color="auto"/>
            </w:tcBorders>
            <w:vAlign w:val="center"/>
          </w:tcPr>
          <w:p w:rsidR="004F587A" w:rsidRPr="003A2424" w:rsidRDefault="004F587A" w:rsidP="005E5C0B">
            <w:pPr>
              <w:jc w:val="center"/>
              <w:rPr>
                <w:color w:val="000000"/>
                <w:sz w:val="28"/>
                <w:szCs w:val="28"/>
              </w:rPr>
            </w:pPr>
          </w:p>
        </w:tc>
        <w:tc>
          <w:tcPr>
            <w:tcW w:w="588" w:type="pct"/>
            <w:tcBorders>
              <w:top w:val="single" w:sz="6" w:space="0" w:color="auto"/>
              <w:left w:val="single" w:sz="6" w:space="0" w:color="auto"/>
              <w:bottom w:val="single" w:sz="6" w:space="0" w:color="auto"/>
              <w:right w:val="single" w:sz="6" w:space="0" w:color="auto"/>
            </w:tcBorders>
            <w:vAlign w:val="center"/>
          </w:tcPr>
          <w:p w:rsidR="004F587A" w:rsidRPr="003A2424" w:rsidRDefault="004F587A" w:rsidP="005E5C0B">
            <w:pPr>
              <w:jc w:val="center"/>
              <w:rPr>
                <w:sz w:val="28"/>
                <w:szCs w:val="28"/>
              </w:rPr>
            </w:pPr>
          </w:p>
        </w:tc>
        <w:tc>
          <w:tcPr>
            <w:tcW w:w="2846" w:type="pct"/>
            <w:tcBorders>
              <w:top w:val="single" w:sz="6" w:space="0" w:color="auto"/>
              <w:left w:val="single" w:sz="6" w:space="0" w:color="auto"/>
              <w:bottom w:val="single" w:sz="6" w:space="0" w:color="auto"/>
              <w:right w:val="single" w:sz="6" w:space="0" w:color="auto"/>
            </w:tcBorders>
            <w:vAlign w:val="center"/>
          </w:tcPr>
          <w:p w:rsidR="001E459A" w:rsidRDefault="001E459A" w:rsidP="00521F68">
            <w:pPr>
              <w:pStyle w:val="Style13"/>
              <w:widowControl/>
              <w:jc w:val="center"/>
              <w:rPr>
                <w:rStyle w:val="FontStyle25"/>
                <w:sz w:val="28"/>
                <w:szCs w:val="28"/>
              </w:rPr>
            </w:pPr>
          </w:p>
          <w:p w:rsidR="001E459A" w:rsidRDefault="001E459A" w:rsidP="00521F68">
            <w:pPr>
              <w:pStyle w:val="Style13"/>
              <w:widowControl/>
              <w:jc w:val="center"/>
              <w:rPr>
                <w:rStyle w:val="FontStyle25"/>
                <w:sz w:val="28"/>
                <w:szCs w:val="28"/>
              </w:rPr>
            </w:pPr>
          </w:p>
          <w:p w:rsidR="004F587A" w:rsidRDefault="004F587A" w:rsidP="00521F68">
            <w:pPr>
              <w:pStyle w:val="Style13"/>
              <w:widowControl/>
              <w:jc w:val="center"/>
              <w:rPr>
                <w:rStyle w:val="FontStyle25"/>
                <w:sz w:val="28"/>
                <w:szCs w:val="28"/>
              </w:rPr>
            </w:pPr>
          </w:p>
          <w:p w:rsidR="00CB1632" w:rsidRPr="003A2424" w:rsidRDefault="00CB1632" w:rsidP="001E459A">
            <w:pPr>
              <w:pStyle w:val="Style13"/>
              <w:widowControl/>
              <w:rPr>
                <w:rStyle w:val="FontStyle25"/>
                <w:sz w:val="28"/>
                <w:szCs w:val="28"/>
              </w:rPr>
            </w:pPr>
          </w:p>
        </w:tc>
      </w:tr>
    </w:tbl>
    <w:p w:rsidR="004F587A" w:rsidRPr="003A2424" w:rsidRDefault="004F587A" w:rsidP="004F587A">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D45010" w:rsidRPr="001E459A"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Обременение: </w:t>
      </w:r>
      <w:r w:rsidR="00CB1632" w:rsidRPr="00CB1632">
        <w:rPr>
          <w:rStyle w:val="FontStyle28"/>
          <w:b/>
          <w:sz w:val="28"/>
          <w:szCs w:val="28"/>
        </w:rPr>
        <w:t>не зарегистрировано</w:t>
      </w:r>
      <w:r w:rsidR="00CB1632">
        <w:rPr>
          <w:rStyle w:val="FontStyle28"/>
          <w:sz w:val="28"/>
          <w:szCs w:val="28"/>
        </w:rPr>
        <w:t>.</w:t>
      </w:r>
    </w:p>
    <w:p w:rsidR="00F5679B" w:rsidRDefault="00F5679B" w:rsidP="00F5679B">
      <w:pPr>
        <w:ind w:firstLine="709"/>
        <w:contextualSpacing/>
        <w:jc w:val="both"/>
        <w:rPr>
          <w:sz w:val="28"/>
          <w:szCs w:val="28"/>
        </w:rPr>
      </w:pPr>
      <w:r w:rsidRPr="003A2424">
        <w:rPr>
          <w:sz w:val="28"/>
          <w:szCs w:val="28"/>
        </w:rPr>
        <w:t xml:space="preserve">5.  </w:t>
      </w:r>
      <w:r w:rsidRPr="003A2424">
        <w:rPr>
          <w:rStyle w:val="FontStyle28"/>
          <w:sz w:val="28"/>
          <w:szCs w:val="28"/>
        </w:rPr>
        <w:t>Начальная цена продажи</w:t>
      </w:r>
      <w:r w:rsidR="00777A7A">
        <w:rPr>
          <w:rStyle w:val="FontStyle28"/>
          <w:sz w:val="28"/>
          <w:szCs w:val="28"/>
        </w:rPr>
        <w:t xml:space="preserve"> объектов недвижимого и </w:t>
      </w:r>
      <w:r w:rsidR="002755D9">
        <w:rPr>
          <w:rStyle w:val="FontStyle28"/>
          <w:sz w:val="28"/>
          <w:szCs w:val="28"/>
        </w:rPr>
        <w:t xml:space="preserve">движимого </w:t>
      </w:r>
      <w:r w:rsidR="002755D9" w:rsidRPr="003A2424">
        <w:rPr>
          <w:rStyle w:val="FontStyle28"/>
          <w:sz w:val="28"/>
          <w:szCs w:val="28"/>
        </w:rPr>
        <w:t>имущества</w:t>
      </w:r>
      <w:r w:rsidRPr="003A2424">
        <w:rPr>
          <w:sz w:val="28"/>
          <w:szCs w:val="28"/>
        </w:rPr>
        <w:t>:</w:t>
      </w:r>
      <w:r w:rsidRPr="00AC7451">
        <w:rPr>
          <w:b/>
          <w:sz w:val="28"/>
          <w:szCs w:val="28"/>
        </w:rPr>
        <w:t xml:space="preserve"> </w:t>
      </w:r>
      <w:r w:rsidR="00371908">
        <w:rPr>
          <w:b/>
          <w:sz w:val="28"/>
          <w:szCs w:val="28"/>
        </w:rPr>
        <w:t xml:space="preserve">4 095 856 </w:t>
      </w:r>
      <w:r w:rsidR="00371908" w:rsidRPr="003F34B6">
        <w:rPr>
          <w:b/>
          <w:sz w:val="28"/>
          <w:szCs w:val="28"/>
        </w:rPr>
        <w:t>(</w:t>
      </w:r>
      <w:r w:rsidR="00371908">
        <w:rPr>
          <w:b/>
          <w:sz w:val="28"/>
          <w:szCs w:val="28"/>
        </w:rPr>
        <w:t xml:space="preserve">четыре миллиона девяносто пять </w:t>
      </w:r>
      <w:r w:rsidR="00371908" w:rsidRPr="003F34B6">
        <w:rPr>
          <w:b/>
          <w:sz w:val="28"/>
          <w:szCs w:val="28"/>
        </w:rPr>
        <w:t>тысяч</w:t>
      </w:r>
      <w:r w:rsidR="00371908">
        <w:rPr>
          <w:b/>
          <w:sz w:val="28"/>
          <w:szCs w:val="28"/>
        </w:rPr>
        <w:t xml:space="preserve"> восемьсот пятьдесят шесть) </w:t>
      </w:r>
      <w:r w:rsidR="00371908" w:rsidRPr="003F34B6">
        <w:rPr>
          <w:b/>
          <w:sz w:val="28"/>
          <w:szCs w:val="28"/>
        </w:rPr>
        <w:t xml:space="preserve">руб. </w:t>
      </w:r>
      <w:r w:rsidR="00371908">
        <w:rPr>
          <w:b/>
          <w:sz w:val="28"/>
          <w:szCs w:val="28"/>
        </w:rPr>
        <w:t xml:space="preserve">40 </w:t>
      </w:r>
      <w:r w:rsidRPr="003A2424">
        <w:rPr>
          <w:sz w:val="28"/>
          <w:szCs w:val="28"/>
        </w:rPr>
        <w:t>коп.</w:t>
      </w:r>
      <w:r>
        <w:rPr>
          <w:sz w:val="28"/>
          <w:szCs w:val="28"/>
        </w:rPr>
        <w:t xml:space="preserve"> без учета НДС</w:t>
      </w:r>
      <w:r w:rsidRPr="003A2424">
        <w:rPr>
          <w:sz w:val="28"/>
          <w:szCs w:val="28"/>
        </w:rPr>
        <w:t>,</w:t>
      </w:r>
      <w:r>
        <w:rPr>
          <w:sz w:val="28"/>
          <w:szCs w:val="28"/>
        </w:rPr>
        <w:t xml:space="preserve"> включающая в себя:</w:t>
      </w:r>
    </w:p>
    <w:p w:rsidR="00F5679B" w:rsidRDefault="00F5679B" w:rsidP="00FE6E8A">
      <w:pPr>
        <w:ind w:firstLine="709"/>
        <w:contextualSpacing/>
        <w:jc w:val="both"/>
        <w:rPr>
          <w:sz w:val="28"/>
          <w:szCs w:val="28"/>
        </w:rPr>
      </w:pPr>
      <w:r>
        <w:rPr>
          <w:sz w:val="28"/>
          <w:szCs w:val="28"/>
        </w:rPr>
        <w:t xml:space="preserve">Стоимость здания </w:t>
      </w:r>
      <w:r w:rsidR="008567AE">
        <w:rPr>
          <w:b/>
          <w:sz w:val="28"/>
          <w:szCs w:val="28"/>
        </w:rPr>
        <w:t>2</w:t>
      </w:r>
      <w:r w:rsidR="00794AFC">
        <w:rPr>
          <w:b/>
          <w:sz w:val="28"/>
          <w:szCs w:val="28"/>
        </w:rPr>
        <w:t> 9</w:t>
      </w:r>
      <w:r w:rsidR="008A1514">
        <w:rPr>
          <w:b/>
          <w:sz w:val="28"/>
          <w:szCs w:val="28"/>
        </w:rPr>
        <w:t>84</w:t>
      </w:r>
      <w:r w:rsidR="00794AFC">
        <w:rPr>
          <w:b/>
          <w:sz w:val="28"/>
          <w:szCs w:val="28"/>
        </w:rPr>
        <w:t xml:space="preserve"> </w:t>
      </w:r>
      <w:r w:rsidR="008A1514">
        <w:rPr>
          <w:b/>
          <w:sz w:val="28"/>
          <w:szCs w:val="28"/>
        </w:rPr>
        <w:t>99</w:t>
      </w:r>
      <w:r w:rsidR="00794AFC">
        <w:rPr>
          <w:b/>
          <w:sz w:val="28"/>
          <w:szCs w:val="28"/>
        </w:rPr>
        <w:t>6</w:t>
      </w:r>
      <w:r w:rsidR="00387557" w:rsidRPr="00FE6E8A">
        <w:rPr>
          <w:b/>
          <w:sz w:val="28"/>
          <w:szCs w:val="28"/>
        </w:rPr>
        <w:t xml:space="preserve"> </w:t>
      </w:r>
      <w:r w:rsidRPr="00FE6E8A">
        <w:rPr>
          <w:b/>
          <w:sz w:val="28"/>
          <w:szCs w:val="28"/>
        </w:rPr>
        <w:t>(</w:t>
      </w:r>
      <w:r w:rsidR="008567AE">
        <w:rPr>
          <w:b/>
          <w:sz w:val="28"/>
          <w:szCs w:val="28"/>
        </w:rPr>
        <w:t>два</w:t>
      </w:r>
      <w:r w:rsidR="00387557" w:rsidRPr="00FE6E8A">
        <w:rPr>
          <w:b/>
          <w:sz w:val="28"/>
          <w:szCs w:val="28"/>
        </w:rPr>
        <w:t xml:space="preserve"> миллиона </w:t>
      </w:r>
      <w:r w:rsidR="00794AFC">
        <w:rPr>
          <w:b/>
          <w:sz w:val="28"/>
          <w:szCs w:val="28"/>
        </w:rPr>
        <w:t>девят</w:t>
      </w:r>
      <w:r w:rsidR="00387557" w:rsidRPr="00FE6E8A">
        <w:rPr>
          <w:b/>
          <w:sz w:val="28"/>
          <w:szCs w:val="28"/>
        </w:rPr>
        <w:t>ьсот</w:t>
      </w:r>
      <w:r w:rsidR="00794AFC">
        <w:rPr>
          <w:b/>
          <w:sz w:val="28"/>
          <w:szCs w:val="28"/>
        </w:rPr>
        <w:t xml:space="preserve"> </w:t>
      </w:r>
      <w:r w:rsidR="008A1514">
        <w:rPr>
          <w:b/>
          <w:sz w:val="28"/>
          <w:szCs w:val="28"/>
        </w:rPr>
        <w:t>восе</w:t>
      </w:r>
      <w:r w:rsidR="00794AFC">
        <w:rPr>
          <w:b/>
          <w:sz w:val="28"/>
          <w:szCs w:val="28"/>
        </w:rPr>
        <w:t xml:space="preserve">мьдесят </w:t>
      </w:r>
      <w:r w:rsidR="008A1514">
        <w:rPr>
          <w:b/>
          <w:sz w:val="28"/>
          <w:szCs w:val="28"/>
        </w:rPr>
        <w:t>четыре</w:t>
      </w:r>
      <w:r w:rsidR="00794AFC">
        <w:rPr>
          <w:b/>
          <w:sz w:val="28"/>
          <w:szCs w:val="28"/>
        </w:rPr>
        <w:t xml:space="preserve"> </w:t>
      </w:r>
      <w:r w:rsidR="00387557" w:rsidRPr="00FE6E8A">
        <w:rPr>
          <w:b/>
          <w:sz w:val="28"/>
          <w:szCs w:val="28"/>
        </w:rPr>
        <w:t>тысяч</w:t>
      </w:r>
      <w:r w:rsidR="008A1514">
        <w:rPr>
          <w:b/>
          <w:sz w:val="28"/>
          <w:szCs w:val="28"/>
        </w:rPr>
        <w:t>и</w:t>
      </w:r>
      <w:r w:rsidR="009C65C5">
        <w:rPr>
          <w:b/>
          <w:sz w:val="28"/>
          <w:szCs w:val="28"/>
        </w:rPr>
        <w:t xml:space="preserve"> </w:t>
      </w:r>
      <w:r w:rsidR="008A1514">
        <w:rPr>
          <w:b/>
          <w:sz w:val="28"/>
          <w:szCs w:val="28"/>
        </w:rPr>
        <w:t>девятьсот девяносто</w:t>
      </w:r>
      <w:r w:rsidR="009C65C5">
        <w:rPr>
          <w:b/>
          <w:sz w:val="28"/>
          <w:szCs w:val="28"/>
        </w:rPr>
        <w:t xml:space="preserve"> шесть</w:t>
      </w:r>
      <w:r w:rsidR="00387557" w:rsidRPr="00FE6E8A">
        <w:rPr>
          <w:b/>
          <w:sz w:val="28"/>
          <w:szCs w:val="28"/>
        </w:rPr>
        <w:t>) рублей</w:t>
      </w:r>
      <w:r w:rsidRPr="00FE6E8A">
        <w:rPr>
          <w:b/>
          <w:sz w:val="28"/>
          <w:szCs w:val="28"/>
        </w:rPr>
        <w:t xml:space="preserve"> </w:t>
      </w:r>
      <w:r w:rsidR="008A1514">
        <w:rPr>
          <w:b/>
          <w:sz w:val="28"/>
          <w:szCs w:val="28"/>
        </w:rPr>
        <w:t>0</w:t>
      </w:r>
      <w:bookmarkStart w:id="19" w:name="_GoBack"/>
      <w:bookmarkEnd w:id="19"/>
      <w:r w:rsidR="000E40CA">
        <w:rPr>
          <w:b/>
          <w:sz w:val="28"/>
          <w:szCs w:val="28"/>
        </w:rPr>
        <w:t>0</w:t>
      </w:r>
      <w:r w:rsidRPr="00FE6E8A">
        <w:rPr>
          <w:b/>
          <w:sz w:val="28"/>
          <w:szCs w:val="28"/>
        </w:rPr>
        <w:t xml:space="preserve"> коп.</w:t>
      </w:r>
      <w:r w:rsidRPr="00015837">
        <w:rPr>
          <w:b/>
          <w:sz w:val="28"/>
          <w:szCs w:val="28"/>
        </w:rPr>
        <w:t xml:space="preserve"> </w:t>
      </w:r>
    </w:p>
    <w:p w:rsidR="00F5679B" w:rsidRDefault="00F5679B" w:rsidP="00FE6E8A">
      <w:pPr>
        <w:ind w:firstLine="709"/>
        <w:contextualSpacing/>
        <w:jc w:val="both"/>
        <w:rPr>
          <w:rStyle w:val="FontStyle28"/>
          <w:i/>
          <w:sz w:val="28"/>
          <w:szCs w:val="28"/>
        </w:rPr>
      </w:pPr>
      <w:r>
        <w:rPr>
          <w:sz w:val="28"/>
          <w:szCs w:val="28"/>
        </w:rPr>
        <w:t>С</w:t>
      </w:r>
      <w:r w:rsidRPr="003A2424">
        <w:rPr>
          <w:sz w:val="28"/>
          <w:szCs w:val="28"/>
        </w:rPr>
        <w:t xml:space="preserve">тоимость земельного участка </w:t>
      </w:r>
      <w:r w:rsidR="00794AFC" w:rsidRPr="00794AFC">
        <w:rPr>
          <w:b/>
          <w:sz w:val="28"/>
          <w:szCs w:val="28"/>
        </w:rPr>
        <w:t>1 080 742</w:t>
      </w:r>
      <w:r>
        <w:rPr>
          <w:b/>
          <w:sz w:val="28"/>
          <w:szCs w:val="28"/>
        </w:rPr>
        <w:t xml:space="preserve"> </w:t>
      </w:r>
      <w:r w:rsidRPr="00AC7451">
        <w:rPr>
          <w:b/>
          <w:sz w:val="28"/>
          <w:szCs w:val="28"/>
        </w:rPr>
        <w:t>(</w:t>
      </w:r>
      <w:r>
        <w:rPr>
          <w:b/>
          <w:sz w:val="28"/>
          <w:szCs w:val="28"/>
        </w:rPr>
        <w:t xml:space="preserve">один миллион </w:t>
      </w:r>
      <w:r w:rsidR="00794AFC">
        <w:rPr>
          <w:b/>
          <w:sz w:val="28"/>
          <w:szCs w:val="28"/>
        </w:rPr>
        <w:t xml:space="preserve">восемьдесят </w:t>
      </w:r>
      <w:r w:rsidRPr="00AC7451">
        <w:rPr>
          <w:b/>
          <w:sz w:val="28"/>
          <w:szCs w:val="28"/>
        </w:rPr>
        <w:t xml:space="preserve">тысяч </w:t>
      </w:r>
      <w:r w:rsidR="00794AFC">
        <w:rPr>
          <w:b/>
          <w:sz w:val="28"/>
          <w:szCs w:val="28"/>
        </w:rPr>
        <w:t>семьсот сорок два</w:t>
      </w:r>
      <w:r w:rsidRPr="00AC7451">
        <w:rPr>
          <w:b/>
          <w:sz w:val="28"/>
          <w:szCs w:val="28"/>
        </w:rPr>
        <w:t>)</w:t>
      </w:r>
      <w:r w:rsidRPr="003A2424">
        <w:rPr>
          <w:i/>
          <w:sz w:val="28"/>
          <w:szCs w:val="28"/>
        </w:rPr>
        <w:t xml:space="preserve"> </w:t>
      </w:r>
      <w:r w:rsidRPr="00FE245B">
        <w:rPr>
          <w:sz w:val="28"/>
          <w:szCs w:val="28"/>
        </w:rPr>
        <w:t>руб</w:t>
      </w:r>
      <w:r w:rsidRPr="00794AFC">
        <w:rPr>
          <w:sz w:val="28"/>
          <w:szCs w:val="28"/>
        </w:rPr>
        <w:t xml:space="preserve">. </w:t>
      </w:r>
      <w:r w:rsidR="00794AFC" w:rsidRPr="002632EE">
        <w:rPr>
          <w:b/>
          <w:sz w:val="28"/>
          <w:szCs w:val="28"/>
        </w:rPr>
        <w:t>4</w:t>
      </w:r>
      <w:r w:rsidRPr="002632EE">
        <w:rPr>
          <w:b/>
          <w:sz w:val="28"/>
          <w:szCs w:val="28"/>
        </w:rPr>
        <w:t>0</w:t>
      </w:r>
      <w:r w:rsidRPr="00A63A28">
        <w:rPr>
          <w:sz w:val="28"/>
          <w:szCs w:val="28"/>
        </w:rPr>
        <w:t xml:space="preserve"> </w:t>
      </w:r>
      <w:r w:rsidRPr="00D45239">
        <w:rPr>
          <w:b/>
          <w:sz w:val="28"/>
          <w:szCs w:val="28"/>
        </w:rPr>
        <w:t>коп.</w:t>
      </w:r>
      <w:r w:rsidRPr="003A2424">
        <w:rPr>
          <w:i/>
          <w:sz w:val="28"/>
          <w:szCs w:val="28"/>
        </w:rPr>
        <w:t xml:space="preserve"> (</w:t>
      </w:r>
      <w:r w:rsidRPr="00A63A28">
        <w:rPr>
          <w:sz w:val="28"/>
          <w:szCs w:val="28"/>
        </w:rPr>
        <w:t>НДС не облагается</w:t>
      </w:r>
      <w:r w:rsidRPr="003A2424">
        <w:rPr>
          <w:i/>
          <w:sz w:val="28"/>
          <w:szCs w:val="28"/>
        </w:rPr>
        <w:t>)</w:t>
      </w:r>
      <w:r w:rsidRPr="003A2424">
        <w:rPr>
          <w:rStyle w:val="FontStyle28"/>
          <w:i/>
          <w:sz w:val="28"/>
          <w:szCs w:val="28"/>
        </w:rPr>
        <w:t>.</w:t>
      </w:r>
    </w:p>
    <w:p w:rsidR="00F5679B" w:rsidRDefault="00F5679B" w:rsidP="00FE6E8A">
      <w:pPr>
        <w:ind w:firstLine="709"/>
        <w:contextualSpacing/>
        <w:jc w:val="both"/>
        <w:rPr>
          <w:rStyle w:val="FontStyle28"/>
          <w:i/>
          <w:sz w:val="28"/>
          <w:szCs w:val="28"/>
        </w:rPr>
      </w:pPr>
      <w:r w:rsidRPr="00015837">
        <w:rPr>
          <w:rStyle w:val="FontStyle28"/>
          <w:sz w:val="28"/>
          <w:szCs w:val="28"/>
        </w:rPr>
        <w:t>Стоимость</w:t>
      </w:r>
      <w:r>
        <w:rPr>
          <w:rStyle w:val="FontStyle28"/>
          <w:i/>
          <w:sz w:val="28"/>
          <w:szCs w:val="28"/>
        </w:rPr>
        <w:t xml:space="preserve"> </w:t>
      </w:r>
      <w:r>
        <w:rPr>
          <w:rStyle w:val="FontStyle28"/>
          <w:sz w:val="28"/>
          <w:szCs w:val="28"/>
        </w:rPr>
        <w:t>Прибора охранно-пожарной сигнализации</w:t>
      </w:r>
      <w:r w:rsidRPr="00D45239">
        <w:rPr>
          <w:color w:val="000000"/>
          <w:sz w:val="28"/>
          <w:szCs w:val="28"/>
        </w:rPr>
        <w:t xml:space="preserve"> </w:t>
      </w:r>
      <w:r w:rsidR="00387557">
        <w:rPr>
          <w:b/>
          <w:color w:val="000000"/>
          <w:sz w:val="28"/>
          <w:szCs w:val="28"/>
        </w:rPr>
        <w:t>3</w:t>
      </w:r>
      <w:r w:rsidR="008A1514">
        <w:rPr>
          <w:b/>
          <w:color w:val="000000"/>
          <w:sz w:val="28"/>
          <w:szCs w:val="28"/>
        </w:rPr>
        <w:t>0 118</w:t>
      </w:r>
      <w:r w:rsidRPr="009F6204">
        <w:rPr>
          <w:b/>
          <w:color w:val="000000"/>
          <w:sz w:val="28"/>
          <w:szCs w:val="28"/>
        </w:rPr>
        <w:t xml:space="preserve"> </w:t>
      </w:r>
      <w:r w:rsidRPr="00D45239">
        <w:rPr>
          <w:b/>
          <w:color w:val="000000"/>
          <w:sz w:val="28"/>
          <w:szCs w:val="28"/>
        </w:rPr>
        <w:t>(</w:t>
      </w:r>
      <w:r w:rsidR="008A1514">
        <w:rPr>
          <w:b/>
          <w:color w:val="000000"/>
          <w:sz w:val="28"/>
          <w:szCs w:val="28"/>
        </w:rPr>
        <w:t xml:space="preserve">тридцать </w:t>
      </w:r>
      <w:r w:rsidR="00387557">
        <w:rPr>
          <w:b/>
          <w:color w:val="000000"/>
          <w:sz w:val="28"/>
          <w:szCs w:val="28"/>
        </w:rPr>
        <w:t xml:space="preserve">тысяч </w:t>
      </w:r>
      <w:r w:rsidR="008A1514">
        <w:rPr>
          <w:b/>
          <w:color w:val="000000"/>
          <w:sz w:val="28"/>
          <w:szCs w:val="28"/>
        </w:rPr>
        <w:t>сто восемнадцать</w:t>
      </w:r>
      <w:r w:rsidR="00387557">
        <w:rPr>
          <w:b/>
          <w:color w:val="000000"/>
          <w:sz w:val="28"/>
          <w:szCs w:val="28"/>
        </w:rPr>
        <w:t xml:space="preserve">) рублей </w:t>
      </w:r>
      <w:r w:rsidR="008A1514">
        <w:rPr>
          <w:b/>
          <w:color w:val="000000"/>
          <w:sz w:val="28"/>
          <w:szCs w:val="28"/>
        </w:rPr>
        <w:t>00</w:t>
      </w:r>
      <w:r w:rsidRPr="00D45239">
        <w:rPr>
          <w:b/>
          <w:color w:val="000000"/>
          <w:sz w:val="28"/>
          <w:szCs w:val="28"/>
        </w:rPr>
        <w:t xml:space="preserve"> коп. </w:t>
      </w:r>
    </w:p>
    <w:p w:rsidR="00F5679B" w:rsidRPr="003A2424" w:rsidRDefault="00F5679B" w:rsidP="00F5679B">
      <w:pPr>
        <w:ind w:firstLine="709"/>
        <w:contextualSpacing/>
        <w:jc w:val="both"/>
        <w:rPr>
          <w:rStyle w:val="FontStyle28"/>
          <w:sz w:val="28"/>
          <w:szCs w:val="28"/>
        </w:rPr>
      </w:pPr>
      <w:r w:rsidRPr="00D45239">
        <w:rPr>
          <w:rStyle w:val="FontStyle28"/>
          <w:sz w:val="28"/>
          <w:szCs w:val="28"/>
        </w:rPr>
        <w:t xml:space="preserve">Стоимость объектов </w:t>
      </w:r>
      <w:r w:rsidR="00777A7A">
        <w:rPr>
          <w:rStyle w:val="FontStyle28"/>
          <w:sz w:val="28"/>
          <w:szCs w:val="28"/>
        </w:rPr>
        <w:t xml:space="preserve">недвижимого и движимого имущества </w:t>
      </w:r>
      <w:r w:rsidRPr="00D45239">
        <w:rPr>
          <w:rStyle w:val="FontStyle28"/>
          <w:sz w:val="28"/>
          <w:szCs w:val="28"/>
        </w:rPr>
        <w:t>установлена без НДС, сумма налога предъявляется дополнительно к стоимости объектов по ставке, установленной п. 3 ст. 164 НК РФ, на дату реализации</w:t>
      </w:r>
      <w:r>
        <w:rPr>
          <w:rStyle w:val="FontStyle28"/>
          <w:sz w:val="28"/>
          <w:szCs w:val="28"/>
        </w:rPr>
        <w:t>.</w:t>
      </w:r>
    </w:p>
    <w:p w:rsidR="00F5679B" w:rsidRPr="00515F9C" w:rsidRDefault="00F5679B" w:rsidP="00AE2C71">
      <w:pPr>
        <w:ind w:firstLine="851"/>
        <w:jc w:val="both"/>
        <w:rPr>
          <w:sz w:val="28"/>
          <w:szCs w:val="28"/>
        </w:rPr>
      </w:pPr>
    </w:p>
    <w:p w:rsidR="00F14AB8" w:rsidRPr="001E459A" w:rsidRDefault="00F14AB8" w:rsidP="001E459A">
      <w:pPr>
        <w:ind w:firstLine="709"/>
        <w:contextualSpacing/>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794AFC" w:rsidRDefault="00794AFC" w:rsidP="004F587A">
      <w:pPr>
        <w:spacing w:after="200" w:line="360" w:lineRule="exact"/>
        <w:ind w:firstLine="709"/>
        <w:contextualSpacing/>
        <w:jc w:val="right"/>
        <w:rPr>
          <w:bCs/>
          <w:sz w:val="28"/>
          <w:szCs w:val="28"/>
        </w:rPr>
      </w:pPr>
    </w:p>
    <w:p w:rsidR="00794AFC" w:rsidRDefault="00794AFC" w:rsidP="004F587A">
      <w:pPr>
        <w:spacing w:after="200" w:line="360" w:lineRule="exact"/>
        <w:ind w:firstLine="709"/>
        <w:contextualSpacing/>
        <w:jc w:val="right"/>
        <w:rPr>
          <w:bCs/>
          <w:sz w:val="28"/>
          <w:szCs w:val="28"/>
        </w:rPr>
      </w:pPr>
    </w:p>
    <w:p w:rsidR="00794AFC" w:rsidRDefault="00794AFC" w:rsidP="004F587A">
      <w:pPr>
        <w:spacing w:after="200" w:line="360" w:lineRule="exact"/>
        <w:ind w:firstLine="709"/>
        <w:contextualSpacing/>
        <w:jc w:val="right"/>
        <w:rPr>
          <w:bCs/>
          <w:sz w:val="28"/>
          <w:szCs w:val="28"/>
        </w:rPr>
      </w:pPr>
    </w:p>
    <w:p w:rsidR="00794AFC" w:rsidRDefault="00794AFC"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CD0159">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lastRenderedPageBreak/>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3A2424">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 xml:space="preserve">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5"/>
          <w:headerReference w:type="default" r:id="rId26"/>
          <w:footerReference w:type="even" r:id="rId27"/>
          <w:headerReference w:type="first" r:id="rId28"/>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9"/>
          <w:headerReference w:type="default" r:id="rId30"/>
          <w:footerReference w:type="even" r:id="rId31"/>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2"/>
          <w:headerReference w:type="default" r:id="rId33"/>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4"/>
          <w:headerReference w:type="default" r:id="rId35"/>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79D" w:rsidRDefault="000A479D" w:rsidP="004F587A">
      <w:r>
        <w:separator/>
      </w:r>
    </w:p>
  </w:endnote>
  <w:endnote w:type="continuationSeparator" w:id="0">
    <w:p w:rsidR="000A479D" w:rsidRDefault="000A479D"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567AE" w:rsidRDefault="008567AE"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567AE" w:rsidRDefault="008567AE"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79D" w:rsidRDefault="000A479D" w:rsidP="004F587A">
      <w:r>
        <w:separator/>
      </w:r>
    </w:p>
  </w:footnote>
  <w:footnote w:type="continuationSeparator" w:id="0">
    <w:p w:rsidR="000A479D" w:rsidRDefault="000A479D" w:rsidP="004F587A">
      <w:r>
        <w:continuationSeparator/>
      </w:r>
    </w:p>
  </w:footnote>
  <w:footnote w:id="1">
    <w:p w:rsidR="008567AE" w:rsidRDefault="008567AE"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8567AE" w:rsidRDefault="008567AE"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8567AE" w:rsidRDefault="008567AE"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8567AE" w:rsidRDefault="008567AE" w:rsidP="004F587A">
      <w:pPr>
        <w:pStyle w:val="afd"/>
      </w:pPr>
      <w:r>
        <w:rPr>
          <w:rStyle w:val="aff"/>
        </w:rPr>
        <w:footnoteRef/>
      </w:r>
      <w:r>
        <w:t xml:space="preserve"> Заполняется только Претендентами – физическими лицами.</w:t>
      </w:r>
    </w:p>
  </w:footnote>
  <w:footnote w:id="5">
    <w:p w:rsidR="008567AE" w:rsidRDefault="008567A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8567AE" w:rsidRDefault="008567A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8567AE" w:rsidRDefault="008567A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8567AE" w:rsidRPr="003046D1" w:rsidRDefault="008567AE"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8567AE" w:rsidRDefault="008567AE"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8567AE" w:rsidRPr="00B120E2" w:rsidRDefault="008567AE"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8567AE" w:rsidRDefault="008567AE" w:rsidP="00521F68">
      <w:pPr>
        <w:pStyle w:val="afd"/>
      </w:pPr>
    </w:p>
  </w:footnote>
  <w:footnote w:id="11">
    <w:p w:rsidR="008567AE" w:rsidRDefault="008567AE"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567AE" w:rsidRDefault="008567AE">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8A1514">
      <w:rPr>
        <w:rStyle w:val="af6"/>
        <w:noProof/>
      </w:rPr>
      <w:t>29</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567AE" w:rsidRDefault="008567AE">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8567AE" w:rsidRDefault="008567AE">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8567AE" w:rsidRDefault="008567AE">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pPr>
      <w:pStyle w:val="a4"/>
      <w:jc w:val="center"/>
    </w:pPr>
    <w:r>
      <w:fldChar w:fldCharType="begin"/>
    </w:r>
    <w:r>
      <w:instrText xml:space="preserve"> PAGE   \* MERGEFORMAT </w:instrText>
    </w:r>
    <w:r>
      <w:fldChar w:fldCharType="separate"/>
    </w:r>
    <w:r>
      <w:rPr>
        <w:noProof/>
      </w:rPr>
      <w:t>33</w:t>
    </w:r>
    <w:r>
      <w:rPr>
        <w:noProof/>
      </w:rPr>
      <w:fldChar w:fldCharType="end"/>
    </w:r>
  </w:p>
  <w:p w:rsidR="008567AE" w:rsidRDefault="008567AE">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7AE" w:rsidRDefault="008567AE"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8567AE" w:rsidRDefault="008567AE">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8567AE" w:rsidRDefault="008567AE">
        <w:pPr>
          <w:pStyle w:val="a4"/>
          <w:jc w:val="center"/>
        </w:pPr>
        <w:r>
          <w:fldChar w:fldCharType="begin"/>
        </w:r>
        <w:r>
          <w:instrText>PAGE   \* MERGEFORMAT</w:instrText>
        </w:r>
        <w:r>
          <w:fldChar w:fldCharType="separate"/>
        </w:r>
        <w:r>
          <w:rPr>
            <w:noProof/>
          </w:rPr>
          <w:t>2</w:t>
        </w:r>
        <w:r>
          <w:fldChar w:fldCharType="end"/>
        </w:r>
      </w:p>
    </w:sdtContent>
  </w:sdt>
  <w:p w:rsidR="008567AE" w:rsidRDefault="008567A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47F7B"/>
    <w:rsid w:val="00063ACC"/>
    <w:rsid w:val="0008509E"/>
    <w:rsid w:val="000A479D"/>
    <w:rsid w:val="000B76AB"/>
    <w:rsid w:val="000C1E00"/>
    <w:rsid w:val="000E40CA"/>
    <w:rsid w:val="0012252A"/>
    <w:rsid w:val="00140BC7"/>
    <w:rsid w:val="00147762"/>
    <w:rsid w:val="001B7811"/>
    <w:rsid w:val="001E14BC"/>
    <w:rsid w:val="001E459A"/>
    <w:rsid w:val="002071EC"/>
    <w:rsid w:val="0020733F"/>
    <w:rsid w:val="002102EE"/>
    <w:rsid w:val="002558CD"/>
    <w:rsid w:val="002632EE"/>
    <w:rsid w:val="002755D9"/>
    <w:rsid w:val="002A34FC"/>
    <w:rsid w:val="002A6E92"/>
    <w:rsid w:val="002B1845"/>
    <w:rsid w:val="00320E77"/>
    <w:rsid w:val="00324D0D"/>
    <w:rsid w:val="0032698B"/>
    <w:rsid w:val="00341DC1"/>
    <w:rsid w:val="003507D5"/>
    <w:rsid w:val="003570CD"/>
    <w:rsid w:val="00361938"/>
    <w:rsid w:val="00371908"/>
    <w:rsid w:val="00387557"/>
    <w:rsid w:val="003A2424"/>
    <w:rsid w:val="003D4F40"/>
    <w:rsid w:val="003F34B6"/>
    <w:rsid w:val="004306C7"/>
    <w:rsid w:val="004B5249"/>
    <w:rsid w:val="004D3697"/>
    <w:rsid w:val="004F16A2"/>
    <w:rsid w:val="004F587A"/>
    <w:rsid w:val="00521F68"/>
    <w:rsid w:val="00534501"/>
    <w:rsid w:val="005457E9"/>
    <w:rsid w:val="005509F6"/>
    <w:rsid w:val="00562C80"/>
    <w:rsid w:val="005958C7"/>
    <w:rsid w:val="00595BC3"/>
    <w:rsid w:val="005B486C"/>
    <w:rsid w:val="005C1FF1"/>
    <w:rsid w:val="005E45D7"/>
    <w:rsid w:val="005E5C0B"/>
    <w:rsid w:val="00603FC2"/>
    <w:rsid w:val="00614CC9"/>
    <w:rsid w:val="006154DA"/>
    <w:rsid w:val="006242A8"/>
    <w:rsid w:val="0062548D"/>
    <w:rsid w:val="006353E9"/>
    <w:rsid w:val="00641D7E"/>
    <w:rsid w:val="00652775"/>
    <w:rsid w:val="00666160"/>
    <w:rsid w:val="006C3E24"/>
    <w:rsid w:val="006C55A7"/>
    <w:rsid w:val="006E37AA"/>
    <w:rsid w:val="0070421D"/>
    <w:rsid w:val="00707FB9"/>
    <w:rsid w:val="00762514"/>
    <w:rsid w:val="00777A7A"/>
    <w:rsid w:val="00794AFC"/>
    <w:rsid w:val="007B107B"/>
    <w:rsid w:val="007B545F"/>
    <w:rsid w:val="007E0B7F"/>
    <w:rsid w:val="00816099"/>
    <w:rsid w:val="008375B0"/>
    <w:rsid w:val="00840EBC"/>
    <w:rsid w:val="008567AE"/>
    <w:rsid w:val="008A1514"/>
    <w:rsid w:val="008B2B3A"/>
    <w:rsid w:val="008C08C2"/>
    <w:rsid w:val="0095787F"/>
    <w:rsid w:val="0097792D"/>
    <w:rsid w:val="009930B5"/>
    <w:rsid w:val="00993D83"/>
    <w:rsid w:val="009C3FBF"/>
    <w:rsid w:val="009C52F8"/>
    <w:rsid w:val="009C65C5"/>
    <w:rsid w:val="009E09DD"/>
    <w:rsid w:val="009E6E85"/>
    <w:rsid w:val="009F6204"/>
    <w:rsid w:val="00A14D9F"/>
    <w:rsid w:val="00A32420"/>
    <w:rsid w:val="00A63A28"/>
    <w:rsid w:val="00AC1BBE"/>
    <w:rsid w:val="00AC2187"/>
    <w:rsid w:val="00AC7451"/>
    <w:rsid w:val="00AE2C71"/>
    <w:rsid w:val="00AF5E4B"/>
    <w:rsid w:val="00B572FF"/>
    <w:rsid w:val="00B70C0B"/>
    <w:rsid w:val="00B75B63"/>
    <w:rsid w:val="00BA5E3F"/>
    <w:rsid w:val="00C22364"/>
    <w:rsid w:val="00C54A3B"/>
    <w:rsid w:val="00C6677F"/>
    <w:rsid w:val="00C73B2C"/>
    <w:rsid w:val="00C84069"/>
    <w:rsid w:val="00C85A54"/>
    <w:rsid w:val="00C9330E"/>
    <w:rsid w:val="00CB1632"/>
    <w:rsid w:val="00CC2855"/>
    <w:rsid w:val="00CD0159"/>
    <w:rsid w:val="00D126F6"/>
    <w:rsid w:val="00D45010"/>
    <w:rsid w:val="00D854E6"/>
    <w:rsid w:val="00D919F8"/>
    <w:rsid w:val="00DB7B7C"/>
    <w:rsid w:val="00DC3E96"/>
    <w:rsid w:val="00E064F6"/>
    <w:rsid w:val="00E24898"/>
    <w:rsid w:val="00E429CF"/>
    <w:rsid w:val="00E71FF3"/>
    <w:rsid w:val="00E73DEA"/>
    <w:rsid w:val="00E8010F"/>
    <w:rsid w:val="00E852D1"/>
    <w:rsid w:val="00E91471"/>
    <w:rsid w:val="00EA6E90"/>
    <w:rsid w:val="00EC3167"/>
    <w:rsid w:val="00EF7692"/>
    <w:rsid w:val="00F06B1E"/>
    <w:rsid w:val="00F10364"/>
    <w:rsid w:val="00F14AB8"/>
    <w:rsid w:val="00F50BA6"/>
    <w:rsid w:val="00F5679B"/>
    <w:rsid w:val="00F70A02"/>
    <w:rsid w:val="00F72A15"/>
    <w:rsid w:val="00F965B3"/>
    <w:rsid w:val="00FA4C3F"/>
    <w:rsid w:val="00FD02E6"/>
    <w:rsid w:val="00FE0B2F"/>
    <w:rsid w:val="00FE245B"/>
    <w:rsid w:val="00FE6E8A"/>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4555A"/>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8.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1.xml"/><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image" Target="media/image5.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812</TotalTime>
  <Pages>37</Pages>
  <Words>10123</Words>
  <Characters>57704</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Юрьева Маргарита Сергеевна</cp:lastModifiedBy>
  <cp:revision>53</cp:revision>
  <cp:lastPrinted>2019-07-10T07:53:00Z</cp:lastPrinted>
  <dcterms:created xsi:type="dcterms:W3CDTF">2020-02-28T13:13:00Z</dcterms:created>
  <dcterms:modified xsi:type="dcterms:W3CDTF">2020-07-10T08:12:00Z</dcterms:modified>
</cp:coreProperties>
</file>