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BF0F6A">
        <w:rPr>
          <w:b/>
          <w:bCs/>
          <w:szCs w:val="28"/>
        </w:rPr>
        <w:t>8</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7B5CEA"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7B5CEA"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7B5CEA"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7B5CEA"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7B5CEA"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7B5CEA"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BF0F6A">
        <w:rPr>
          <w:b/>
          <w:bCs/>
          <w:szCs w:val="28"/>
        </w:rPr>
        <w:t>8</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F57D5C" w:rsidP="00C93CE7">
      <w:pPr>
        <w:ind w:firstLine="708"/>
        <w:jc w:val="both"/>
      </w:pPr>
      <w:r>
        <w:rPr>
          <w:b/>
        </w:rPr>
        <w:t>1 </w:t>
      </w:r>
      <w:r w:rsidR="00684C35">
        <w:rPr>
          <w:b/>
        </w:rPr>
        <w:t>112</w:t>
      </w:r>
      <w:r>
        <w:rPr>
          <w:b/>
        </w:rPr>
        <w:t xml:space="preserve"> </w:t>
      </w:r>
      <w:r w:rsidR="00684C35">
        <w:rPr>
          <w:b/>
        </w:rPr>
        <w:t>340</w:t>
      </w:r>
      <w:r w:rsidRPr="002F5CE2">
        <w:rPr>
          <w:b/>
        </w:rPr>
        <w:t xml:space="preserve"> (</w:t>
      </w:r>
      <w:r>
        <w:rPr>
          <w:b/>
        </w:rPr>
        <w:t xml:space="preserve">Один миллион </w:t>
      </w:r>
      <w:r w:rsidR="001C3167">
        <w:rPr>
          <w:b/>
        </w:rPr>
        <w:t>сто двенадцать</w:t>
      </w:r>
      <w:r>
        <w:rPr>
          <w:b/>
        </w:rPr>
        <w:t xml:space="preserve"> тысяч </w:t>
      </w:r>
      <w:r w:rsidR="001C3167">
        <w:rPr>
          <w:b/>
        </w:rPr>
        <w:t>триста сорок</w:t>
      </w:r>
      <w:r w:rsidRPr="002F5CE2">
        <w:rPr>
          <w:b/>
        </w:rPr>
        <w:t xml:space="preserve">) руб. </w:t>
      </w:r>
      <w:r w:rsidR="00684C35">
        <w:rPr>
          <w:b/>
        </w:rPr>
        <w:t>0</w:t>
      </w:r>
      <w:r>
        <w:rPr>
          <w:b/>
        </w:rPr>
        <w:t>0</w:t>
      </w:r>
      <w:r w:rsidRPr="002F5CE2">
        <w:rPr>
          <w:b/>
        </w:rPr>
        <w:t xml:space="preserve"> коп.</w:t>
      </w:r>
      <w:r w:rsidR="00497678" w:rsidRPr="00497678">
        <w:rPr>
          <w:b/>
        </w:rPr>
        <w:t xml:space="preserve"> </w:t>
      </w:r>
      <w:r w:rsidR="00C93CE7" w:rsidRPr="00497678">
        <w:t>с учетом НДС;</w:t>
      </w:r>
    </w:p>
    <w:p w:rsidR="00C93CE7" w:rsidRPr="00497678" w:rsidRDefault="00403EC4" w:rsidP="00C93CE7">
      <w:pPr>
        <w:ind w:firstLine="708"/>
        <w:jc w:val="both"/>
      </w:pPr>
      <w:r>
        <w:rPr>
          <w:b/>
        </w:rPr>
        <w:t>938</w:t>
      </w:r>
      <w:r w:rsidR="005E0DF8">
        <w:rPr>
          <w:b/>
        </w:rPr>
        <w:t xml:space="preserve"> </w:t>
      </w:r>
      <w:r>
        <w:rPr>
          <w:b/>
        </w:rPr>
        <w:t>161</w:t>
      </w:r>
      <w:r w:rsidR="005E0DF8" w:rsidRPr="002F5CE2">
        <w:rPr>
          <w:b/>
        </w:rPr>
        <w:t xml:space="preserve"> (</w:t>
      </w:r>
      <w:r>
        <w:rPr>
          <w:b/>
        </w:rPr>
        <w:t>Девятьсот тридцать восемь</w:t>
      </w:r>
      <w:r w:rsidR="005E0DF8">
        <w:rPr>
          <w:b/>
        </w:rPr>
        <w:t xml:space="preserve"> тысяч </w:t>
      </w:r>
      <w:r>
        <w:rPr>
          <w:b/>
        </w:rPr>
        <w:t>сто шестьдесят один</w:t>
      </w:r>
      <w:r w:rsidR="005E0DF8" w:rsidRPr="002F5CE2">
        <w:rPr>
          <w:b/>
        </w:rPr>
        <w:t xml:space="preserve">) руб. </w:t>
      </w:r>
      <w:r>
        <w:rPr>
          <w:b/>
        </w:rPr>
        <w:t>2</w:t>
      </w:r>
      <w:r w:rsidR="005E0DF8">
        <w:rPr>
          <w:b/>
        </w:rPr>
        <w:t>0</w:t>
      </w:r>
      <w:r w:rsidR="005E0DF8" w:rsidRPr="002F5CE2">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832E1B">
        <w:rPr>
          <w:b/>
          <w:szCs w:val="28"/>
        </w:rPr>
        <w:t>46</w:t>
      </w:r>
      <w:r w:rsidR="00F57D5C">
        <w:rPr>
          <w:b/>
          <w:szCs w:val="28"/>
        </w:rPr>
        <w:t xml:space="preserve"> </w:t>
      </w:r>
      <w:r w:rsidR="00832E1B">
        <w:rPr>
          <w:b/>
          <w:szCs w:val="28"/>
        </w:rPr>
        <w:t>908</w:t>
      </w:r>
      <w:r w:rsidR="00F57D5C" w:rsidRPr="002F5CE2">
        <w:rPr>
          <w:b/>
          <w:szCs w:val="28"/>
        </w:rPr>
        <w:t xml:space="preserve"> </w:t>
      </w:r>
      <w:r w:rsidR="00F57D5C" w:rsidRPr="002F5CE2">
        <w:rPr>
          <w:b/>
        </w:rPr>
        <w:t>(</w:t>
      </w:r>
      <w:r w:rsidR="00832E1B">
        <w:rPr>
          <w:b/>
        </w:rPr>
        <w:t>Сорок шесть</w:t>
      </w:r>
      <w:r w:rsidR="007E421B">
        <w:rPr>
          <w:b/>
        </w:rPr>
        <w:t xml:space="preserve"> тысяч</w:t>
      </w:r>
      <w:r w:rsidR="00F57D5C">
        <w:rPr>
          <w:b/>
        </w:rPr>
        <w:t xml:space="preserve"> </w:t>
      </w:r>
      <w:r w:rsidR="00832E1B">
        <w:rPr>
          <w:b/>
        </w:rPr>
        <w:t>девят</w:t>
      </w:r>
      <w:r w:rsidR="00E90413">
        <w:rPr>
          <w:b/>
        </w:rPr>
        <w:t xml:space="preserve">ьсот </w:t>
      </w:r>
      <w:r w:rsidR="00832E1B">
        <w:rPr>
          <w:b/>
        </w:rPr>
        <w:t>восемь</w:t>
      </w:r>
      <w:r w:rsidR="00F57D5C" w:rsidRPr="002F5CE2">
        <w:rPr>
          <w:b/>
        </w:rPr>
        <w:t xml:space="preserve">) руб. </w:t>
      </w:r>
      <w:r w:rsidR="00832E1B">
        <w:rPr>
          <w:b/>
        </w:rPr>
        <w:t>06</w:t>
      </w:r>
      <w:r w:rsidR="00F57D5C" w:rsidRPr="002F5CE2">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D17F90">
        <w:rPr>
          <w:b/>
          <w:szCs w:val="28"/>
        </w:rPr>
        <w:t>01</w:t>
      </w:r>
      <w:r w:rsidR="00BC0B52" w:rsidRPr="00497678">
        <w:rPr>
          <w:b/>
          <w:szCs w:val="28"/>
        </w:rPr>
        <w:t>.</w:t>
      </w:r>
      <w:r w:rsidR="006768E8" w:rsidRPr="00497678">
        <w:rPr>
          <w:b/>
          <w:szCs w:val="28"/>
        </w:rPr>
        <w:t>0</w:t>
      </w:r>
      <w:r w:rsidR="00D17F90">
        <w:rPr>
          <w:b/>
          <w:szCs w:val="28"/>
        </w:rPr>
        <w:t>4</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D17F90">
        <w:rPr>
          <w:b/>
          <w:szCs w:val="28"/>
        </w:rPr>
        <w:t>28</w:t>
      </w:r>
      <w:r w:rsidR="00C458A4" w:rsidRPr="00497678">
        <w:rPr>
          <w:b/>
          <w:szCs w:val="28"/>
        </w:rPr>
        <w:t>.</w:t>
      </w:r>
      <w:r w:rsidR="006768E8" w:rsidRPr="00497678">
        <w:rPr>
          <w:b/>
          <w:szCs w:val="28"/>
        </w:rPr>
        <w:t>0</w:t>
      </w:r>
      <w:r w:rsidR="0006190E">
        <w:rPr>
          <w:b/>
          <w:szCs w:val="28"/>
        </w:rPr>
        <w:t>2</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D17F90">
        <w:rPr>
          <w:b/>
          <w:szCs w:val="28"/>
        </w:rPr>
        <w:t>30</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BF0F6A">
        <w:rPr>
          <w:b/>
          <w:bCs/>
          <w:szCs w:val="28"/>
        </w:rPr>
        <w:t>8</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D17F90">
        <w:rPr>
          <w:b/>
          <w:szCs w:val="28"/>
        </w:rPr>
        <w:t>31</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06063D">
        <w:rPr>
          <w:b/>
        </w:rPr>
        <w:t>93</w:t>
      </w:r>
      <w:r w:rsidR="00153D36" w:rsidRPr="00497678">
        <w:rPr>
          <w:b/>
        </w:rPr>
        <w:t xml:space="preserve"> </w:t>
      </w:r>
      <w:r w:rsidR="0006063D">
        <w:rPr>
          <w:b/>
        </w:rPr>
        <w:t>816</w:t>
      </w:r>
      <w:r w:rsidR="00153D36" w:rsidRPr="00497678">
        <w:rPr>
          <w:b/>
        </w:rPr>
        <w:t xml:space="preserve"> (</w:t>
      </w:r>
      <w:r w:rsidR="0006063D">
        <w:rPr>
          <w:b/>
        </w:rPr>
        <w:t>Девяносто три</w:t>
      </w:r>
      <w:r w:rsidR="00153D36" w:rsidRPr="00497678">
        <w:rPr>
          <w:b/>
        </w:rPr>
        <w:t xml:space="preserve"> тысяч</w:t>
      </w:r>
      <w:r w:rsidR="0006063D">
        <w:rPr>
          <w:b/>
        </w:rPr>
        <w:t>и</w:t>
      </w:r>
      <w:r w:rsidR="00FA2953" w:rsidRPr="00497678">
        <w:rPr>
          <w:b/>
        </w:rPr>
        <w:t xml:space="preserve"> </w:t>
      </w:r>
      <w:r w:rsidR="0006063D">
        <w:rPr>
          <w:b/>
        </w:rPr>
        <w:t>восем</w:t>
      </w:r>
      <w:r w:rsidR="002E6E27">
        <w:rPr>
          <w:b/>
        </w:rPr>
        <w:t xml:space="preserve">ьсот </w:t>
      </w:r>
      <w:r w:rsidR="0006063D">
        <w:rPr>
          <w:b/>
        </w:rPr>
        <w:t>шестнадцать</w:t>
      </w:r>
      <w:r w:rsidR="00153D36" w:rsidRPr="00497678">
        <w:rPr>
          <w:b/>
        </w:rPr>
        <w:t xml:space="preserve">) руб. </w:t>
      </w:r>
      <w:r w:rsidR="0006063D">
        <w:rPr>
          <w:b/>
        </w:rPr>
        <w:t>12</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7B5CEA"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F761B7">
        <w:rPr>
          <w:b/>
          <w:szCs w:val="28"/>
        </w:rPr>
        <w:t>31</w:t>
      </w:r>
      <w:r w:rsidR="00274AD1" w:rsidRPr="00497678">
        <w:rPr>
          <w:b/>
          <w:szCs w:val="28"/>
        </w:rPr>
        <w:t xml:space="preserve">» </w:t>
      </w:r>
      <w:r w:rsidR="00580143" w:rsidRPr="00497678">
        <w:rPr>
          <w:b/>
          <w:szCs w:val="28"/>
        </w:rPr>
        <w:t>марта</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724462">
        <w:rPr>
          <w:szCs w:val="28"/>
        </w:rPr>
        <w:t>Запись в ЕГРН</w:t>
      </w:r>
      <w:r w:rsidR="00724462" w:rsidRPr="00377796">
        <w:rPr>
          <w:szCs w:val="28"/>
        </w:rPr>
        <w:t xml:space="preserve"> </w:t>
      </w:r>
      <w:r w:rsidR="00724462" w:rsidRPr="00BD0578">
        <w:rPr>
          <w:szCs w:val="28"/>
        </w:rPr>
        <w:t>от 31 октября 2007 г., № 24-24-15/006/2007-462</w:t>
      </w:r>
      <w:r w:rsidR="00724462">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724462" w:rsidRPr="00724462">
        <w:rPr>
          <w:sz w:val="28"/>
          <w:szCs w:val="28"/>
        </w:rPr>
        <w:t xml:space="preserve">Россия, Красноярский край, </w:t>
      </w:r>
      <w:proofErr w:type="spellStart"/>
      <w:r w:rsidR="00724462" w:rsidRPr="00724462">
        <w:rPr>
          <w:sz w:val="28"/>
          <w:szCs w:val="28"/>
        </w:rPr>
        <w:t>Нижнеингашский</w:t>
      </w:r>
      <w:proofErr w:type="spellEnd"/>
      <w:r w:rsidR="00724462" w:rsidRPr="00724462">
        <w:rPr>
          <w:sz w:val="28"/>
          <w:szCs w:val="28"/>
        </w:rPr>
        <w:t xml:space="preserve"> район, п. Нижняя Пойма, </w:t>
      </w:r>
      <w:proofErr w:type="spellStart"/>
      <w:r w:rsidR="00724462" w:rsidRPr="00724462">
        <w:rPr>
          <w:sz w:val="28"/>
          <w:szCs w:val="28"/>
        </w:rPr>
        <w:t>мкр</w:t>
      </w:r>
      <w:proofErr w:type="spellEnd"/>
      <w:r w:rsidR="00724462" w:rsidRPr="00724462">
        <w:rPr>
          <w:sz w:val="28"/>
          <w:szCs w:val="28"/>
        </w:rPr>
        <w:t>. Спутник, 4а.</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86"/>
        <w:gridCol w:w="994"/>
        <w:gridCol w:w="5556"/>
      </w:tblGrid>
      <w:tr w:rsidR="009736B0" w:rsidRPr="002F5CE2" w:rsidTr="00501FD6">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Фотографии</w:t>
            </w:r>
          </w:p>
        </w:tc>
      </w:tr>
      <w:tr w:rsidR="00501FD6"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501FD6" w:rsidRPr="002F5CE2" w:rsidRDefault="00501FD6" w:rsidP="00501FD6">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501FD6" w:rsidRPr="00BD0578" w:rsidRDefault="00501FD6" w:rsidP="00501FD6">
            <w:pPr>
              <w:jc w:val="center"/>
              <w:rPr>
                <w:sz w:val="26"/>
                <w:szCs w:val="26"/>
              </w:rPr>
            </w:pPr>
            <w:r w:rsidRPr="00BD0578">
              <w:rPr>
                <w:sz w:val="26"/>
                <w:szCs w:val="26"/>
              </w:rPr>
              <w:t>Нежилое здание магазина</w:t>
            </w:r>
          </w:p>
        </w:tc>
        <w:tc>
          <w:tcPr>
            <w:tcW w:w="566" w:type="pct"/>
            <w:tcBorders>
              <w:top w:val="single" w:sz="6" w:space="0" w:color="auto"/>
              <w:left w:val="single" w:sz="6" w:space="0" w:color="auto"/>
              <w:bottom w:val="single" w:sz="6" w:space="0" w:color="auto"/>
              <w:right w:val="single" w:sz="6" w:space="0" w:color="auto"/>
            </w:tcBorders>
            <w:vAlign w:val="center"/>
          </w:tcPr>
          <w:p w:rsidR="00501FD6" w:rsidRPr="00BD0578" w:rsidRDefault="00501FD6" w:rsidP="00501FD6">
            <w:pPr>
              <w:jc w:val="center"/>
              <w:rPr>
                <w:sz w:val="26"/>
                <w:szCs w:val="26"/>
              </w:rPr>
            </w:pPr>
            <w:r w:rsidRPr="00BD0578">
              <w:rPr>
                <w:sz w:val="26"/>
                <w:szCs w:val="26"/>
              </w:rPr>
              <w:t>143,6</w:t>
            </w:r>
          </w:p>
        </w:tc>
        <w:tc>
          <w:tcPr>
            <w:tcW w:w="518" w:type="pct"/>
            <w:tcBorders>
              <w:top w:val="single" w:sz="6" w:space="0" w:color="auto"/>
              <w:left w:val="single" w:sz="6" w:space="0" w:color="auto"/>
              <w:bottom w:val="single" w:sz="6" w:space="0" w:color="auto"/>
              <w:right w:val="single" w:sz="6" w:space="0" w:color="auto"/>
            </w:tcBorders>
            <w:vAlign w:val="center"/>
          </w:tcPr>
          <w:p w:rsidR="00501FD6" w:rsidRPr="00BD0578" w:rsidRDefault="00501FD6" w:rsidP="00501FD6">
            <w:pPr>
              <w:jc w:val="center"/>
              <w:rPr>
                <w:sz w:val="26"/>
                <w:szCs w:val="26"/>
              </w:rPr>
            </w:pPr>
            <w:r w:rsidRPr="00BD0578">
              <w:rPr>
                <w:sz w:val="26"/>
                <w:szCs w:val="26"/>
              </w:rPr>
              <w:t>1994</w:t>
            </w:r>
          </w:p>
        </w:tc>
        <w:tc>
          <w:tcPr>
            <w:tcW w:w="2895" w:type="pct"/>
            <w:tcBorders>
              <w:top w:val="single" w:sz="6" w:space="0" w:color="auto"/>
              <w:left w:val="single" w:sz="6" w:space="0" w:color="auto"/>
              <w:bottom w:val="single" w:sz="6" w:space="0" w:color="auto"/>
              <w:right w:val="single" w:sz="6" w:space="0" w:color="auto"/>
            </w:tcBorders>
          </w:tcPr>
          <w:p w:rsidR="00501FD6" w:rsidRPr="002F5CE2" w:rsidRDefault="00501FD6" w:rsidP="00501FD6">
            <w:pPr>
              <w:pStyle w:val="Style13"/>
              <w:widowControl/>
              <w:rPr>
                <w:rStyle w:val="FontStyle25"/>
                <w:sz w:val="18"/>
              </w:rPr>
            </w:pPr>
            <w:r w:rsidRPr="002F5CE2">
              <w:rPr>
                <w:rStyle w:val="FontStyle25"/>
                <w:sz w:val="18"/>
              </w:rPr>
              <w:t xml:space="preserve">   </w:t>
            </w:r>
            <w:r w:rsidRPr="00BD0578">
              <w:rPr>
                <w:noProof/>
                <w:sz w:val="18"/>
                <w:szCs w:val="16"/>
              </w:rPr>
              <w:drawing>
                <wp:inline distT="0" distB="0" distL="0" distR="0" wp14:anchorId="5E7D4532" wp14:editId="06D468DB">
                  <wp:extent cx="1617468" cy="1213101"/>
                  <wp:effectExtent l="0" t="0" r="190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7468" cy="1213101"/>
                          </a:xfrm>
                          <a:prstGeom prst="rect">
                            <a:avLst/>
                          </a:prstGeom>
                        </pic:spPr>
                      </pic:pic>
                    </a:graphicData>
                  </a:graphic>
                </wp:inline>
              </w:drawing>
            </w:r>
            <w:r w:rsidRPr="00BD0578">
              <w:rPr>
                <w:noProof/>
                <w:sz w:val="18"/>
                <w:szCs w:val="16"/>
              </w:rPr>
              <w:drawing>
                <wp:inline distT="0" distB="0" distL="0" distR="0" wp14:anchorId="000174CD" wp14:editId="52EA8BD4">
                  <wp:extent cx="1640980" cy="12307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p w:rsidR="00501FD6" w:rsidRPr="002F5CE2" w:rsidRDefault="00501FD6" w:rsidP="00501FD6">
            <w:pPr>
              <w:pStyle w:val="Style13"/>
              <w:widowControl/>
              <w:rPr>
                <w:rStyle w:val="FontStyle25"/>
                <w:sz w:val="18"/>
              </w:rPr>
            </w:pPr>
          </w:p>
        </w:tc>
      </w:tr>
      <w:tr w:rsidR="00501FD6"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501FD6" w:rsidRPr="002F5CE2" w:rsidRDefault="00501FD6" w:rsidP="00501FD6">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501FD6" w:rsidRPr="00BD0578" w:rsidRDefault="00501FD6" w:rsidP="00501FD6">
            <w:pPr>
              <w:jc w:val="center"/>
              <w:rPr>
                <w:sz w:val="26"/>
                <w:szCs w:val="26"/>
              </w:rPr>
            </w:pPr>
            <w:r w:rsidRPr="00BD0578">
              <w:rPr>
                <w:sz w:val="26"/>
                <w:szCs w:val="26"/>
              </w:rPr>
              <w:t>Земельный участок</w:t>
            </w:r>
          </w:p>
        </w:tc>
        <w:tc>
          <w:tcPr>
            <w:tcW w:w="566" w:type="pct"/>
            <w:tcBorders>
              <w:top w:val="single" w:sz="6" w:space="0" w:color="auto"/>
              <w:left w:val="single" w:sz="6" w:space="0" w:color="auto"/>
              <w:bottom w:val="single" w:sz="6" w:space="0" w:color="auto"/>
              <w:right w:val="single" w:sz="6" w:space="0" w:color="auto"/>
            </w:tcBorders>
            <w:vAlign w:val="center"/>
          </w:tcPr>
          <w:p w:rsidR="00501FD6" w:rsidRPr="00BD0578" w:rsidRDefault="00501FD6" w:rsidP="00501FD6">
            <w:pPr>
              <w:jc w:val="center"/>
              <w:rPr>
                <w:sz w:val="26"/>
                <w:szCs w:val="26"/>
              </w:rPr>
            </w:pPr>
            <w:r w:rsidRPr="00BD0578">
              <w:rPr>
                <w:sz w:val="26"/>
                <w:szCs w:val="26"/>
              </w:rPr>
              <w:t>196</w:t>
            </w:r>
          </w:p>
        </w:tc>
        <w:tc>
          <w:tcPr>
            <w:tcW w:w="518" w:type="pct"/>
            <w:tcBorders>
              <w:top w:val="single" w:sz="6" w:space="0" w:color="auto"/>
              <w:left w:val="single" w:sz="6" w:space="0" w:color="auto"/>
              <w:bottom w:val="single" w:sz="6" w:space="0" w:color="auto"/>
              <w:right w:val="single" w:sz="6" w:space="0" w:color="auto"/>
            </w:tcBorders>
            <w:vAlign w:val="center"/>
          </w:tcPr>
          <w:p w:rsidR="00501FD6" w:rsidRPr="00BD0578" w:rsidRDefault="00501FD6" w:rsidP="00501FD6">
            <w:pPr>
              <w:jc w:val="center"/>
              <w:rPr>
                <w:sz w:val="26"/>
                <w:szCs w:val="26"/>
              </w:rPr>
            </w:pPr>
          </w:p>
        </w:tc>
        <w:tc>
          <w:tcPr>
            <w:tcW w:w="2895" w:type="pct"/>
            <w:tcBorders>
              <w:top w:val="single" w:sz="6" w:space="0" w:color="auto"/>
              <w:left w:val="single" w:sz="6" w:space="0" w:color="auto"/>
              <w:bottom w:val="single" w:sz="6" w:space="0" w:color="auto"/>
              <w:right w:val="single" w:sz="6" w:space="0" w:color="auto"/>
            </w:tcBorders>
          </w:tcPr>
          <w:p w:rsidR="00501FD6" w:rsidRPr="002F5CE2" w:rsidRDefault="00501FD6" w:rsidP="00501FD6">
            <w:pPr>
              <w:pStyle w:val="Style13"/>
              <w:widowControl/>
              <w:rPr>
                <w:rStyle w:val="FontStyle25"/>
                <w:sz w:val="18"/>
              </w:rPr>
            </w:pPr>
            <w:r w:rsidRPr="002F5CE2">
              <w:rPr>
                <w:rStyle w:val="FontStyle25"/>
                <w:sz w:val="18"/>
              </w:rPr>
              <w:t xml:space="preserve">   </w:t>
            </w:r>
            <w:r w:rsidRPr="00BD0578">
              <w:rPr>
                <w:noProof/>
                <w:sz w:val="18"/>
                <w:szCs w:val="16"/>
              </w:rPr>
              <w:drawing>
                <wp:inline distT="0" distB="0" distL="0" distR="0" wp14:anchorId="1A4405FA" wp14:editId="3EA5FE25">
                  <wp:extent cx="1719405" cy="1289553"/>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9405" cy="1289553"/>
                          </a:xfrm>
                          <a:prstGeom prst="rect">
                            <a:avLst/>
                          </a:prstGeom>
                        </pic:spPr>
                      </pic:pic>
                    </a:graphicData>
                  </a:graphic>
                </wp:inline>
              </w:drawing>
            </w:r>
            <w:r w:rsidRPr="00BD0578">
              <w:rPr>
                <w:noProof/>
                <w:sz w:val="18"/>
                <w:szCs w:val="16"/>
              </w:rPr>
              <w:drawing>
                <wp:inline distT="0" distB="0" distL="0" distR="0" wp14:anchorId="2AD044D5" wp14:editId="12ED59C0">
                  <wp:extent cx="1626069" cy="12195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6069" cy="1219552"/>
                          </a:xfrm>
                          <a:prstGeom prst="rect">
                            <a:avLst/>
                          </a:prstGeom>
                        </pic:spPr>
                      </pic:pic>
                    </a:graphicData>
                  </a:graphic>
                </wp:inline>
              </w:drawing>
            </w:r>
          </w:p>
          <w:p w:rsidR="00501FD6" w:rsidRPr="002F5CE2" w:rsidRDefault="00501FD6" w:rsidP="00501FD6">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16044F">
        <w:rPr>
          <w:b/>
        </w:rPr>
        <w:t>938 161</w:t>
      </w:r>
      <w:r w:rsidR="0016044F" w:rsidRPr="002F5CE2">
        <w:rPr>
          <w:b/>
        </w:rPr>
        <w:t xml:space="preserve"> (</w:t>
      </w:r>
      <w:r w:rsidR="0016044F">
        <w:rPr>
          <w:b/>
        </w:rPr>
        <w:t>Девятьсот тридцать восем</w:t>
      </w:r>
      <w:bookmarkStart w:id="19" w:name="_GoBack"/>
      <w:bookmarkEnd w:id="19"/>
      <w:r w:rsidR="0016044F">
        <w:rPr>
          <w:b/>
        </w:rPr>
        <w:t>ь тысяч сто шестьдесят один</w:t>
      </w:r>
      <w:r w:rsidR="0016044F" w:rsidRPr="002F5CE2">
        <w:rPr>
          <w:b/>
        </w:rPr>
        <w:t xml:space="preserve">) руб. </w:t>
      </w:r>
      <w:r w:rsidR="0016044F">
        <w:rPr>
          <w:b/>
        </w:rPr>
        <w:t>20</w:t>
      </w:r>
      <w:r w:rsidR="0016044F" w:rsidRPr="002F5CE2">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784317" w:rsidRPr="00BD0578">
        <w:rPr>
          <w:szCs w:val="28"/>
        </w:rPr>
        <w:t xml:space="preserve">Земельный участок под объектом общей площадью 196,00 </w:t>
      </w:r>
      <w:proofErr w:type="spellStart"/>
      <w:proofErr w:type="gramStart"/>
      <w:r w:rsidR="00784317" w:rsidRPr="00BD0578">
        <w:rPr>
          <w:szCs w:val="28"/>
        </w:rPr>
        <w:t>кв.м</w:t>
      </w:r>
      <w:proofErr w:type="spellEnd"/>
      <w:proofErr w:type="gramEnd"/>
      <w:r w:rsidR="00784317" w:rsidRPr="00BD0578">
        <w:rPr>
          <w:szCs w:val="28"/>
        </w:rPr>
        <w:t>, кадастровый номер: 24:28:3001026:1 является собственностью АО  «ЖТК», Запись в ЕГРН  от 20 декабря 2011 г., № 24-24-15/010/2011-297.</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EA" w:rsidRDefault="007B5CEA">
      <w:r>
        <w:separator/>
      </w:r>
    </w:p>
  </w:endnote>
  <w:endnote w:type="continuationSeparator" w:id="0">
    <w:p w:rsidR="007B5CEA" w:rsidRDefault="007B5CEA">
      <w:r>
        <w:continuationSeparator/>
      </w:r>
    </w:p>
  </w:endnote>
  <w:endnote w:type="continuationNotice" w:id="1">
    <w:p w:rsidR="007B5CEA" w:rsidRDefault="007B5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EA" w:rsidRDefault="007B5CEA">
      <w:r>
        <w:separator/>
      </w:r>
    </w:p>
  </w:footnote>
  <w:footnote w:type="continuationSeparator" w:id="0">
    <w:p w:rsidR="007B5CEA" w:rsidRDefault="007B5CEA">
      <w:r>
        <w:continuationSeparator/>
      </w:r>
    </w:p>
  </w:footnote>
  <w:footnote w:type="continuationNotice" w:id="1">
    <w:p w:rsidR="007B5CEA" w:rsidRDefault="007B5CEA"/>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2F02">
      <w:rPr>
        <w:rStyle w:val="a9"/>
        <w:noProof/>
      </w:rPr>
      <w:t>17</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1B"/>
    <w:rsid w:val="007E4298"/>
    <w:rsid w:val="007E4EAE"/>
    <w:rsid w:val="007E50B3"/>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846DE"/>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07EE4-94D7-4B90-8B82-3F00501D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9989</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66794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14</cp:revision>
  <cp:lastPrinted>2019-06-03T04:43:00Z</cp:lastPrinted>
  <dcterms:created xsi:type="dcterms:W3CDTF">2020-02-18T05:31:00Z</dcterms:created>
  <dcterms:modified xsi:type="dcterms:W3CDTF">2020-02-18T05:44:00Z</dcterms:modified>
</cp:coreProperties>
</file>